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Конспект образовательной деятельности в средней группе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Мой Снежногорск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Зверева Татьяна Леонидовна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Воспитатель  МБДОУ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8 "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Якорек" 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г. Снежногорск Мурманская обл.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Задачи: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Обучающие:</w:t>
      </w:r>
    </w:p>
    <w:p>
      <w:pPr>
        <w:numPr>
          <w:ilvl w:val="0"/>
          <w:numId w:val="3"/>
        </w:numPr>
        <w:spacing w:before="0" w:after="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Обогащать представления детей о городе в котором живут; продолжать формировать представления детей о достопримечательностях города.</w:t>
      </w:r>
    </w:p>
    <w:p>
      <w:pPr>
        <w:numPr>
          <w:ilvl w:val="0"/>
          <w:numId w:val="3"/>
        </w:numPr>
        <w:spacing w:before="0" w:after="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Продолжать формировать умение детей рисовать дом, передавать прямоугольную форму стен, ряды окон.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Развивающие:</w:t>
      </w:r>
    </w:p>
    <w:p>
      <w:pPr>
        <w:numPr>
          <w:ilvl w:val="0"/>
          <w:numId w:val="5"/>
        </w:numPr>
        <w:spacing w:before="0" w:after="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Развивать любознательность, познавательный интерес.</w:t>
      </w:r>
    </w:p>
    <w:p>
      <w:pPr>
        <w:numPr>
          <w:ilvl w:val="0"/>
          <w:numId w:val="5"/>
        </w:numPr>
        <w:spacing w:before="0" w:after="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Развивать творческую активность детей в процессе изобразительной деятельности </w:t>
      </w:r>
    </w:p>
    <w:p>
      <w:pPr>
        <w:numPr>
          <w:ilvl w:val="0"/>
          <w:numId w:val="5"/>
        </w:numPr>
        <w:spacing w:before="0" w:after="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Развивать психические процессы детей - речь, восприятие, воображение.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Воспитательные:</w:t>
      </w:r>
    </w:p>
    <w:p>
      <w:pPr>
        <w:numPr>
          <w:ilvl w:val="0"/>
          <w:numId w:val="7"/>
        </w:numPr>
        <w:spacing w:before="0" w:after="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Воспитывать доброжелательные взаимоотношения между сверстниками в процессе коллективного решения познавательной задачи, повторение культурного опыта общения и взаимодействия в различных группах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 взрослыми, детьми.</w:t>
      </w:r>
    </w:p>
    <w:p>
      <w:pPr>
        <w:numPr>
          <w:ilvl w:val="0"/>
          <w:numId w:val="7"/>
        </w:numPr>
        <w:spacing w:before="0" w:after="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Воспитывать у детей любовь к родному городу, уважение к труду взрослых, бережное отношение ко всему, что окружает детей.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Предварительная работа: </w:t>
      </w:r>
    </w:p>
    <w:p>
      <w:pPr>
        <w:numPr>
          <w:ilvl w:val="0"/>
          <w:numId w:val="9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Беседа о названиях улиц.</w:t>
      </w:r>
    </w:p>
    <w:p>
      <w:pPr>
        <w:numPr>
          <w:ilvl w:val="0"/>
          <w:numId w:val="9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Беседа о городском транспорте.</w:t>
      </w:r>
    </w:p>
    <w:p>
      <w:pPr>
        <w:numPr>
          <w:ilvl w:val="0"/>
          <w:numId w:val="9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Рассматривание иллюстраций "Фотографии  родного города". Обсуждение.</w:t>
      </w:r>
    </w:p>
    <w:p>
      <w:pPr>
        <w:numPr>
          <w:ilvl w:val="0"/>
          <w:numId w:val="9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Беседа о домашних адресах. Проблемные ситуации.</w:t>
      </w:r>
    </w:p>
    <w:p>
      <w:pPr>
        <w:numPr>
          <w:ilvl w:val="0"/>
          <w:numId w:val="9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Игра "Путешествие по родному городу".</w:t>
      </w:r>
    </w:p>
    <w:p>
      <w:pPr>
        <w:numPr>
          <w:ilvl w:val="0"/>
          <w:numId w:val="9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Игра "Узнай, где я нахожусь".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Оборудование: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Ноутбук для презентации по теме совместной деятельности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Мой город Снежногорск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аудиозапись песни о Снежногорске. 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Раздаточный материал: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альбомные листы, карандаши.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Ход занятия: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Мотивация занятия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Звучит музыка.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В. -Послушайте, ребята, песню о нашем любимом городе. (Дети слушают фонограмму).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Сегодня мы поговорим о нашем любимом городе.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Утром рано мы встаем,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Город видим за окном.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Он проснулся, он живет.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Нас на улицу зовет.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Основная часть.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Дети, как называется город, в котором вы все живете?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(Снежногорск)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как называемся мы все с вами - жители Снежногорск?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(Снежногорцы)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Снежногорск - это наша малая Родина.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 мы называем Родиной?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(Место, где родились, живем, ходим в детский сад, где живет наши папы и мамы, друзья.)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Правильно.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Дети, а в какой стране вы живете?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(Россия).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Россия - это наша большая Родина, это то, что объединяет всех людей, живущих в одной стране. Мы все россияне, все говорим на одном языке. Мы горячо любим свою Родину.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 мы Родиной зовем?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Дом, где мы с тобой растем.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березки у дороги,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 которой мы идем.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 мы Родиной зовем?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Солнце в небе голубом.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душистый, золотистый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Хлеб за праздничным столом.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 мы Родиной зовем?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Край, где мы с тобой живем,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рубиновые звезды -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Звезды мира над Кремлем.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(В. Степанов)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Ребята, предлагаю поиграть в игру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 нашем городе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Собранье улиц, площадей,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- шагаем на месте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Машин, автобусов, людей,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Многоэтажные дома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руки поднимаем вверх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Стоят как книжные тома.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Но всё же, любим город мы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руки перед собой, хлопаем в ладоши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 то, что с лета до зимы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Встречаем радостных друзей,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с ними можно и в музей,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- шагаем на месте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в цирк пойти, и на каток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погулять в любой денёк!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В. - Город мой небольшой, но красивый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его очень многие знают,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Снежногорск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частица огромной России.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В. -  В нашем городе много улиц. И каждая улица имеет свое название. Назовите, на какой улице вы живете? (ответы детей)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В. -  Ребята, вы каждый день ходите по знакомым улицам. А какие здания можно увидеть на улицах нашего города? (Магазины, почта, аптека, больница, школа, библиотека, детский сад).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В. -  В нашем городе очень много интересных и красивых мест: это и городской парк, и большая площадь, и бассейн и много других. Хотите увидеть? ( Да!) Я приглашаю вас на прогулку по родному городу.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Дидактическая игра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Прогулка по родному городу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Просмотр презентации)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Слайд город.                                                                                                                     В краю снегов и величавых скал, </w:t>
        <w:br/>
        <w:t xml:space="preserve">Там, где весна не наступает в марте, </w:t>
        <w:br/>
        <w:t xml:space="preserve">Как обелиск романтики он встал, </w:t>
        <w:br/>
        <w:t xml:space="preserve">Городок наш, не отмеченный на карте.                                                                                    2. Слайд завод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Нерпа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Фото лодок.                                                                Талантливый и трудолюбивый народ живёт у нас в Снежногорске.                              3. Слайд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бассейн города. Многие из вас будут здесь учится  плавать станут быстрыми, ловкими, т.е. спортивными.                                                            4.Слайд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площадь города. На площади нашего города проходят праздники, гулянья, фейерверки. Здесь  находятся: дом культуры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Современник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он очень красив и величествен, сюда мы приходим смотреть спектакли, артисты доставляют много радости зрителям, здесь вы вместе с родителями  смотрите много интересных мультфильмов. Здание почты, где мы отправляем посылки, письма переводы нашим родным и близким родственникам.                  5.Слайд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больница. Здесь работают врачи разных специальностей, которые лечат больных людей.                                                                                         6.Слайд -  церковь. Это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Храм Георгия Победоносца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                                          7.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Слайд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дома и улицы города.                                                                                             8. Слайд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детский сад.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Воспитатель: Какими красивыми словами можно описать наш город?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Красивый, любимый, молодой).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Игра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Собери букет красивых слов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 детей по одному цветку, каждый ребенок говорит, какой Снежногорск и ставит свой цветок в вазу).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Воспитатель: Вот какой букет красивых слов мы собрали.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Воспитатель: А как же вести себя на улицах Снежногорска, чтобы никому не доставлять неудобств и самим было комфортно? (Двигаться по  тротуарам, разговаривать спокойно, не мусорить, если сам обращаешься к кому-либо или к тебе обращаются, пользоваться "волшебными" словами.)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Дидактическое упражнение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Клубок волшебных слов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Дети называют волшебное слово, нитку обматывают вокруг салфетки, передают другому ребенку -  не повторяться).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то мы с вами засиделись. Давайте сделаем разминку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Физкультминутка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Улыбнись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».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Вверх и вниз рывки руками,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Будто машем мы флажками.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Разминаем наши плечи. (Одна рука вверх, другая вниз)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Руки движутся навстречу. ( рывками руки меняются.)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Руки в боки. Улыбнись.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Вправо-влево наклонись. (Наклоны в стороны.)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Приседанья начинай.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 спеши, не отставай. (Приседания.)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в конце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ходьба на месте,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Это всем давно известно. (Ходьба на месте.)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Упражненье повтори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Раз-два, раз-два, раз-два-три,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Мы размяться все успели,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на место снова сели.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В. -  Кто заботится о красоте нашего города? (Взрослые, люди) 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 они заботятся? (Взрослые рассаживают деревья, цветы, убирают мусор.)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В.-  Правильно. Взрослые стараются сделать наш город красивым и уютным. Хотят, чтобы всем людям жилось весело и интересно в нашем городе. Поэтому мы должны беречь то, что сделано руками взрослых, соблюдать чистоту и порядок.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Игра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Можно - нельзя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Дети встают в круг.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Дети давайте поговорим о том, что можно делать дома, на улицах города и чего делать нельзя. Я буду задавать вопрос, а вы будете  молча подавать знак. Указательный палец верх - правильно, вниз - нет.</w:t>
      </w:r>
    </w:p>
    <w:p>
      <w:pPr>
        <w:numPr>
          <w:ilvl w:val="0"/>
          <w:numId w:val="18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Переходить улицу на красный свет. </w:t>
      </w:r>
    </w:p>
    <w:p>
      <w:pPr>
        <w:numPr>
          <w:ilvl w:val="0"/>
          <w:numId w:val="18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Рвать цветы на клумбе. </w:t>
      </w:r>
    </w:p>
    <w:p>
      <w:pPr>
        <w:numPr>
          <w:ilvl w:val="0"/>
          <w:numId w:val="18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Любоваться цветущей клумбой. </w:t>
      </w:r>
    </w:p>
    <w:p>
      <w:pPr>
        <w:numPr>
          <w:ilvl w:val="0"/>
          <w:numId w:val="18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Сажать деревья и цветы. </w:t>
      </w:r>
    </w:p>
    <w:p>
      <w:pPr>
        <w:numPr>
          <w:ilvl w:val="0"/>
          <w:numId w:val="18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Бросать фантики от конфет. </w:t>
      </w:r>
    </w:p>
    <w:p>
      <w:pPr>
        <w:numPr>
          <w:ilvl w:val="0"/>
          <w:numId w:val="18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Переходить дорогу на зеленый свет светофора. </w:t>
      </w:r>
    </w:p>
    <w:p>
      <w:pPr>
        <w:numPr>
          <w:ilvl w:val="0"/>
          <w:numId w:val="18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Кричать, шуметь в общественных местах. </w:t>
      </w:r>
    </w:p>
    <w:p>
      <w:pPr>
        <w:numPr>
          <w:ilvl w:val="0"/>
          <w:numId w:val="18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Разговаривать в спокойном вежливом тоне.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Присаживайтесь на стульчики, ребята.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Пальчиковая игра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Порисуем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»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Раз, два, три,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(Пальцы сжаты в кулаки, показывать цифры)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Четыре, пять,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(поочередно разгибая пальцы)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Будем вместе рисовать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(Вращение кистей рук в одну сторону)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Порисуйте вместе с нами: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(Вращение кистей рук в другую сторону)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Домик - папе, домик - маме,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(Показ домика из пальцев)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Этот домик для тебя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(Показ указ. пальцев, поднятых вверх - труба домика)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Этот домик для меня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(Показ мизинцев, поднятых вверх 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маленькая труба)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Нарисуем сад вокруг.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нем деревья там и тут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(Показ деревьев из растопыренных пальцев)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сад пойдем мы погулять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начнем игру опять.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(Движение пальчиками по столу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ходьба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»)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В. -Предлагаю каждому из вас нарисовать вашу родную улицу, ваш родной дом.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Рисование: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Мой город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»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Мы живем, мы растем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нашем городе родном.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Для кого-то он большой,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для нас - огромный!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Пусть живет!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Пусть растет!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Городок наш скромный!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Подведение итога.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Наша беседа о родном городе получилась очень интересная. Что вы сегодня узнали о нашем городе? (Ответы детей)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Ребята, а дома вместе с родителями вы можете нарисовать, каким вы видите наш город в будущем, в то время, когда вы вырастете и станете взрослыми.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Интернет ресурсы: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http://dohcolonoc.ru/conspect/5791-konspekt-zanyatiya-po-patrioticheskomu-vospitaniyu.html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http://a2b2.ru/methods/1447_konspekt_metodicheskoy_razrabotki_po__patrioticheskomu__vospitaniyu_detey__v_sredney_gruppe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http://supermams.ucoz.ru/news/konspekt_zanjatija_po_patrioticheskomu_vospitaniju_v_srednej_gruppe/2015-01-09-941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3"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http://planetadetstva.net/other/zanyatie-po-nravstvenno-patrioticheskomu-vospitaniyu-moya-rodina.html</w:t>
        </w:r>
      </w:hyperlink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">
    <w:lvl w:ilvl="0">
      <w:start w:val="1"/>
      <w:numFmt w:val="decimal"/>
      <w:lvlText w:val="%1."/>
    </w:lvl>
  </w:abstractNum>
  <w:abstractNum w:abstractNumId="18">
    <w:lvl w:ilvl="0">
      <w:start w:val="1"/>
      <w:numFmt w:val="bullet"/>
      <w:lvlText w:val="•"/>
    </w:lvl>
  </w:abstractNum>
  <w:num w:numId="3">
    <w:abstractNumId w:val="18"/>
  </w:num>
  <w:num w:numId="5">
    <w:abstractNumId w:val="12"/>
  </w:num>
  <w:num w:numId="7">
    <w:abstractNumId w:val="6"/>
  </w:num>
  <w:num w:numId="9">
    <w:abstractNumId w:val="1"/>
  </w:num>
  <w:num w:numId="1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a2b2.ru/methods/1447_konspekt_metodicheskoy_razrabotki_po__patrioticheskomu__vospitaniyu_detey__v_sredney_gruppe" Id="docRId1" Type="http://schemas.openxmlformats.org/officeDocument/2006/relationships/hyperlink" /><Relationship TargetMode="External" Target="http://planetadetstva.net/other/zanyatie-po-nravstvenno-patrioticheskomu-vospitaniyu-moya-rodina.html" Id="docRId3" Type="http://schemas.openxmlformats.org/officeDocument/2006/relationships/hyperlink" /><Relationship Target="styles.xml" Id="docRId5" Type="http://schemas.openxmlformats.org/officeDocument/2006/relationships/styles" /><Relationship TargetMode="External" Target="http://dohcolonoc.ru/conspect/5791-konspekt-zanyatiya-po-patrioticheskomu-vospitaniyu.html" Id="docRId0" Type="http://schemas.openxmlformats.org/officeDocument/2006/relationships/hyperlink" /><Relationship TargetMode="External" Target="http://supermams.ucoz.ru/news/konspekt_zanjatija_po_patrioticheskomu_vospitaniju_v_srednej_gruppe/2015-01-09-941" Id="docRId2" Type="http://schemas.openxmlformats.org/officeDocument/2006/relationships/hyperlink" /><Relationship Target="numbering.xml" Id="docRId4" Type="http://schemas.openxmlformats.org/officeDocument/2006/relationships/numbering" /></Relationships>
</file>