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4A" w:rsidRPr="00E71026" w:rsidRDefault="002B454A" w:rsidP="002B45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 </w:t>
      </w:r>
    </w:p>
    <w:p w:rsidR="002B454A" w:rsidRPr="00E71026" w:rsidRDefault="002B454A" w:rsidP="002B45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«ДЕТСКИЙ САД «УЛЫБКА» г. НАДЫМА</w:t>
      </w:r>
      <w:r w:rsidRPr="00E71026">
        <w:rPr>
          <w:rFonts w:ascii="Times New Roman" w:hAnsi="Times New Roman" w:cs="Times New Roman"/>
          <w:b/>
          <w:sz w:val="24"/>
          <w:szCs w:val="24"/>
        </w:rPr>
        <w:t>»</w:t>
      </w:r>
    </w:p>
    <w:p w:rsidR="002B454A" w:rsidRPr="00E71026" w:rsidRDefault="002B454A" w:rsidP="002B454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(МДОУ «ДЕТСКИЙ САД «УЛЫБКА»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г.НАДЫМА»</w:t>
      </w:r>
      <w:r w:rsidRPr="00E710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B454A" w:rsidRPr="007C30D2" w:rsidRDefault="002B454A" w:rsidP="002B454A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C30D2">
        <w:rPr>
          <w:rFonts w:ascii="Times New Roman" w:eastAsia="Calibri" w:hAnsi="Times New Roman" w:cs="Times New Roman"/>
          <w:i/>
          <w:sz w:val="18"/>
          <w:szCs w:val="18"/>
        </w:rPr>
        <w:t xml:space="preserve">ул.Зверева 44 А, г. Надым, ЯНАО, 629735, тел/факс: (3499)52 – 61 – 72, </w:t>
      </w:r>
      <w:r w:rsidRPr="007C30D2">
        <w:rPr>
          <w:rFonts w:ascii="Times New Roman" w:eastAsia="Calibri" w:hAnsi="Times New Roman" w:cs="Times New Roman"/>
          <w:i/>
          <w:sz w:val="18"/>
          <w:szCs w:val="18"/>
          <w:lang w:val="en-US"/>
        </w:rPr>
        <w:t>e</w:t>
      </w:r>
      <w:r w:rsidRPr="007C30D2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7C30D2">
        <w:rPr>
          <w:rFonts w:ascii="Times New Roman" w:eastAsia="Calibri" w:hAnsi="Times New Roman" w:cs="Times New Roman"/>
          <w:i/>
          <w:sz w:val="18"/>
          <w:szCs w:val="18"/>
          <w:lang w:val="en-US"/>
        </w:rPr>
        <w:t>mail</w:t>
      </w:r>
      <w:r w:rsidRPr="007C30D2">
        <w:rPr>
          <w:rFonts w:ascii="Times New Roman" w:eastAsia="Calibri" w:hAnsi="Times New Roman" w:cs="Times New Roman"/>
          <w:i/>
          <w:sz w:val="18"/>
          <w:szCs w:val="18"/>
        </w:rPr>
        <w:t>:</w:t>
      </w:r>
      <w:r w:rsidRPr="007C30D2">
        <w:rPr>
          <w:rStyle w:val="header-user-name"/>
        </w:rPr>
        <w:t xml:space="preserve"> </w:t>
      </w:r>
      <w:r w:rsidRPr="007C30D2">
        <w:rPr>
          <w:rStyle w:val="header-user-name"/>
          <w:rFonts w:ascii="Times New Roman" w:hAnsi="Times New Roman" w:cs="Times New Roman"/>
          <w:i/>
          <w:sz w:val="18"/>
          <w:szCs w:val="18"/>
        </w:rPr>
        <w:t>super.ulybka2012@yandex.ru</w:t>
      </w:r>
    </w:p>
    <w:p w:rsidR="002B454A" w:rsidRPr="007C30D2" w:rsidRDefault="002B454A" w:rsidP="002B454A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C30D2">
        <w:rPr>
          <w:rFonts w:ascii="Times New Roman" w:eastAsia="Calibri" w:hAnsi="Times New Roman" w:cs="Times New Roman"/>
          <w:i/>
          <w:sz w:val="18"/>
          <w:szCs w:val="18"/>
        </w:rPr>
        <w:t>ОКПО 54107289, ИНН 8903020394, КПП 890301001, р/с 402048</w:t>
      </w:r>
      <w:r>
        <w:rPr>
          <w:rFonts w:ascii="Times New Roman" w:eastAsia="Calibri" w:hAnsi="Times New Roman" w:cs="Times New Roman"/>
          <w:i/>
          <w:sz w:val="18"/>
          <w:szCs w:val="18"/>
        </w:rPr>
        <w:t>10000000000007 в РКЦ г. Надым</w:t>
      </w:r>
    </w:p>
    <w:p w:rsidR="002B454A" w:rsidRPr="007F0433" w:rsidRDefault="002B454A" w:rsidP="002B454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B454A" w:rsidTr="00BF0148">
        <w:tc>
          <w:tcPr>
            <w:tcW w:w="4076" w:type="dxa"/>
          </w:tcPr>
          <w:p w:rsidR="002B454A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454A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2B454A" w:rsidRPr="00300D34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«Детский сад «Улыбка» г. Надыма»</w:t>
            </w:r>
          </w:p>
          <w:p w:rsidR="002B454A" w:rsidRPr="00300D34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Е.М. Русакова</w:t>
            </w:r>
          </w:p>
          <w:p w:rsidR="002B454A" w:rsidRPr="00300D34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Ведено в действие приказом</w:t>
            </w:r>
          </w:p>
          <w:p w:rsidR="002B454A" w:rsidRPr="00300D34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552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52C1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454A" w:rsidRDefault="002B454A" w:rsidP="00BF0148">
            <w:pPr>
              <w:spacing w:before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54A" w:rsidRPr="00300D34" w:rsidRDefault="002B454A" w:rsidP="00BF0148">
            <w:pPr>
              <w:spacing w:before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54A" w:rsidRPr="00300D34" w:rsidRDefault="002B454A" w:rsidP="00BF014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54A" w:rsidRDefault="002B454A" w:rsidP="00BF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54A" w:rsidTr="00BF0148">
        <w:tc>
          <w:tcPr>
            <w:tcW w:w="4076" w:type="dxa"/>
          </w:tcPr>
          <w:p w:rsidR="002B454A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454A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B454A" w:rsidRDefault="002B454A" w:rsidP="00BF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28.04.2016г</w:t>
            </w:r>
          </w:p>
          <w:p w:rsidR="002B454A" w:rsidRDefault="002B454A" w:rsidP="002B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54A" w:rsidRPr="00300D34" w:rsidRDefault="002B454A" w:rsidP="002B4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54A" w:rsidRP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п</w:t>
      </w:r>
      <w:r w:rsidR="002B454A" w:rsidRPr="008D5A05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2B454A" w:rsidRPr="008D5A05" w:rsidRDefault="002B454A" w:rsidP="002B4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A05">
        <w:rPr>
          <w:rFonts w:ascii="Times New Roman" w:hAnsi="Times New Roman" w:cs="Times New Roman"/>
          <w:b/>
          <w:sz w:val="36"/>
          <w:szCs w:val="36"/>
        </w:rPr>
        <w:t>«</w:t>
      </w:r>
      <w:r w:rsidR="008D5A05" w:rsidRPr="008D5A05">
        <w:rPr>
          <w:rFonts w:ascii="Times New Roman" w:hAnsi="Times New Roman" w:cs="Times New Roman"/>
          <w:b/>
          <w:sz w:val="36"/>
          <w:szCs w:val="36"/>
        </w:rPr>
        <w:t xml:space="preserve">Инженеры – </w:t>
      </w:r>
      <w:r w:rsidR="008D5A05" w:rsidRPr="008D5A05">
        <w:rPr>
          <w:rFonts w:ascii="Times New Roman" w:hAnsi="Times New Roman" w:cs="Times New Roman"/>
          <w:b/>
          <w:sz w:val="36"/>
          <w:szCs w:val="36"/>
          <w:lang w:val="en-US"/>
        </w:rPr>
        <w:t>IT</w:t>
      </w:r>
      <w:r w:rsidR="008D5A05" w:rsidRPr="008D5A05">
        <w:rPr>
          <w:rFonts w:ascii="Times New Roman" w:hAnsi="Times New Roman" w:cs="Times New Roman"/>
          <w:b/>
          <w:sz w:val="36"/>
          <w:szCs w:val="36"/>
        </w:rPr>
        <w:t>Планеты</w:t>
      </w:r>
      <w:r w:rsidR="008D5A05">
        <w:rPr>
          <w:rFonts w:ascii="Times New Roman" w:hAnsi="Times New Roman" w:cs="Times New Roman"/>
          <w:b/>
          <w:sz w:val="36"/>
          <w:szCs w:val="36"/>
        </w:rPr>
        <w:t>»</w:t>
      </w:r>
    </w:p>
    <w:p w:rsidR="002B454A" w:rsidRPr="00300D34" w:rsidRDefault="002B454A" w:rsidP="002B4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8D5A05" w:rsidRPr="00300D34" w:rsidTr="008D5A05">
        <w:tc>
          <w:tcPr>
            <w:tcW w:w="3226" w:type="dxa"/>
          </w:tcPr>
          <w:p w:rsidR="008D5A05" w:rsidRDefault="008D5A05" w:rsidP="008D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5" w:rsidRDefault="008D5A05" w:rsidP="008D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5" w:rsidRDefault="008D5A05" w:rsidP="008D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5" w:rsidRPr="00392E0D" w:rsidRDefault="008D5A05" w:rsidP="008D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392E0D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8D5A05" w:rsidRPr="00392E0D" w:rsidRDefault="008D5A05" w:rsidP="008D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  <w:r w:rsidRPr="00392E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A05" w:rsidRPr="00300D34" w:rsidRDefault="008D5A05" w:rsidP="008D5A05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Сердюкова</w:t>
            </w:r>
          </w:p>
        </w:tc>
      </w:tr>
    </w:tbl>
    <w:p w:rsidR="002B454A" w:rsidRPr="00300D34" w:rsidRDefault="002B454A" w:rsidP="002B4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05" w:rsidRDefault="008D5A05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353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Надым, 2016</w:t>
      </w:r>
      <w:r w:rsidRPr="00300D34">
        <w:rPr>
          <w:rFonts w:ascii="Times New Roman" w:hAnsi="Times New Roman" w:cs="Times New Roman"/>
          <w:b/>
          <w:sz w:val="24"/>
          <w:szCs w:val="24"/>
        </w:rPr>
        <w:t>г.</w:t>
      </w:r>
    </w:p>
    <w:p w:rsidR="008D5A05" w:rsidRPr="00300D34" w:rsidRDefault="008D5A05" w:rsidP="008D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34">
        <w:rPr>
          <w:rFonts w:ascii="Times New Roman" w:hAnsi="Times New Roman" w:cs="Times New Roman"/>
          <w:b/>
          <w:sz w:val="24"/>
          <w:szCs w:val="24"/>
        </w:rPr>
        <w:t xml:space="preserve">   Содержание</w:t>
      </w: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 xml:space="preserve">Паспорт  проекта________________________________________________   стр. </w:t>
      </w:r>
      <w:r w:rsidR="008B7013">
        <w:rPr>
          <w:rFonts w:ascii="Times New Roman" w:hAnsi="Times New Roman" w:cs="Times New Roman"/>
          <w:sz w:val="24"/>
          <w:szCs w:val="24"/>
        </w:rPr>
        <w:t>3</w:t>
      </w:r>
    </w:p>
    <w:p w:rsidR="002B454A" w:rsidRPr="00300D34" w:rsidRDefault="002B454A" w:rsidP="002B454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>Введение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 стр.</w:t>
      </w:r>
      <w:r w:rsidR="008B7013">
        <w:rPr>
          <w:rFonts w:ascii="Times New Roman" w:hAnsi="Times New Roman" w:cs="Times New Roman"/>
          <w:sz w:val="24"/>
          <w:szCs w:val="24"/>
        </w:rPr>
        <w:t>5</w:t>
      </w:r>
    </w:p>
    <w:p w:rsidR="002B454A" w:rsidRPr="00300D34" w:rsidRDefault="002B454A" w:rsidP="002B454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>Реферативная часть_______________________________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   стр.1</w:t>
      </w:r>
      <w:r w:rsidR="008B7013">
        <w:rPr>
          <w:rFonts w:ascii="Times New Roman" w:hAnsi="Times New Roman" w:cs="Times New Roman"/>
          <w:sz w:val="24"/>
          <w:szCs w:val="24"/>
        </w:rPr>
        <w:t>3</w:t>
      </w:r>
    </w:p>
    <w:p w:rsidR="002B454A" w:rsidRPr="00300D34" w:rsidRDefault="002B454A" w:rsidP="002B454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>Проектная часть___________________________________</w:t>
      </w:r>
      <w:r w:rsidR="008B7013">
        <w:rPr>
          <w:rFonts w:ascii="Times New Roman" w:hAnsi="Times New Roman" w:cs="Times New Roman"/>
          <w:sz w:val="24"/>
          <w:szCs w:val="24"/>
        </w:rPr>
        <w:t>______________  стр.15</w:t>
      </w:r>
    </w:p>
    <w:p w:rsidR="002B454A" w:rsidRPr="00300D34" w:rsidRDefault="002B454A" w:rsidP="002B454A">
      <w:pPr>
        <w:shd w:val="clear" w:color="auto" w:fill="FFFFFF"/>
        <w:spacing w:before="240"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>Заключение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  стр.27</w:t>
      </w:r>
    </w:p>
    <w:p w:rsidR="002B454A" w:rsidRPr="00300D34" w:rsidRDefault="002B454A" w:rsidP="002B454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>Литература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  стр.2</w:t>
      </w:r>
      <w:r w:rsidR="008B7013">
        <w:rPr>
          <w:rFonts w:ascii="Times New Roman" w:hAnsi="Times New Roman" w:cs="Times New Roman"/>
          <w:sz w:val="24"/>
          <w:szCs w:val="24"/>
        </w:rPr>
        <w:t>8</w:t>
      </w: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4A" w:rsidRPr="00300D34" w:rsidRDefault="002B454A" w:rsidP="002B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D34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p w:rsidR="002B454A" w:rsidRPr="00300D34" w:rsidRDefault="002B454A" w:rsidP="002B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79"/>
      </w:tblGrid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579" w:type="dxa"/>
          </w:tcPr>
          <w:p w:rsidR="002B454A" w:rsidRPr="008D5A05" w:rsidRDefault="002B454A" w:rsidP="008D5A0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D5A05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8D5A05" w:rsidRPr="008D5A05">
              <w:rPr>
                <w:rFonts w:ascii="Times New Roman" w:hAnsi="Times New Roman" w:cs="Times New Roman"/>
                <w:sz w:val="24"/>
                <w:szCs w:val="24"/>
              </w:rPr>
              <w:t xml:space="preserve">«Инженеры – </w:t>
            </w:r>
            <w:r w:rsidR="008D5A05" w:rsidRPr="008D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8D5A05" w:rsidRPr="008D5A05">
              <w:rPr>
                <w:rFonts w:ascii="Times New Roman" w:hAnsi="Times New Roman" w:cs="Times New Roman"/>
                <w:sz w:val="24"/>
                <w:szCs w:val="24"/>
              </w:rPr>
              <w:t>Планеты»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Заказчик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579" w:type="dxa"/>
          </w:tcPr>
          <w:p w:rsidR="002B454A" w:rsidRDefault="008D5A05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воспитанников </w:t>
            </w:r>
            <w:r w:rsidR="002B454A" w:rsidRPr="00300D34"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 г. Надыма»</w:t>
            </w:r>
          </w:p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4A" w:rsidRPr="00300D34" w:rsidTr="00BF0148">
        <w:trPr>
          <w:trHeight w:val="5463"/>
        </w:trPr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579" w:type="dxa"/>
          </w:tcPr>
          <w:p w:rsidR="008D5A05" w:rsidRPr="00554D6C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  <w:p w:rsidR="008D5A05" w:rsidRPr="00554D6C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 xml:space="preserve">2. Конвенция ООН о правах ребенка </w:t>
            </w:r>
            <w:r w:rsidRPr="00554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(одобрена Генеральной Ассамблеей ООН 20.11.1989)</w:t>
            </w:r>
          </w:p>
          <w:p w:rsidR="008D5A05" w:rsidRPr="00554D6C" w:rsidRDefault="008D5A05" w:rsidP="008D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.Национальная доктрина образования в РФ.</w:t>
            </w:r>
          </w:p>
          <w:p w:rsidR="008D5A05" w:rsidRPr="00554D6C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.Приказ Минобрнауки России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8D5A05" w:rsidRPr="00554D6C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. Приказ Министерства образования и науки РФ (Минобрнауки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      </w:r>
          </w:p>
          <w:p w:rsidR="008D5A05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. Приказ департамента образования ЯНАО от 31.01.2014г №134 «Об утверждении Плана действий по обеспечению введении в действие федерального государственного образовательного стандарта дошкольного образования на территории Ямало – Ненецкого автономного округа»</w:t>
            </w:r>
          </w:p>
          <w:p w:rsidR="002B454A" w:rsidRPr="008D5A05" w:rsidRDefault="008D5A05" w:rsidP="008D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15CF">
              <w:rPr>
                <w:rFonts w:ascii="Times New Roman" w:hAnsi="Times New Roman" w:cs="Times New Roman"/>
                <w:sz w:val="24"/>
                <w:szCs w:val="24"/>
              </w:rPr>
              <w:t>. Основная образовательная   программа    МДОУ «Детский сад «Улыбка» г. Надыма».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7579" w:type="dxa"/>
          </w:tcPr>
          <w:p w:rsidR="002B454A" w:rsidRPr="00300D34" w:rsidRDefault="008D5A05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А.Ю. Сердюкова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7579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Методист Федорова О.В.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579" w:type="dxa"/>
          </w:tcPr>
          <w:p w:rsidR="002B454A" w:rsidRPr="008D5A05" w:rsidRDefault="008D5A05" w:rsidP="00BF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5">
              <w:rPr>
                <w:rFonts w:ascii="Times New Roman" w:hAnsi="Times New Roman" w:cs="Times New Roman"/>
              </w:rPr>
              <w:t>формировать учебно-познавательную компетенцию воспитанников 5-7 лет средствами «начальной инженерии» – робототехники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579" w:type="dxa"/>
          </w:tcPr>
          <w:p w:rsidR="008D5A05" w:rsidRDefault="008D5A05" w:rsidP="008D5A05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формирование у воспитанников</w:t>
            </w:r>
            <w:r w:rsidRPr="00143BA9">
              <w:rPr>
                <w:lang w:val="ru-RU"/>
              </w:rPr>
              <w:t xml:space="preserve"> устойчивых теоретических знаний, и практических умений и навыков в области робототехники;</w:t>
            </w:r>
          </w:p>
          <w:p w:rsidR="008D5A05" w:rsidRPr="00143BA9" w:rsidRDefault="008D5A05" w:rsidP="008D5A05">
            <w:pPr>
              <w:pStyle w:val="1"/>
              <w:rPr>
                <w:lang w:val="ru-RU"/>
              </w:rPr>
            </w:pPr>
            <w:r>
              <w:t>разви</w:t>
            </w:r>
            <w:r>
              <w:rPr>
                <w:lang w:val="ru-RU"/>
              </w:rPr>
              <w:t>вать</w:t>
            </w:r>
            <w:r>
              <w:t xml:space="preserve"> творческо- технически</w:t>
            </w:r>
            <w:r>
              <w:rPr>
                <w:lang w:val="ru-RU"/>
              </w:rPr>
              <w:t>е</w:t>
            </w:r>
            <w:r>
              <w:t xml:space="preserve"> способност</w:t>
            </w:r>
            <w:r>
              <w:rPr>
                <w:lang w:val="ru-RU"/>
              </w:rPr>
              <w:t>и</w:t>
            </w:r>
          </w:p>
          <w:p w:rsidR="008D5A05" w:rsidRPr="00361933" w:rsidRDefault="008D5A05" w:rsidP="008D5A05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Развивающие</w:t>
            </w:r>
          </w:p>
          <w:p w:rsidR="008D5A05" w:rsidRPr="00F44AD9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lang w:val="ru-RU"/>
              </w:rPr>
            </w:pPr>
            <w:r w:rsidRPr="00F44AD9">
              <w:rPr>
                <w:lang w:val="ru-RU"/>
              </w:rPr>
              <w:t xml:space="preserve">Развитие у </w:t>
            </w:r>
            <w:r>
              <w:rPr>
                <w:lang w:val="ru-RU"/>
              </w:rPr>
              <w:t>до</w:t>
            </w:r>
            <w:r w:rsidRPr="00F44AD9">
              <w:rPr>
                <w:lang w:val="ru-RU"/>
              </w:rPr>
              <w:t xml:space="preserve">школьников </w:t>
            </w:r>
            <w:r>
              <w:rPr>
                <w:lang w:val="ru-RU"/>
              </w:rPr>
              <w:t>навыков</w:t>
            </w:r>
            <w:r w:rsidRPr="00F44AD9">
              <w:rPr>
                <w:lang w:val="ru-RU"/>
              </w:rPr>
              <w:t xml:space="preserve"> конструирования</w:t>
            </w:r>
            <w:r>
              <w:rPr>
                <w:lang w:val="ru-RU"/>
              </w:rPr>
              <w:t xml:space="preserve"> </w:t>
            </w:r>
          </w:p>
          <w:p w:rsidR="008D5A05" w:rsidRPr="00F44AD9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lang w:val="ru-RU"/>
              </w:rPr>
            </w:pPr>
            <w:r w:rsidRPr="00F44AD9">
              <w:rPr>
                <w:lang w:val="ru-RU"/>
              </w:rPr>
              <w:t>Развитие мелкой моторики, внимательности, аккуратности и изобретательности</w:t>
            </w:r>
          </w:p>
          <w:p w:rsidR="008D5A05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lang w:val="ru-RU"/>
              </w:rPr>
            </w:pPr>
            <w:r w:rsidRPr="003710B5">
              <w:rPr>
                <w:lang w:val="ru-RU"/>
              </w:rPr>
              <w:t xml:space="preserve">Развитие креативного мышления и пространственного воображения </w:t>
            </w:r>
          </w:p>
          <w:p w:rsidR="008D5A05" w:rsidRPr="003710B5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lang w:val="ru-RU"/>
              </w:rPr>
            </w:pPr>
            <w:r w:rsidRPr="003710B5">
              <w:rPr>
                <w:lang w:val="ru-RU"/>
              </w:rPr>
              <w:t>Организация и участие в играх, конкурсах и состязаниях роботов в качестве закрепления изучаемого материала и в целях мотивации</w:t>
            </w:r>
            <w:r>
              <w:rPr>
                <w:lang w:val="ru-RU"/>
              </w:rPr>
              <w:t xml:space="preserve"> к учебной деятельности </w:t>
            </w:r>
            <w:r w:rsidRPr="003710B5">
              <w:rPr>
                <w:lang w:val="ru-RU"/>
              </w:rPr>
              <w:t xml:space="preserve"> </w:t>
            </w:r>
          </w:p>
          <w:p w:rsidR="008D5A05" w:rsidRPr="00361933" w:rsidRDefault="008D5A05" w:rsidP="008D5A05">
            <w:pPr>
              <w:pStyle w:val="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Воспитательные</w:t>
            </w:r>
          </w:p>
          <w:p w:rsidR="008D5A05" w:rsidRPr="00F44AD9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lang w:val="ru-RU"/>
              </w:rPr>
            </w:pPr>
            <w:r w:rsidRPr="00F44AD9">
              <w:rPr>
                <w:lang w:val="ru-RU"/>
              </w:rPr>
              <w:t xml:space="preserve">Повышение мотивации </w:t>
            </w:r>
            <w:r>
              <w:rPr>
                <w:lang w:val="ru-RU"/>
              </w:rPr>
              <w:t>воспитанников</w:t>
            </w:r>
            <w:r w:rsidRPr="00F44AD9">
              <w:rPr>
                <w:lang w:val="ru-RU"/>
              </w:rPr>
              <w:t xml:space="preserve"> к изобретательству и созданию собственных роботизированных </w:t>
            </w:r>
            <w:r>
              <w:rPr>
                <w:lang w:val="ru-RU"/>
              </w:rPr>
              <w:t>механизмов</w:t>
            </w:r>
          </w:p>
          <w:p w:rsidR="008D5A05" w:rsidRPr="00F44AD9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szCs w:val="28"/>
                <w:lang w:val="ru-RU"/>
              </w:rPr>
            </w:pPr>
            <w:r w:rsidRPr="00F44AD9">
              <w:rPr>
                <w:szCs w:val="28"/>
                <w:lang w:val="ru-RU"/>
              </w:rPr>
              <w:t xml:space="preserve">Формирование у </w:t>
            </w:r>
            <w:r>
              <w:rPr>
                <w:szCs w:val="28"/>
                <w:lang w:val="ru-RU"/>
              </w:rPr>
              <w:t>воспитанников</w:t>
            </w:r>
            <w:r w:rsidRPr="00F44AD9">
              <w:rPr>
                <w:szCs w:val="28"/>
                <w:lang w:val="ru-RU"/>
              </w:rPr>
              <w:t xml:space="preserve"> стремления к получению качественного законченного результата</w:t>
            </w:r>
          </w:p>
          <w:p w:rsidR="008D5A05" w:rsidRPr="00F44AD9" w:rsidRDefault="008D5A05" w:rsidP="008D5A05">
            <w:pPr>
              <w:pStyle w:val="1"/>
              <w:tabs>
                <w:tab w:val="clear" w:pos="357"/>
                <w:tab w:val="left" w:pos="360"/>
              </w:tabs>
              <w:ind w:left="360" w:hanging="360"/>
              <w:rPr>
                <w:szCs w:val="28"/>
                <w:lang w:val="ru-RU"/>
              </w:rPr>
            </w:pPr>
            <w:r w:rsidRPr="00F44AD9">
              <w:rPr>
                <w:szCs w:val="28"/>
                <w:lang w:val="ru-RU"/>
              </w:rPr>
              <w:t>Формирование навыков проектного мышления, работы в команде</w:t>
            </w:r>
          </w:p>
          <w:p w:rsidR="002B454A" w:rsidRPr="00300D34" w:rsidRDefault="002B454A" w:rsidP="00BF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4A" w:rsidRPr="00300D34" w:rsidTr="00BF0148">
        <w:tc>
          <w:tcPr>
            <w:tcW w:w="2694" w:type="dxa"/>
          </w:tcPr>
          <w:p w:rsidR="002B454A" w:rsidRPr="00C148AF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AF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7579" w:type="dxa"/>
          </w:tcPr>
          <w:p w:rsidR="008D5A05" w:rsidRDefault="002B454A" w:rsidP="008D5A0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00D34">
              <w:t xml:space="preserve"> </w:t>
            </w:r>
            <w:r w:rsidR="008D5A05" w:rsidRPr="003B18CD">
              <w:t xml:space="preserve">заключается в изменении подхода к </w:t>
            </w:r>
            <w:r w:rsidR="008D5A05">
              <w:t>развитию воспитанников</w:t>
            </w:r>
            <w:r w:rsidR="008D5A05" w:rsidRPr="003B18CD">
              <w:t xml:space="preserve">, а именно – внедрению в образовательный процесс новых </w:t>
            </w:r>
            <w:r w:rsidR="008D5A05" w:rsidRPr="003B18CD">
              <w:lastRenderedPageBreak/>
              <w:t xml:space="preserve">информационных технологий, сенсорное развитие интеллекта </w:t>
            </w:r>
            <w:r w:rsidR="008D5A05">
              <w:t>воспитанников</w:t>
            </w:r>
            <w:r w:rsidR="008D5A05" w:rsidRPr="003B18CD">
              <w:t xml:space="preserve">, который реализуется в побуждающих </w:t>
            </w:r>
            <w:r w:rsidR="008D5A05">
              <w:t>воспитанников</w:t>
            </w:r>
            <w:r w:rsidR="008D5A05" w:rsidRPr="003B18CD">
              <w:t xml:space="preserve"> решать самые разнообразные познавательно-продуктивные, логические, эвристические и манипулятивно-конструкторские проблемы.</w:t>
            </w:r>
          </w:p>
          <w:p w:rsidR="002B454A" w:rsidRPr="00300D34" w:rsidRDefault="002B454A" w:rsidP="00BF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проекта</w:t>
            </w:r>
          </w:p>
        </w:tc>
        <w:tc>
          <w:tcPr>
            <w:tcW w:w="7579" w:type="dxa"/>
          </w:tcPr>
          <w:p w:rsidR="008D5A05" w:rsidRPr="00300D34" w:rsidRDefault="008D5A05" w:rsidP="008D5A05">
            <w:pPr>
              <w:pStyle w:val="Default"/>
            </w:pPr>
            <w:r w:rsidRPr="00300D34">
              <w:rPr>
                <w:b/>
                <w:bCs/>
              </w:rPr>
              <w:t xml:space="preserve">I этап </w:t>
            </w:r>
            <w:r w:rsidRPr="00300D34">
              <w:t>– подготовительно-организационный (</w:t>
            </w:r>
            <w:r>
              <w:t>май</w:t>
            </w:r>
            <w:r w:rsidRPr="00300D34">
              <w:t xml:space="preserve">- </w:t>
            </w:r>
            <w:r>
              <w:t>август 2016</w:t>
            </w:r>
            <w:r w:rsidRPr="00300D34">
              <w:t xml:space="preserve">г.); </w:t>
            </w:r>
          </w:p>
          <w:p w:rsidR="008D5A05" w:rsidRPr="00300D34" w:rsidRDefault="008D5A05" w:rsidP="008D5A05">
            <w:pPr>
              <w:pStyle w:val="Default"/>
            </w:pPr>
            <w:r w:rsidRPr="00300D34">
              <w:rPr>
                <w:b/>
                <w:bCs/>
              </w:rPr>
              <w:t xml:space="preserve">II этап </w:t>
            </w:r>
            <w:r w:rsidRPr="00300D34">
              <w:t>– основной/практический (</w:t>
            </w:r>
            <w:r>
              <w:t>август 2016</w:t>
            </w:r>
            <w:r w:rsidRPr="00300D34">
              <w:t xml:space="preserve">г. - </w:t>
            </w:r>
            <w:r>
              <w:t>май2018</w:t>
            </w:r>
            <w:r w:rsidRPr="00300D34">
              <w:t xml:space="preserve">г.); </w:t>
            </w:r>
          </w:p>
          <w:p w:rsidR="008D5A05" w:rsidRPr="00300D34" w:rsidRDefault="008D5A05" w:rsidP="008D5A05">
            <w:pPr>
              <w:pStyle w:val="Default"/>
            </w:pPr>
            <w:r w:rsidRPr="00300D34">
              <w:rPr>
                <w:b/>
                <w:bCs/>
              </w:rPr>
              <w:t xml:space="preserve">III этап </w:t>
            </w:r>
            <w:r w:rsidRPr="00300D34">
              <w:t>– итогово-аналитический (</w:t>
            </w:r>
            <w:r>
              <w:t xml:space="preserve">  май- июль2019</w:t>
            </w:r>
            <w:r w:rsidRPr="00300D34">
              <w:t xml:space="preserve">г.). </w:t>
            </w:r>
          </w:p>
          <w:p w:rsidR="002B454A" w:rsidRPr="00300D34" w:rsidRDefault="002B454A" w:rsidP="00BF0148">
            <w:pPr>
              <w:pStyle w:val="Default"/>
            </w:pP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7579" w:type="dxa"/>
          </w:tcPr>
          <w:p w:rsidR="002B454A" w:rsidRPr="00300D34" w:rsidRDefault="009341D7" w:rsidP="0093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  <w:r w:rsidR="002B454A" w:rsidRPr="0030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4A" w:rsidRPr="00300D3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ДОУ, родител</w:t>
            </w:r>
            <w:r w:rsidR="002B454A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воспитанников, 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7579" w:type="dxa"/>
          </w:tcPr>
          <w:p w:rsidR="009341D7" w:rsidRDefault="009341D7" w:rsidP="009341D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-повышение результатов мониторинга исследования</w:t>
            </w:r>
            <w:r w:rsidRPr="000A37EB">
              <w:t xml:space="preserve"> </w:t>
            </w:r>
            <w:r>
              <w:t>изучения</w:t>
            </w:r>
            <w:r w:rsidRPr="000A37EB">
              <w:t xml:space="preserve"> готовности первоклассников к обучению в школе</w:t>
            </w:r>
            <w:r>
              <w:t xml:space="preserve">, </w:t>
            </w:r>
            <w:r w:rsidRPr="000A37EB">
              <w:t>проводи</w:t>
            </w:r>
            <w:r>
              <w:t>мого</w:t>
            </w:r>
            <w:r w:rsidRPr="000A37EB">
              <w:t xml:space="preserve"> на основе четырёх методик: «Рисунок человека», «Графический диктант», «Образец и правило», «Первая буква».</w:t>
            </w:r>
          </w:p>
          <w:p w:rsidR="009341D7" w:rsidRDefault="009341D7" w:rsidP="009341D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3B18CD">
              <w:t>создана инфраструктура научно-технического творчества, удовлетворяющая общественным потребностям в воспитании, образовании.</w:t>
            </w:r>
          </w:p>
          <w:p w:rsidR="009341D7" w:rsidRDefault="009341D7" w:rsidP="009341D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создание Детского Дошкольного объединения (ДДО)</w:t>
            </w:r>
          </w:p>
          <w:p w:rsidR="002B454A" w:rsidRPr="00566DBA" w:rsidRDefault="002B454A" w:rsidP="00BF0148">
            <w:pPr>
              <w:pStyle w:val="Default"/>
            </w:pPr>
            <w:r w:rsidRPr="00300D34">
              <w:t xml:space="preserve"> </w:t>
            </w:r>
          </w:p>
        </w:tc>
      </w:tr>
      <w:tr w:rsidR="002B454A" w:rsidRPr="00300D34" w:rsidTr="00BF0148">
        <w:tc>
          <w:tcPr>
            <w:tcW w:w="2694" w:type="dxa"/>
          </w:tcPr>
          <w:p w:rsidR="002B454A" w:rsidRPr="009341D7" w:rsidRDefault="002B454A" w:rsidP="00BF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7">
              <w:rPr>
                <w:rFonts w:ascii="Times New Roman" w:hAnsi="Times New Roman" w:cs="Times New Roman"/>
                <w:sz w:val="24"/>
                <w:szCs w:val="24"/>
              </w:rPr>
              <w:t>Ожидаемый продукт:</w:t>
            </w:r>
          </w:p>
          <w:p w:rsidR="002B454A" w:rsidRPr="00300D34" w:rsidRDefault="002B454A" w:rsidP="00BF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341D7" w:rsidRDefault="009341D7" w:rsidP="009341D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2C0809">
              <w:t xml:space="preserve"> </w:t>
            </w:r>
            <w:r w:rsidRPr="009B21C4">
              <w:t>издание методичес</w:t>
            </w:r>
            <w:r>
              <w:t>ких и информационных материалов для педагогов и родителей,</w:t>
            </w:r>
          </w:p>
          <w:p w:rsidR="009341D7" w:rsidRPr="004357CE" w:rsidRDefault="009341D7" w:rsidP="009341D7">
            <w:pPr>
              <w:pStyle w:val="a4"/>
              <w:spacing w:before="0" w:beforeAutospacing="0" w:after="0" w:afterAutospacing="0" w:line="0" w:lineRule="atLeast"/>
              <w:jc w:val="both"/>
              <w:textAlignment w:val="baseline"/>
              <w:rPr>
                <w:bdr w:val="none" w:sz="0" w:space="0" w:color="auto" w:frame="1"/>
              </w:rPr>
            </w:pPr>
            <w:r>
              <w:t>-</w:t>
            </w:r>
            <w:r w:rsidRPr="004357CE"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и</w:t>
            </w:r>
            <w:r w:rsidRPr="004357CE">
              <w:rPr>
                <w:bdr w:val="none" w:sz="0" w:space="0" w:color="auto" w:frame="1"/>
              </w:rPr>
              <w:t>зготовление альбомов:</w:t>
            </w:r>
            <w:r>
              <w:rPr>
                <w:bdr w:val="none" w:sz="0" w:space="0" w:color="auto" w:frame="1"/>
              </w:rPr>
              <w:t xml:space="preserve"> </w:t>
            </w:r>
            <w:r w:rsidRPr="00554D6C">
              <w:rPr>
                <w:bdr w:val="none" w:sz="0" w:space="0" w:color="auto" w:frame="1"/>
              </w:rPr>
              <w:t>«</w:t>
            </w:r>
            <w:r>
              <w:rPr>
                <w:bdr w:val="none" w:sz="0" w:space="0" w:color="auto" w:frame="1"/>
              </w:rPr>
              <w:t>Игры и игрушки для друзей</w:t>
            </w:r>
            <w:r w:rsidRPr="00554D6C">
              <w:rPr>
                <w:bdr w:val="none" w:sz="0" w:space="0" w:color="auto" w:frame="1"/>
              </w:rPr>
              <w:t xml:space="preserve">», </w:t>
            </w:r>
            <w:r>
              <w:rPr>
                <w:bdr w:val="none" w:sz="0" w:space="0" w:color="auto" w:frame="1"/>
              </w:rPr>
              <w:t>«Бытовые помощники», «Помощники для города», «Помощники для планеты»</w:t>
            </w:r>
          </w:p>
          <w:p w:rsidR="002B454A" w:rsidRPr="00300D34" w:rsidRDefault="002B454A" w:rsidP="0093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54A" w:rsidRDefault="002B454A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23" w:rsidRDefault="007B0B23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4A" w:rsidRPr="003B18CD" w:rsidRDefault="002B454A" w:rsidP="007D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7D2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C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2021C" w:rsidRPr="003B18CD" w:rsidRDefault="007D291E" w:rsidP="00D466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В соответствии с общей стратегией модернизации системы образования, а также Федеральной целевой программой развития образования на годы и приоритетным национальным проектом «Образование» должно быть обеспечено достижение ориентиров национальной образовательной </w:t>
      </w:r>
      <w:r w:rsidR="00D466DC" w:rsidRPr="003B18CD">
        <w:t xml:space="preserve">инициативы «Наша новая школа». </w:t>
      </w:r>
      <w:r w:rsidRPr="003B18CD">
        <w:t>Главным результатом модернизации образования должны стать соответствие школьного образования целям опер</w:t>
      </w:r>
      <w:r w:rsidR="00D466DC" w:rsidRPr="003B18CD">
        <w:t xml:space="preserve">ежающего развития общества, но уже </w:t>
      </w:r>
      <w:r w:rsidRPr="003B18CD">
        <w:t xml:space="preserve">в </w:t>
      </w:r>
      <w:r w:rsidR="00D466DC" w:rsidRPr="003B18CD">
        <w:t xml:space="preserve">дошкольном учреждении </w:t>
      </w:r>
      <w:r w:rsidRPr="003B18CD">
        <w:t>дети должны получать возможность раскрыть свои способности, подготовиться к жизни в высоко</w:t>
      </w:r>
      <w:r w:rsidR="00D466DC" w:rsidRPr="003B18CD">
        <w:t>технологичном конкурентном мире</w:t>
      </w:r>
      <w:r w:rsidRPr="003B18CD">
        <w:t>. Задача построения в стране новой инновационной экономики и достижения технологического уровня, запланированного Концепцией долгосрочного социально-экономического развития Российской Федерации до 2020 года и долгосрочным прогнозом научно-технологического развития Российской Федерации до 2025 года, не может быть решена без радикального совершенствования системы до</w:t>
      </w:r>
      <w:r w:rsidR="00D2021C" w:rsidRPr="003B18CD">
        <w:t>школьного</w:t>
      </w:r>
      <w:r w:rsidRPr="003B18CD">
        <w:t xml:space="preserve"> образования детей технической направленности. </w:t>
      </w:r>
    </w:p>
    <w:p w:rsidR="00D2021C" w:rsidRPr="003B18CD" w:rsidRDefault="007D291E" w:rsidP="00D466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В модели «Российского образования до 2020 года для экономики, основанной на знаниях, образование рассматривается как обеспечивающий ресурс экономики и стратегический ориентир в ее инновационном развитии. Качественный скачок в развитии новых технологий повлек за собой потребность общества в людях, способных нестандартно решать новые проблемы, вносить новое содержание во все сферы жизнедеятельности. Важными приоритетами социально-экономической политики сегодня становятся привлечение молодежи в техническую сферу профессиональной деятельности и повышение престижа научно-технических профессий. В современных условиях техническое творчество - это основа инновационной деятельности. Творчество это специфичная для человека деятельность, порождающая нечто качественно новое и отличающееся </w:t>
      </w:r>
      <w:r w:rsidRPr="003B18CD">
        <w:rPr>
          <w:rStyle w:val="apple-converted-space"/>
        </w:rPr>
        <w:t> </w:t>
      </w:r>
      <w:r w:rsidRPr="003B18CD">
        <w:t xml:space="preserve">неповторимостью, оригинальностью и уникальностью. Поэтому процесс развития технического творчества является важнейшей составляющей современной системы образования. </w:t>
      </w:r>
    </w:p>
    <w:p w:rsidR="009C4A58" w:rsidRPr="003B18CD" w:rsidRDefault="007D291E" w:rsidP="00D466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Особую роль в связи с этим в системе образования играет техническое творчество детей </w:t>
      </w:r>
      <w:r w:rsidR="00D2021C" w:rsidRPr="003B18CD">
        <w:t xml:space="preserve">дошкольного возраста. </w:t>
      </w:r>
      <w:r w:rsidRPr="003B18CD">
        <w:t xml:space="preserve">Развитие системы технического творчества детей, адаптированной к современному уровню развития науки, техники и технологий, учитывающей приоритеты </w:t>
      </w:r>
      <w:r w:rsidR="009C4A58" w:rsidRPr="003B18CD">
        <w:t>возрастной</w:t>
      </w:r>
      <w:r w:rsidRPr="003B18CD">
        <w:t xml:space="preserve"> категории детей</w:t>
      </w:r>
      <w:r w:rsidR="009C4A58" w:rsidRPr="003B18CD">
        <w:t>.</w:t>
      </w:r>
    </w:p>
    <w:p w:rsidR="00B771C7" w:rsidRDefault="007D291E" w:rsidP="00B771C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>Система научно-технического творчества призвана содействовать эффективному решению проблемы воспроизводства инженерно-технических кадров, обладающих способностью к</w:t>
      </w:r>
      <w:r w:rsidR="00192166" w:rsidRPr="003B18CD">
        <w:t xml:space="preserve"> </w:t>
      </w:r>
      <w:r w:rsidRPr="003B18CD">
        <w:t xml:space="preserve">опережающему развитию и создать условия для формирования и </w:t>
      </w:r>
      <w:r w:rsidR="0022474E" w:rsidRPr="003B18CD">
        <w:t>познавательных интересов</w:t>
      </w:r>
      <w:r w:rsidRPr="003B18CD">
        <w:t xml:space="preserve"> </w:t>
      </w:r>
      <w:r w:rsidR="0022474E" w:rsidRPr="003B18CD">
        <w:t xml:space="preserve">воспитанников </w:t>
      </w:r>
      <w:r w:rsidRPr="003B18CD">
        <w:t>по конструированию и моделированию в области технического творчества, рационализаторской и изобретательской деятельности. Научно-техническое творчество, изобретательская и рационализаторская деятельность это и школа формирования высоких нравственных качеств человека, основа инновационной деятельности и важнейшая составляющая образования. Развити</w:t>
      </w:r>
      <w:r w:rsidR="00E64FB4" w:rsidRPr="003B18CD">
        <w:t>е научно</w:t>
      </w:r>
      <w:r w:rsidR="0022474E" w:rsidRPr="003B18CD">
        <w:t>-</w:t>
      </w:r>
      <w:r w:rsidR="00E64FB4" w:rsidRPr="003B18CD">
        <w:t>технического творчества воспитанников</w:t>
      </w:r>
      <w:r w:rsidRPr="003B18CD">
        <w:t xml:space="preserve"> будет содействовать эффективному решению проблемы</w:t>
      </w:r>
      <w:r w:rsidR="00E64FB4" w:rsidRPr="003B18CD">
        <w:t xml:space="preserve"> развития мотивационной сферы, ключевых компетенций воспитанников</w:t>
      </w:r>
      <w:r w:rsidRPr="003B18CD">
        <w:t xml:space="preserve">, способных самостоятельно и коллективно </w:t>
      </w:r>
      <w:r w:rsidR="00E64FB4" w:rsidRPr="003B18CD">
        <w:t>поставленные</w:t>
      </w:r>
      <w:r w:rsidRPr="003B18CD">
        <w:t xml:space="preserve"> задачи, быстро адаптироваться в </w:t>
      </w:r>
      <w:r w:rsidR="00E64FB4" w:rsidRPr="003B18CD">
        <w:t>любой ситуации</w:t>
      </w:r>
      <w:r w:rsidRPr="003B18CD">
        <w:t>.</w:t>
      </w:r>
      <w:r w:rsidR="001D6439" w:rsidRPr="003B18CD">
        <w:t xml:space="preserve"> </w:t>
      </w:r>
      <w:r w:rsidRPr="003B18CD">
        <w:t xml:space="preserve">В целях повышения мотивации детей к изобретательской и </w:t>
      </w:r>
      <w:r w:rsidR="00E64FB4" w:rsidRPr="003B18CD">
        <w:t>рационализаторской</w:t>
      </w:r>
      <w:r w:rsidR="001D6439" w:rsidRPr="003B18CD">
        <w:t xml:space="preserve"> </w:t>
      </w:r>
      <w:r w:rsidR="00E64FB4" w:rsidRPr="003B18CD">
        <w:t>деятельности, н</w:t>
      </w:r>
      <w:r w:rsidR="00EB64CF" w:rsidRPr="003B18CD">
        <w:t>еобходима система организации мероприятий</w:t>
      </w:r>
      <w:r w:rsidRPr="003B18CD">
        <w:t xml:space="preserve"> по техническому творчеству</w:t>
      </w:r>
      <w:r w:rsidR="00EB64CF" w:rsidRPr="003B18CD">
        <w:t xml:space="preserve"> в рамках реализации педагогического проекта</w:t>
      </w:r>
      <w:r w:rsidRPr="003B18CD">
        <w:t xml:space="preserve">. </w:t>
      </w:r>
    </w:p>
    <w:p w:rsidR="00A318DB" w:rsidRPr="003B18CD" w:rsidRDefault="00A318DB" w:rsidP="00B771C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>Внешние условия служат предпосылкой для реализации творческих возможностей личности, имеющей в биологическом отношении безграничный потенциал. Становится актуальной задача поиска подходов, методик, технологий для реализации потенциалов, выявления скрытых резервов личности.</w:t>
      </w:r>
    </w:p>
    <w:p w:rsidR="00B771C7" w:rsidRDefault="00A318DB" w:rsidP="00B771C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Механика является древнейшей естественной наукой основополагающей научно-технического прогресса на всем протяжении человеческой истории, а современная </w:t>
      </w:r>
      <w:r w:rsidRPr="003B18CD">
        <w:lastRenderedPageBreak/>
        <w:t>робототехника – одно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Стремительное развитие робототехники в мире является закономерным процессом, который вызван принципиально новыми требованиями рынка к показателям качества технологических машин и движущихся систем.</w:t>
      </w:r>
    </w:p>
    <w:p w:rsidR="00A318DB" w:rsidRPr="003B18CD" w:rsidRDefault="00A318DB" w:rsidP="00B771C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>Предмет робототехники – это создание и применение роботов, других средств робототехники и основанных на них технических систем и комплексов различного назначения. 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 Робот можно определить как универсальный автомат для осуществления механических действий, подобных тем, которые производят человек, выполняющий физическую работу. При создании первых роботов и вплоть до наших дней образцом для них служат возможности человека. Именно стремление заменить человека на тяжелых и опасных работах породило идею робота, затем первые попытки реализации и, наконец, возникновение, и развитие современной робототехники и роботостроения.</w:t>
      </w:r>
    </w:p>
    <w:p w:rsidR="003B18CD" w:rsidRPr="003B18CD" w:rsidRDefault="003B18CD" w:rsidP="003B18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>В чем польза робототехники для детей?</w:t>
      </w:r>
    </w:p>
    <w:p w:rsidR="003B18CD" w:rsidRPr="003B18CD" w:rsidRDefault="003B18CD" w:rsidP="00383D20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>Прежде всего, это дополнительное образование. Не факультативы, которые не отличаются от обучения в школе, не занятия с репетитором, а увлекательные эксперименты с техникой</w:t>
      </w:r>
      <w:r w:rsidRPr="003B18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18CD">
        <w:rPr>
          <w:rFonts w:ascii="Times New Roman" w:hAnsi="Times New Roman" w:cs="Times New Roman"/>
          <w:sz w:val="24"/>
          <w:szCs w:val="24"/>
        </w:rPr>
        <w:t>, создание чего-то интересного, полезного, необычного своими руками. Люб</w:t>
      </w:r>
      <w:r>
        <w:rPr>
          <w:rFonts w:ascii="Times New Roman" w:hAnsi="Times New Roman" w:cs="Times New Roman"/>
          <w:sz w:val="24"/>
          <w:szCs w:val="24"/>
        </w:rPr>
        <w:t>ые занятия</w:t>
      </w:r>
      <w:r w:rsidRPr="003B18CD">
        <w:rPr>
          <w:rFonts w:ascii="Times New Roman" w:hAnsi="Times New Roman" w:cs="Times New Roman"/>
          <w:sz w:val="24"/>
          <w:szCs w:val="24"/>
        </w:rPr>
        <w:t>, которые развивают творческий потенциал, полезны. И если ребенок чувствует тягу именно к технике – почему бы ему не создавать роботов?</w:t>
      </w:r>
    </w:p>
    <w:p w:rsidR="003B18CD" w:rsidRPr="003B18CD" w:rsidRDefault="003B18CD" w:rsidP="00383D20">
      <w:pPr>
        <w:numPr>
          <w:ilvl w:val="0"/>
          <w:numId w:val="4"/>
        </w:numPr>
        <w:shd w:val="clear" w:color="auto" w:fill="FFFFFF"/>
        <w:spacing w:after="0" w:line="240" w:lineRule="auto"/>
        <w:ind w:left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>Еще один фактор – выработка усидчивости, внимательности, умения работать руками. Это то, чего многим современным детям не хватает, по крайней мере, если речь идет не о просмотре мультиков, фильмов или компьютерных играх – здесь как раз усидчивости более чем достаточно.</w:t>
      </w:r>
    </w:p>
    <w:p w:rsidR="003B18CD" w:rsidRPr="003B18CD" w:rsidRDefault="003B18CD" w:rsidP="00383D20">
      <w:pPr>
        <w:numPr>
          <w:ilvl w:val="0"/>
          <w:numId w:val="5"/>
        </w:numPr>
        <w:shd w:val="clear" w:color="auto" w:fill="FFFFFF"/>
        <w:spacing w:after="0" w:line="240" w:lineRule="auto"/>
        <w:ind w:left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>Отвлечение внимания от непродуктивных занятий. Опять же, речь идет о соцсетях, компьютерных играх, фильмах. Нет, никто не призывает полностью убрать все это из жизни ребенка, в конце концов, сейчас время Интернета, и Интернет стал частью социальной культуры. Но нельзя, чтобы досуг человека ограничивался только Интернетом, только просмотрами фильмов или только компьютерными играми. У каждого человека, в том числе, ребенка, должен быть широкий кругозор, обширные знания. И в немалой степени этому может способствовать</w:t>
      </w:r>
      <w:r w:rsidRPr="003B18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3B18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робототехника</w:t>
        </w:r>
      </w:hyperlink>
    </w:p>
    <w:p w:rsidR="003B18CD" w:rsidRPr="003B18CD" w:rsidRDefault="003B18CD" w:rsidP="00383D20">
      <w:pPr>
        <w:numPr>
          <w:ilvl w:val="0"/>
          <w:numId w:val="6"/>
        </w:numPr>
        <w:shd w:val="clear" w:color="auto" w:fill="FFFFFF"/>
        <w:spacing w:after="0" w:line="240" w:lineRule="auto"/>
        <w:ind w:left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 xml:space="preserve">Этот пункт вытекает из предыдущего. Какие знания даст робототехника? Конечно же, это знания из области физики. Не скучные формулы и примитивные опыты, а практическое применение </w:t>
      </w: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3B18CD">
        <w:rPr>
          <w:rFonts w:ascii="Times New Roman" w:hAnsi="Times New Roman" w:cs="Times New Roman"/>
          <w:sz w:val="24"/>
          <w:szCs w:val="24"/>
        </w:rPr>
        <w:t>законов физики. Это математика –результатом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B18CD">
        <w:rPr>
          <w:rFonts w:ascii="Times New Roman" w:hAnsi="Times New Roman" w:cs="Times New Roman"/>
          <w:sz w:val="24"/>
          <w:szCs w:val="24"/>
        </w:rPr>
        <w:t xml:space="preserve"> становится работающее изобретение.. Самое скучное для ребенка – просто что-то учить. А вот увидеть результат, применив изученное – совсем другое дело. Именно поэтому те, к</w:t>
      </w:r>
      <w:r>
        <w:rPr>
          <w:rFonts w:ascii="Times New Roman" w:hAnsi="Times New Roman" w:cs="Times New Roman"/>
          <w:sz w:val="24"/>
          <w:szCs w:val="24"/>
        </w:rPr>
        <w:t xml:space="preserve">то занимаются робототехникой, начиная с детского сада </w:t>
      </w:r>
      <w:r w:rsidRPr="003B18CD">
        <w:rPr>
          <w:rFonts w:ascii="Times New Roman" w:hAnsi="Times New Roman" w:cs="Times New Roman"/>
          <w:sz w:val="24"/>
          <w:szCs w:val="24"/>
        </w:rPr>
        <w:t>не имеют проблем с точными науками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3B18CD">
        <w:rPr>
          <w:rFonts w:ascii="Times New Roman" w:hAnsi="Times New Roman" w:cs="Times New Roman"/>
          <w:sz w:val="24"/>
          <w:szCs w:val="24"/>
        </w:rPr>
        <w:t>. Они не заучивают и не сидят за учебниками. Они просто знают.</w:t>
      </w:r>
      <w:r w:rsidRPr="003B18C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18CD">
        <w:rPr>
          <w:rStyle w:val="a7"/>
          <w:rFonts w:ascii="Times New Roman" w:hAnsi="Times New Roman" w:cs="Times New Roman"/>
          <w:b w:val="0"/>
          <w:sz w:val="24"/>
          <w:szCs w:val="24"/>
        </w:rPr>
        <w:t>Развитие ребенка</w:t>
      </w:r>
      <w:r w:rsidRPr="00F06CF1">
        <w:rPr>
          <w:rFonts w:ascii="Times New Roman" w:hAnsi="Times New Roman" w:cs="Times New Roman"/>
          <w:sz w:val="24"/>
          <w:szCs w:val="24"/>
        </w:rPr>
        <w:t>, гармоничное</w:t>
      </w:r>
      <w:r w:rsidRPr="003B18CD">
        <w:rPr>
          <w:rFonts w:ascii="Times New Roman" w:hAnsi="Times New Roman" w:cs="Times New Roman"/>
          <w:sz w:val="24"/>
          <w:szCs w:val="24"/>
        </w:rPr>
        <w:t>, разностороннее – вот, что обеспечивают занятия робототехникой.</w:t>
      </w:r>
    </w:p>
    <w:p w:rsidR="00B771C7" w:rsidRDefault="003B18CD" w:rsidP="00383D20">
      <w:pPr>
        <w:numPr>
          <w:ilvl w:val="0"/>
          <w:numId w:val="7"/>
        </w:numPr>
        <w:shd w:val="clear" w:color="auto" w:fill="FFFFFF"/>
        <w:spacing w:after="0" w:line="240" w:lineRule="auto"/>
        <w:ind w:left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>Немаловажный фактор – умение работать в команде. В последнее время наблюдается снижение коммуникативных навыков, что неудивительно –</w:t>
      </w:r>
      <w:r w:rsidR="00B771C7">
        <w:rPr>
          <w:rFonts w:ascii="Times New Roman" w:hAnsi="Times New Roman" w:cs="Times New Roman"/>
          <w:sz w:val="24"/>
          <w:szCs w:val="24"/>
        </w:rPr>
        <w:t xml:space="preserve"> </w:t>
      </w:r>
      <w:r w:rsidRPr="003B18CD">
        <w:rPr>
          <w:rFonts w:ascii="Times New Roman" w:hAnsi="Times New Roman" w:cs="Times New Roman"/>
          <w:sz w:val="24"/>
          <w:szCs w:val="24"/>
        </w:rPr>
        <w:t xml:space="preserve">в большей </w:t>
      </w:r>
      <w:r w:rsidR="00F06CF1">
        <w:rPr>
          <w:rFonts w:ascii="Times New Roman" w:hAnsi="Times New Roman" w:cs="Times New Roman"/>
          <w:sz w:val="24"/>
          <w:szCs w:val="24"/>
        </w:rPr>
        <w:t xml:space="preserve">степени, начиная с  </w:t>
      </w:r>
      <w:r w:rsidR="00B771C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F06CF1">
        <w:rPr>
          <w:rFonts w:ascii="Times New Roman" w:hAnsi="Times New Roman" w:cs="Times New Roman"/>
          <w:sz w:val="24"/>
          <w:szCs w:val="24"/>
        </w:rPr>
        <w:t xml:space="preserve">дети </w:t>
      </w:r>
      <w:r w:rsidR="00B771C7">
        <w:rPr>
          <w:rFonts w:ascii="Times New Roman" w:hAnsi="Times New Roman" w:cs="Times New Roman"/>
          <w:sz w:val="24"/>
          <w:szCs w:val="24"/>
        </w:rPr>
        <w:t>«</w:t>
      </w:r>
      <w:r w:rsidRPr="003B18CD">
        <w:rPr>
          <w:rFonts w:ascii="Times New Roman" w:hAnsi="Times New Roman" w:cs="Times New Roman"/>
          <w:sz w:val="24"/>
          <w:szCs w:val="24"/>
        </w:rPr>
        <w:t>общаются</w:t>
      </w:r>
      <w:r w:rsidR="00B771C7">
        <w:rPr>
          <w:rFonts w:ascii="Times New Roman" w:hAnsi="Times New Roman" w:cs="Times New Roman"/>
          <w:sz w:val="24"/>
          <w:szCs w:val="24"/>
        </w:rPr>
        <w:t>»</w:t>
      </w:r>
      <w:r w:rsidRPr="003B18CD">
        <w:rPr>
          <w:rFonts w:ascii="Times New Roman" w:hAnsi="Times New Roman" w:cs="Times New Roman"/>
          <w:sz w:val="24"/>
          <w:szCs w:val="24"/>
        </w:rPr>
        <w:t xml:space="preserve"> в соцсетях. Трудности при реальном общении – это проблемы в будущем, ведь коммуникация один из важных аспектов при </w:t>
      </w:r>
      <w:r w:rsidR="007A1DC4">
        <w:rPr>
          <w:rFonts w:ascii="Times New Roman" w:hAnsi="Times New Roman" w:cs="Times New Roman"/>
          <w:sz w:val="24"/>
          <w:szCs w:val="24"/>
        </w:rPr>
        <w:t>работе</w:t>
      </w:r>
      <w:r w:rsidRPr="003B18CD">
        <w:rPr>
          <w:rFonts w:ascii="Times New Roman" w:hAnsi="Times New Roman" w:cs="Times New Roman"/>
          <w:sz w:val="24"/>
          <w:szCs w:val="24"/>
        </w:rPr>
        <w:t xml:space="preserve"> с другими людьми, быть «командным игроком», уметь находить нестандартные решения и выход из сложных ситуаций, брать на себя ответственность, не только за себя, но и за весь проект.</w:t>
      </w:r>
    </w:p>
    <w:p w:rsidR="00143BA9" w:rsidRDefault="003B18CD" w:rsidP="0014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C7">
        <w:rPr>
          <w:rStyle w:val="a7"/>
          <w:rFonts w:ascii="Times New Roman" w:hAnsi="Times New Roman" w:cs="Times New Roman"/>
          <w:b w:val="0"/>
          <w:sz w:val="24"/>
          <w:szCs w:val="24"/>
        </w:rPr>
        <w:t>Робототехника</w:t>
      </w:r>
      <w:r w:rsidRPr="00B771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771C7">
        <w:rPr>
          <w:rFonts w:ascii="Times New Roman" w:hAnsi="Times New Roman" w:cs="Times New Roman"/>
          <w:sz w:val="24"/>
          <w:szCs w:val="24"/>
        </w:rPr>
        <w:t xml:space="preserve">– это хорошие перспективы в </w:t>
      </w:r>
      <w:r w:rsidRPr="009724B3">
        <w:rPr>
          <w:rFonts w:ascii="Times New Roman" w:hAnsi="Times New Roman" w:cs="Times New Roman"/>
          <w:sz w:val="24"/>
          <w:szCs w:val="24"/>
        </w:rPr>
        <w:t>будущем. Тот, кто всерьез ею увлекается, м</w:t>
      </w:r>
      <w:r w:rsidR="00B771C7" w:rsidRPr="009724B3">
        <w:rPr>
          <w:rFonts w:ascii="Times New Roman" w:hAnsi="Times New Roman" w:cs="Times New Roman"/>
          <w:sz w:val="24"/>
          <w:szCs w:val="24"/>
        </w:rPr>
        <w:t xml:space="preserve">ожет построить свое будущее, </w:t>
      </w:r>
      <w:r w:rsidRPr="009724B3">
        <w:rPr>
          <w:rFonts w:ascii="Times New Roman" w:hAnsi="Times New Roman" w:cs="Times New Roman"/>
          <w:sz w:val="24"/>
          <w:szCs w:val="24"/>
        </w:rPr>
        <w:t xml:space="preserve"> – известно множество фактов, когда техника, </w:t>
      </w:r>
      <w:r w:rsidRPr="009724B3">
        <w:rPr>
          <w:rFonts w:ascii="Times New Roman" w:hAnsi="Times New Roman" w:cs="Times New Roman"/>
          <w:sz w:val="24"/>
          <w:szCs w:val="24"/>
        </w:rPr>
        <w:lastRenderedPageBreak/>
        <w:t xml:space="preserve">созданная </w:t>
      </w:r>
      <w:r w:rsidR="00B771C7" w:rsidRPr="009724B3">
        <w:rPr>
          <w:rFonts w:ascii="Times New Roman" w:hAnsi="Times New Roman" w:cs="Times New Roman"/>
          <w:sz w:val="24"/>
          <w:szCs w:val="24"/>
        </w:rPr>
        <w:t>ребенком</w:t>
      </w:r>
      <w:r w:rsidRPr="009724B3">
        <w:rPr>
          <w:rFonts w:ascii="Times New Roman" w:hAnsi="Times New Roman" w:cs="Times New Roman"/>
          <w:sz w:val="24"/>
          <w:szCs w:val="24"/>
        </w:rPr>
        <w:t>, привлекала внимание солидных фирм.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</w:t>
      </w:r>
      <w:r w:rsidR="00143BA9">
        <w:rPr>
          <w:rFonts w:ascii="Times New Roman" w:hAnsi="Times New Roman" w:cs="Times New Roman"/>
          <w:sz w:val="24"/>
          <w:szCs w:val="24"/>
        </w:rPr>
        <w:t>«</w:t>
      </w:r>
      <w:r w:rsidR="009724B3" w:rsidRPr="009724B3">
        <w:rPr>
          <w:rFonts w:ascii="Times New Roman" w:hAnsi="Times New Roman" w:cs="Times New Roman"/>
          <w:sz w:val="24"/>
          <w:szCs w:val="24"/>
        </w:rPr>
        <w:t>юными инженерами</w:t>
      </w:r>
      <w:r w:rsidR="00143BA9">
        <w:rPr>
          <w:rFonts w:ascii="Times New Roman" w:hAnsi="Times New Roman" w:cs="Times New Roman"/>
          <w:sz w:val="24"/>
          <w:szCs w:val="24"/>
        </w:rPr>
        <w:t>»</w:t>
      </w:r>
      <w:r w:rsidR="009724B3" w:rsidRPr="009724B3">
        <w:rPr>
          <w:rFonts w:ascii="Times New Roman" w:hAnsi="Times New Roman" w:cs="Times New Roman"/>
          <w:sz w:val="24"/>
          <w:szCs w:val="24"/>
        </w:rPr>
        <w:t>. Их решение сможет привести к развитию уверенности в своих силах и к расширению горизонтов познания.</w:t>
      </w:r>
    </w:p>
    <w:p w:rsidR="00B771C7" w:rsidRPr="00B771C7" w:rsidRDefault="00B771C7" w:rsidP="0014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C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842C0">
        <w:rPr>
          <w:rFonts w:ascii="Times New Roman" w:hAnsi="Times New Roman" w:cs="Times New Roman"/>
          <w:sz w:val="24"/>
          <w:szCs w:val="24"/>
        </w:rPr>
        <w:t>н</w:t>
      </w:r>
      <w:r w:rsidRPr="00B771C7">
        <w:rPr>
          <w:rFonts w:ascii="Times New Roman" w:hAnsi="Times New Roman" w:cs="Times New Roman"/>
          <w:sz w:val="24"/>
          <w:szCs w:val="24"/>
        </w:rPr>
        <w:t xml:space="preserve">азрела необходимость в некотором движущем центре, способном вовлечь в </w:t>
      </w:r>
      <w:r w:rsidR="00B842C0">
        <w:rPr>
          <w:rFonts w:ascii="Times New Roman" w:hAnsi="Times New Roman" w:cs="Times New Roman"/>
          <w:sz w:val="24"/>
          <w:szCs w:val="24"/>
        </w:rPr>
        <w:t xml:space="preserve">технический процесс </w:t>
      </w:r>
      <w:r w:rsidRPr="00B771C7">
        <w:rPr>
          <w:rFonts w:ascii="Times New Roman" w:hAnsi="Times New Roman" w:cs="Times New Roman"/>
          <w:sz w:val="24"/>
          <w:szCs w:val="24"/>
        </w:rPr>
        <w:t xml:space="preserve">как детей и педагогов, так и </w:t>
      </w:r>
      <w:r w:rsidR="00B842C0">
        <w:rPr>
          <w:rFonts w:ascii="Times New Roman" w:hAnsi="Times New Roman" w:cs="Times New Roman"/>
          <w:sz w:val="24"/>
          <w:szCs w:val="24"/>
        </w:rPr>
        <w:t xml:space="preserve">родителей воспитанников. На базе МДОУ «Детский сад «Улыбка» разработан проект «Робоинженеры  </w:t>
      </w:r>
      <w:r w:rsidR="00B842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842C0">
        <w:rPr>
          <w:rFonts w:ascii="Times New Roman" w:hAnsi="Times New Roman" w:cs="Times New Roman"/>
          <w:sz w:val="24"/>
          <w:szCs w:val="24"/>
        </w:rPr>
        <w:t>планеты»</w:t>
      </w:r>
      <w:r w:rsidR="002A0412">
        <w:rPr>
          <w:rFonts w:ascii="Times New Roman" w:hAnsi="Times New Roman" w:cs="Times New Roman"/>
          <w:sz w:val="24"/>
          <w:szCs w:val="24"/>
        </w:rPr>
        <w:t xml:space="preserve">, направленный на развитие научно – технического творчества, </w:t>
      </w:r>
      <w:r w:rsidR="002A0412">
        <w:rPr>
          <w:rStyle w:val="ab"/>
          <w:rFonts w:ascii="Times New Roman" w:hAnsi="Times New Roman" w:cs="Times New Roman"/>
          <w:lang w:val="ru-RU"/>
        </w:rPr>
        <w:t>привлечению</w:t>
      </w:r>
      <w:r w:rsidRPr="00B771C7">
        <w:rPr>
          <w:rStyle w:val="ab"/>
          <w:rFonts w:ascii="Times New Roman" w:hAnsi="Times New Roman" w:cs="Times New Roman"/>
          <w:lang w:val="ru-RU"/>
        </w:rPr>
        <w:t xml:space="preserve"> </w:t>
      </w:r>
      <w:r w:rsidR="002A0412">
        <w:rPr>
          <w:rStyle w:val="ab"/>
          <w:rFonts w:ascii="Times New Roman" w:hAnsi="Times New Roman" w:cs="Times New Roman"/>
          <w:lang w:val="ru-RU"/>
        </w:rPr>
        <w:t>внимания всех категорий участников образовательного процесса</w:t>
      </w:r>
      <w:r w:rsidRPr="00B771C7">
        <w:rPr>
          <w:rStyle w:val="ab"/>
          <w:rFonts w:ascii="Times New Roman" w:hAnsi="Times New Roman" w:cs="Times New Roman"/>
          <w:lang w:val="ru-RU"/>
        </w:rPr>
        <w:t xml:space="preserve"> к современным технологиям конструирования</w:t>
      </w:r>
      <w:r w:rsidRPr="00B771C7">
        <w:rPr>
          <w:rFonts w:ascii="Times New Roman" w:hAnsi="Times New Roman" w:cs="Times New Roman"/>
          <w:sz w:val="24"/>
          <w:szCs w:val="24"/>
        </w:rPr>
        <w:t xml:space="preserve">, </w:t>
      </w:r>
      <w:r w:rsidR="002A0412">
        <w:rPr>
          <w:rFonts w:ascii="Times New Roman" w:hAnsi="Times New Roman" w:cs="Times New Roman"/>
          <w:sz w:val="24"/>
          <w:szCs w:val="24"/>
        </w:rPr>
        <w:t xml:space="preserve">с </w:t>
      </w:r>
      <w:r w:rsidRPr="00B771C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2A0412">
        <w:rPr>
          <w:rFonts w:ascii="Times New Roman" w:hAnsi="Times New Roman" w:cs="Times New Roman"/>
          <w:sz w:val="24"/>
          <w:szCs w:val="24"/>
        </w:rPr>
        <w:t>робототехнических конструкторов</w:t>
      </w:r>
      <w:r w:rsidRPr="00B771C7">
        <w:rPr>
          <w:rFonts w:ascii="Times New Roman" w:hAnsi="Times New Roman" w:cs="Times New Roman"/>
          <w:sz w:val="24"/>
          <w:szCs w:val="24"/>
        </w:rPr>
        <w:t>.</w:t>
      </w:r>
    </w:p>
    <w:p w:rsidR="009724B3" w:rsidRDefault="00A318DB" w:rsidP="009724B3">
      <w:pPr>
        <w:pStyle w:val="a4"/>
        <w:shd w:val="clear" w:color="auto" w:fill="FFFFFF"/>
        <w:spacing w:before="0" w:beforeAutospacing="0" w:after="0" w:afterAutospacing="0"/>
        <w:jc w:val="both"/>
      </w:pPr>
      <w:r w:rsidRPr="003B18CD">
        <w:rPr>
          <w:rStyle w:val="a7"/>
        </w:rPr>
        <w:t>Новизна про</w:t>
      </w:r>
      <w:r w:rsidR="002A0412">
        <w:rPr>
          <w:rStyle w:val="a7"/>
        </w:rPr>
        <w:t>екта</w:t>
      </w:r>
      <w:r w:rsidRPr="003B18CD">
        <w:rPr>
          <w:rStyle w:val="apple-converted-space"/>
        </w:rPr>
        <w:t> </w:t>
      </w:r>
      <w:r w:rsidRPr="003B18CD">
        <w:t xml:space="preserve">заключается в изменении подхода к </w:t>
      </w:r>
      <w:r w:rsidR="002A0412">
        <w:t>развитию воспитанников</w:t>
      </w:r>
      <w:r w:rsidRPr="003B18CD">
        <w:t xml:space="preserve">, а именно – внедрению в образовательный процесс новых информационных технологий, сенсорное развитие интеллекта </w:t>
      </w:r>
      <w:r w:rsidR="002A0412">
        <w:t>воспитанников</w:t>
      </w:r>
      <w:r w:rsidRPr="003B18CD">
        <w:t xml:space="preserve">, который реализуется в побуждающих </w:t>
      </w:r>
      <w:r w:rsidR="002A0412">
        <w:t>воспитанников</w:t>
      </w:r>
      <w:r w:rsidRPr="003B18CD">
        <w:t xml:space="preserve"> решать самые разнообразные познавательно-продуктивные, логические, эвристические и манипулятивно-конструкторские проблемы.</w:t>
      </w:r>
    </w:p>
    <w:p w:rsidR="00A318DB" w:rsidRPr="003B18CD" w:rsidRDefault="00A318DB" w:rsidP="009724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Робототехника представляет </w:t>
      </w:r>
      <w:r w:rsidR="009724B3">
        <w:t>воспитанникам</w:t>
      </w:r>
      <w:r w:rsidRPr="003B18CD">
        <w:t xml:space="preserve">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9724B3" w:rsidRDefault="00A318DB" w:rsidP="009724B3">
      <w:pPr>
        <w:pStyle w:val="a4"/>
        <w:shd w:val="clear" w:color="auto" w:fill="FFFFFF"/>
        <w:spacing w:before="0" w:beforeAutospacing="0" w:after="0" w:afterAutospacing="0"/>
        <w:jc w:val="both"/>
      </w:pPr>
      <w:r w:rsidRPr="003B18CD">
        <w:rPr>
          <w:rStyle w:val="a7"/>
        </w:rPr>
        <w:t>Отличительной чертой</w:t>
      </w:r>
      <w:r w:rsidRPr="003B18CD">
        <w:rPr>
          <w:rStyle w:val="apple-converted-space"/>
        </w:rPr>
        <w:t> </w:t>
      </w:r>
      <w:r w:rsidRPr="003B18CD">
        <w:t>от других про</w:t>
      </w:r>
      <w:r w:rsidR="009724B3">
        <w:t>ектов</w:t>
      </w:r>
      <w:r w:rsidRPr="003B18CD">
        <w:t xml:space="preserve"> является использование в образовательном процессе конструкторов </w:t>
      </w:r>
      <w:r w:rsidR="00A166B8">
        <w:rPr>
          <w:lang w:val="en-US"/>
        </w:rPr>
        <w:t>FUN</w:t>
      </w:r>
      <w:r w:rsidR="00A166B8" w:rsidRPr="00A166B8">
        <w:t xml:space="preserve"> &amp; </w:t>
      </w:r>
      <w:r w:rsidR="00A166B8">
        <w:rPr>
          <w:lang w:val="en-US"/>
        </w:rPr>
        <w:t>BOT</w:t>
      </w:r>
      <w:r w:rsidR="00A166B8" w:rsidRPr="00A166B8">
        <w:t xml:space="preserve">, </w:t>
      </w:r>
      <w:r w:rsidR="00A166B8">
        <w:rPr>
          <w:lang w:val="en-US"/>
        </w:rPr>
        <w:t>HUNO</w:t>
      </w:r>
      <w:r w:rsidR="00A166B8" w:rsidRPr="00A166B8">
        <w:t xml:space="preserve"> </w:t>
      </w:r>
      <w:r w:rsidR="00A166B8">
        <w:rPr>
          <w:lang w:val="en-US"/>
        </w:rPr>
        <w:t>MRT</w:t>
      </w:r>
      <w:r w:rsidR="00A166B8" w:rsidRPr="00A166B8">
        <w:t xml:space="preserve"> </w:t>
      </w:r>
      <w:r w:rsidRPr="00A166B8">
        <w:t>как</w:t>
      </w:r>
      <w:r w:rsidRPr="003B18CD">
        <w:t xml:space="preserve"> инструмента для обучения детей конструированию, моделированию на занятиях.</w:t>
      </w:r>
    </w:p>
    <w:p w:rsidR="009724B3" w:rsidRDefault="009724B3" w:rsidP="009724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К</w:t>
      </w:r>
      <w:r w:rsidR="00A318DB" w:rsidRPr="003B18CD">
        <w:t xml:space="preserve">аждый </w:t>
      </w:r>
      <w:r>
        <w:t>воспитанник старшего дошкольного возраста</w:t>
      </w:r>
      <w:r w:rsidR="00A318DB" w:rsidRPr="003B18CD">
        <w:t xml:space="preserve"> </w:t>
      </w:r>
      <w:r w:rsidR="00326171">
        <w:t>«</w:t>
      </w:r>
      <w:r w:rsidR="00A318DB" w:rsidRPr="003B18CD">
        <w:t>пройдет</w:t>
      </w:r>
      <w:r w:rsidR="00326171">
        <w:t>»</w:t>
      </w:r>
      <w:r w:rsidR="00A318DB" w:rsidRPr="003B18CD">
        <w:t xml:space="preserve"> по направлению «Робототехника» две ступени обучения.</w:t>
      </w:r>
    </w:p>
    <w:p w:rsidR="00A318DB" w:rsidRDefault="00A318DB" w:rsidP="00143BA9">
      <w:pPr>
        <w:pStyle w:val="a4"/>
        <w:shd w:val="clear" w:color="auto" w:fill="FFFFFF"/>
        <w:spacing w:before="0" w:beforeAutospacing="0" w:after="270" w:afterAutospacing="0"/>
        <w:jc w:val="both"/>
      </w:pPr>
      <w:r w:rsidRPr="009724B3">
        <w:rPr>
          <w:rStyle w:val="a7"/>
        </w:rPr>
        <w:t>Цель про</w:t>
      </w:r>
      <w:r w:rsidR="00143BA9">
        <w:rPr>
          <w:rStyle w:val="a7"/>
        </w:rPr>
        <w:t>екта</w:t>
      </w:r>
      <w:r w:rsidRPr="009724B3">
        <w:rPr>
          <w:rStyle w:val="a7"/>
        </w:rPr>
        <w:t>:</w:t>
      </w:r>
      <w:r w:rsidRPr="009724B3">
        <w:rPr>
          <w:rStyle w:val="apple-converted-space"/>
        </w:rPr>
        <w:t> </w:t>
      </w:r>
      <w:r w:rsidR="00326171">
        <w:t>формировать</w:t>
      </w:r>
      <w:r w:rsidRPr="009724B3">
        <w:t xml:space="preserve"> </w:t>
      </w:r>
      <w:r w:rsidR="00326171">
        <w:t>учебно-</w:t>
      </w:r>
      <w:r w:rsidR="00143BA9">
        <w:t>познавате</w:t>
      </w:r>
      <w:r w:rsidR="00326171">
        <w:t>льную компетенцию</w:t>
      </w:r>
      <w:r w:rsidR="00143BA9" w:rsidRPr="003710B5">
        <w:t xml:space="preserve"> </w:t>
      </w:r>
      <w:r w:rsidR="00361933">
        <w:t>воспитанников 5-7 лет средствами «начальной инженерии» –</w:t>
      </w:r>
      <w:r w:rsidR="00A9023A">
        <w:t xml:space="preserve"> робототехники.</w:t>
      </w:r>
    </w:p>
    <w:p w:rsidR="00326171" w:rsidRPr="00404331" w:rsidRDefault="00326171" w:rsidP="00404331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E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Учебно-познавательная компетенция </w:t>
      </w:r>
      <w:r w:rsidRPr="003C6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элементы логической деятельности, целеполагание, планирование, анализ, синтез, обобщение, абстрагирование, приёмы решения учебно-познавательных проблем. В этой компетенции мышление выступает как критерий психического развития дошкольников. Под мышлением понимается решение задач разного типа. Выбор мышления как одного из основных ориентиров развития дошкольника опровергает бытующее представление о необходимом преобладании репродуктивной деятельности в дошкольном возрасте.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Pr="003C6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обнаруживать проблему, ставить задачу, планировать свои действия, оценивать свою умелость или неумелость и находить точное, а иногда и нетривиальное решение. </w:t>
      </w:r>
    </w:p>
    <w:p w:rsidR="003710B5" w:rsidRPr="003710B5" w:rsidRDefault="003710B5" w:rsidP="00143BA9">
      <w:pPr>
        <w:pStyle w:val="a4"/>
        <w:shd w:val="clear" w:color="auto" w:fill="FFFFFF"/>
        <w:spacing w:before="0" w:beforeAutospacing="0" w:after="270" w:afterAutospacing="0"/>
        <w:jc w:val="both"/>
        <w:rPr>
          <w:b/>
        </w:rPr>
      </w:pPr>
      <w:r w:rsidRPr="003710B5">
        <w:rPr>
          <w:b/>
        </w:rPr>
        <w:t>Задачи проекта:</w:t>
      </w:r>
    </w:p>
    <w:p w:rsidR="00143BA9" w:rsidRPr="003710B5" w:rsidRDefault="00143BA9" w:rsidP="00143BA9">
      <w:pPr>
        <w:pStyle w:val="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3710B5">
        <w:rPr>
          <w:rFonts w:ascii="Times New Roman" w:hAnsi="Times New Roman" w:cs="Times New Roman"/>
          <w:color w:val="auto"/>
        </w:rPr>
        <w:t>Образовательные</w:t>
      </w:r>
    </w:p>
    <w:p w:rsidR="00143BA9" w:rsidRDefault="00143BA9" w:rsidP="00143BA9">
      <w:pPr>
        <w:pStyle w:val="1"/>
        <w:rPr>
          <w:lang w:val="ru-RU"/>
        </w:rPr>
      </w:pPr>
      <w:r>
        <w:rPr>
          <w:lang w:val="ru-RU"/>
        </w:rPr>
        <w:t>формирование у воспитанников</w:t>
      </w:r>
      <w:r w:rsidRPr="00143BA9">
        <w:rPr>
          <w:lang w:val="ru-RU"/>
        </w:rPr>
        <w:t xml:space="preserve"> устойчивых теоретических знаний, и практических умений и навыков в области робототехники;</w:t>
      </w:r>
    </w:p>
    <w:p w:rsidR="00326171" w:rsidRPr="00143BA9" w:rsidRDefault="00326171" w:rsidP="00143BA9">
      <w:pPr>
        <w:pStyle w:val="1"/>
        <w:rPr>
          <w:lang w:val="ru-RU"/>
        </w:rPr>
      </w:pPr>
      <w:r>
        <w:t>разви</w:t>
      </w:r>
      <w:r>
        <w:rPr>
          <w:lang w:val="ru-RU"/>
        </w:rPr>
        <w:t>вать</w:t>
      </w:r>
      <w:r>
        <w:t xml:space="preserve"> творческо- технически</w:t>
      </w:r>
      <w:r>
        <w:rPr>
          <w:lang w:val="ru-RU"/>
        </w:rPr>
        <w:t>е</w:t>
      </w:r>
      <w:r>
        <w:t xml:space="preserve"> способност</w:t>
      </w:r>
      <w:r>
        <w:rPr>
          <w:lang w:val="ru-RU"/>
        </w:rPr>
        <w:t>и</w:t>
      </w:r>
    </w:p>
    <w:p w:rsidR="00143BA9" w:rsidRPr="00361933" w:rsidRDefault="00143BA9" w:rsidP="00361933">
      <w:pPr>
        <w:pStyle w:val="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933">
        <w:rPr>
          <w:rFonts w:ascii="Times New Roman" w:hAnsi="Times New Roman" w:cs="Times New Roman"/>
          <w:color w:val="auto"/>
          <w:sz w:val="24"/>
          <w:szCs w:val="24"/>
        </w:rPr>
        <w:t>Развивающие</w:t>
      </w:r>
    </w:p>
    <w:p w:rsidR="00143BA9" w:rsidRPr="00F44AD9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Развитие у </w:t>
      </w:r>
      <w:r w:rsidR="003710B5">
        <w:rPr>
          <w:lang w:val="ru-RU"/>
        </w:rPr>
        <w:t>до</w:t>
      </w:r>
      <w:r w:rsidRPr="00F44AD9">
        <w:rPr>
          <w:lang w:val="ru-RU"/>
        </w:rPr>
        <w:t xml:space="preserve">школьников </w:t>
      </w:r>
      <w:r w:rsidR="003710B5">
        <w:rPr>
          <w:lang w:val="ru-RU"/>
        </w:rPr>
        <w:t>навыков</w:t>
      </w:r>
      <w:r w:rsidRPr="00F44AD9">
        <w:rPr>
          <w:lang w:val="ru-RU"/>
        </w:rPr>
        <w:t xml:space="preserve"> конструирования</w:t>
      </w:r>
      <w:r w:rsidR="003710B5">
        <w:rPr>
          <w:lang w:val="ru-RU"/>
        </w:rPr>
        <w:t xml:space="preserve"> </w:t>
      </w:r>
    </w:p>
    <w:p w:rsidR="00143BA9" w:rsidRPr="00F44AD9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>Развитие мелкой моторики, внимательности, аккуратности и изобретательности</w:t>
      </w:r>
    </w:p>
    <w:p w:rsidR="003710B5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710B5">
        <w:rPr>
          <w:lang w:val="ru-RU"/>
        </w:rPr>
        <w:lastRenderedPageBreak/>
        <w:t xml:space="preserve">Развитие креативного мышления и пространственного воображения </w:t>
      </w:r>
    </w:p>
    <w:p w:rsidR="00143BA9" w:rsidRPr="003710B5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710B5">
        <w:rPr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</w:t>
      </w:r>
      <w:r w:rsidR="003710B5">
        <w:rPr>
          <w:lang w:val="ru-RU"/>
        </w:rPr>
        <w:t xml:space="preserve"> к учебной деятельности </w:t>
      </w:r>
      <w:r w:rsidRPr="003710B5">
        <w:rPr>
          <w:lang w:val="ru-RU"/>
        </w:rPr>
        <w:t xml:space="preserve"> </w:t>
      </w:r>
    </w:p>
    <w:p w:rsidR="00143BA9" w:rsidRPr="00361933" w:rsidRDefault="00143BA9" w:rsidP="00143BA9">
      <w:pPr>
        <w:pStyle w:val="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933">
        <w:rPr>
          <w:rFonts w:ascii="Times New Roman" w:hAnsi="Times New Roman" w:cs="Times New Roman"/>
          <w:color w:val="auto"/>
          <w:sz w:val="24"/>
          <w:szCs w:val="24"/>
        </w:rPr>
        <w:t>Воспитательные</w:t>
      </w:r>
    </w:p>
    <w:p w:rsidR="00143BA9" w:rsidRPr="00F44AD9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F44AD9">
        <w:rPr>
          <w:lang w:val="ru-RU"/>
        </w:rPr>
        <w:t xml:space="preserve">Повышение мотивации </w:t>
      </w:r>
      <w:r w:rsidR="003710B5">
        <w:rPr>
          <w:lang w:val="ru-RU"/>
        </w:rPr>
        <w:t>воспитанников</w:t>
      </w:r>
      <w:r w:rsidRPr="00F44AD9">
        <w:rPr>
          <w:lang w:val="ru-RU"/>
        </w:rPr>
        <w:t xml:space="preserve"> к изобретательству и созданию собственных роботизированных </w:t>
      </w:r>
      <w:r w:rsidR="003710B5">
        <w:rPr>
          <w:lang w:val="ru-RU"/>
        </w:rPr>
        <w:t>механизмов</w:t>
      </w:r>
    </w:p>
    <w:p w:rsidR="00143BA9" w:rsidRPr="00F44AD9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 w:rsidRPr="00F44AD9">
        <w:rPr>
          <w:szCs w:val="28"/>
          <w:lang w:val="ru-RU"/>
        </w:rPr>
        <w:t xml:space="preserve">Формирование у </w:t>
      </w:r>
      <w:r w:rsidR="003710B5">
        <w:rPr>
          <w:szCs w:val="28"/>
          <w:lang w:val="ru-RU"/>
        </w:rPr>
        <w:t>воспитанников</w:t>
      </w:r>
      <w:r w:rsidRPr="00F44AD9">
        <w:rPr>
          <w:szCs w:val="28"/>
          <w:lang w:val="ru-RU"/>
        </w:rPr>
        <w:t xml:space="preserve"> стремления к получению качественного законченного результата</w:t>
      </w:r>
    </w:p>
    <w:p w:rsidR="00143BA9" w:rsidRPr="00F44AD9" w:rsidRDefault="00143BA9" w:rsidP="00143BA9">
      <w:pPr>
        <w:pStyle w:val="1"/>
        <w:tabs>
          <w:tab w:val="clear" w:pos="357"/>
          <w:tab w:val="left" w:pos="360"/>
        </w:tabs>
        <w:ind w:left="360" w:hanging="360"/>
        <w:rPr>
          <w:szCs w:val="28"/>
          <w:lang w:val="ru-RU"/>
        </w:rPr>
      </w:pPr>
      <w:r w:rsidRPr="00F44AD9">
        <w:rPr>
          <w:szCs w:val="28"/>
          <w:lang w:val="ru-RU"/>
        </w:rPr>
        <w:t>Формирование навыков проектного мышления, работы в команде</w:t>
      </w:r>
    </w:p>
    <w:p w:rsidR="00A318DB" w:rsidRPr="00361933" w:rsidRDefault="00A318DB" w:rsidP="0036193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3619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Организационные условия реализации про</w:t>
      </w:r>
      <w:r w:rsidR="00AC7A89" w:rsidRPr="003619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екта</w:t>
      </w:r>
    </w:p>
    <w:p w:rsidR="00A318DB" w:rsidRPr="00361933" w:rsidRDefault="00A318DB" w:rsidP="00361933">
      <w:pPr>
        <w:pStyle w:val="a4"/>
        <w:shd w:val="clear" w:color="auto" w:fill="FFFFFF"/>
        <w:spacing w:before="0" w:beforeAutospacing="0" w:after="0" w:afterAutospacing="0"/>
        <w:jc w:val="both"/>
      </w:pPr>
      <w:r w:rsidRPr="00361933">
        <w:t>Про</w:t>
      </w:r>
      <w:r w:rsidR="00361933">
        <w:t>ект предназначен</w:t>
      </w:r>
      <w:r w:rsidRPr="00361933">
        <w:t xml:space="preserve"> для детей </w:t>
      </w:r>
      <w:r w:rsidR="00361933">
        <w:t>в возрасте 5-7 лет и рассчитан на 2</w:t>
      </w:r>
      <w:r w:rsidRPr="00361933">
        <w:t xml:space="preserve"> год</w:t>
      </w:r>
      <w:r w:rsidR="00361933">
        <w:t>а</w:t>
      </w:r>
      <w:r w:rsidRPr="00361933">
        <w:t xml:space="preserve"> Периодичность проведения занятий: </w:t>
      </w:r>
      <w:r w:rsidR="00C06445">
        <w:t>каждый день, посредством индивидуальной работы</w:t>
      </w:r>
      <w:r w:rsidRPr="00361933">
        <w:t xml:space="preserve">. Продолжительность одного занятия </w:t>
      </w:r>
      <w:r w:rsidR="00A166B8">
        <w:t>–</w:t>
      </w:r>
      <w:r w:rsidRPr="00361933">
        <w:t xml:space="preserve"> 2</w:t>
      </w:r>
      <w:r w:rsidR="00A166B8">
        <w:t>0 минут</w:t>
      </w:r>
      <w:r w:rsidRPr="00361933">
        <w:t>.</w:t>
      </w:r>
    </w:p>
    <w:p w:rsidR="00A9023A" w:rsidRDefault="00A318DB" w:rsidP="00A9023A">
      <w:pPr>
        <w:pStyle w:val="a4"/>
        <w:shd w:val="clear" w:color="auto" w:fill="FFFFFF"/>
        <w:spacing w:before="0" w:beforeAutospacing="0" w:after="270" w:afterAutospacing="0"/>
        <w:jc w:val="both"/>
      </w:pPr>
      <w:r w:rsidRPr="00361933">
        <w:t>Формы организации образовательного процесса: индивидуальная.</w:t>
      </w:r>
    </w:p>
    <w:p w:rsidR="00A318DB" w:rsidRPr="00A9023A" w:rsidRDefault="00A318DB" w:rsidP="00A9023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A9023A">
        <w:rPr>
          <w:b/>
          <w:bCs/>
        </w:rPr>
        <w:t>Методические условия реализации про</w:t>
      </w:r>
      <w:r w:rsidR="00A9023A" w:rsidRPr="00A9023A">
        <w:rPr>
          <w:b/>
          <w:bCs/>
        </w:rPr>
        <w:t>екта</w:t>
      </w:r>
    </w:p>
    <w:p w:rsidR="00A318DB" w:rsidRPr="00A9023A" w:rsidRDefault="0056495D" w:rsidP="00A902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Использование среды</w:t>
      </w:r>
      <w:r w:rsidR="00A318DB" w:rsidRPr="00A9023A">
        <w:t xml:space="preserve"> виртуального конструирования </w:t>
      </w:r>
      <w:r w:rsidR="00A9023A" w:rsidRPr="00A9023A">
        <w:t xml:space="preserve"> </w:t>
      </w:r>
      <w:r w:rsidR="00A9023A" w:rsidRPr="00A9023A">
        <w:rPr>
          <w:lang w:val="en-US"/>
        </w:rPr>
        <w:t>SMART</w:t>
      </w:r>
      <w:r w:rsidR="00A9023A" w:rsidRPr="00A9023A">
        <w:t xml:space="preserve">   доска </w:t>
      </w:r>
      <w:r w:rsidR="00A318DB" w:rsidRPr="00A9023A">
        <w:t xml:space="preserve">позволяет </w:t>
      </w:r>
      <w:r w:rsidR="00A9023A" w:rsidRPr="00A9023A">
        <w:t>воспитанников</w:t>
      </w:r>
      <w:r w:rsidR="00A318DB" w:rsidRPr="00A9023A">
        <w:t xml:space="preserve"> развивать пространственное и логическое мышление, конструкторские способности. В ходе выполнения манипуляций с деталями в виртуальном пространстве осуществляется: сборка робота, исследование движения составных частей робота, что позволяет сделать вывод о работоспособности электромеханической части робота.</w:t>
      </w:r>
    </w:p>
    <w:p w:rsidR="00A318DB" w:rsidRPr="00A9023A" w:rsidRDefault="00A318DB" w:rsidP="00A902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9023A">
        <w:t xml:space="preserve">Использование робототехнического конструктора позволяет </w:t>
      </w:r>
      <w:r w:rsidR="00A9023A">
        <w:t>воспитанникам</w:t>
      </w:r>
      <w:r w:rsidRPr="00A9023A">
        <w:t xml:space="preserve"> создавать простейшие автоматические системы для решения игровых и соревновательных задач. После приобретения опыта и соответствующих знаний этот конструктор позволяет создавать достаточно сложные творческие проекты с привлечением дополнительного оборудования, в том числе и самодельного.</w:t>
      </w:r>
      <w:r w:rsidR="0056495D">
        <w:t xml:space="preserve"> (</w:t>
      </w:r>
      <w:r w:rsidR="00A9023A">
        <w:t>выполненного родителями и педагогами ДОУ)</w:t>
      </w:r>
    </w:p>
    <w:p w:rsidR="00A37CDE" w:rsidRDefault="00A318DB" w:rsidP="00A37CD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9023A">
        <w:t xml:space="preserve">Дифференцированный подход в робототехнике позволяет наиболее полно охватить и реализовать потребности у </w:t>
      </w:r>
      <w:r w:rsidR="00A9023A">
        <w:t>воспитанников</w:t>
      </w:r>
      <w:r w:rsidRPr="00A9023A">
        <w:t>, дать необходимую информацию и создать условия для твор</w:t>
      </w:r>
      <w:r w:rsidR="00A9023A">
        <w:t>ческого самовыражения личности.</w:t>
      </w:r>
    </w:p>
    <w:p w:rsidR="00A318DB" w:rsidRPr="00A37CDE" w:rsidRDefault="00A318DB" w:rsidP="00A37C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b/>
          <w:sz w:val="21"/>
          <w:szCs w:val="21"/>
        </w:rPr>
      </w:pPr>
      <w:r w:rsidRPr="00A37CDE">
        <w:rPr>
          <w:b/>
          <w:bCs/>
          <w:i/>
        </w:rPr>
        <w:t>Методы, используемые при реализации про</w:t>
      </w:r>
      <w:r w:rsidR="00A37CDE" w:rsidRPr="00A37CDE">
        <w:rPr>
          <w:b/>
          <w:bCs/>
          <w:i/>
        </w:rPr>
        <w:t>екта</w:t>
      </w:r>
      <w:r w:rsidRPr="00A37CDE">
        <w:rPr>
          <w:b/>
          <w:bCs/>
          <w:i/>
        </w:rPr>
        <w:t>:</w:t>
      </w:r>
    </w:p>
    <w:p w:rsidR="00A318DB" w:rsidRPr="00A37CDE" w:rsidRDefault="00A318DB" w:rsidP="00A37CDE">
      <w:pPr>
        <w:pStyle w:val="a4"/>
        <w:shd w:val="clear" w:color="auto" w:fill="FFFFFF"/>
        <w:spacing w:before="0" w:beforeAutospacing="0" w:after="0" w:afterAutospacing="0"/>
      </w:pPr>
      <w:r w:rsidRPr="00A37CDE">
        <w:t>наглядный; исследовательский; практический; объяснительно-иллюстративный; проблемно-поисковый.</w:t>
      </w:r>
    </w:p>
    <w:p w:rsidR="00A318DB" w:rsidRPr="00A37CDE" w:rsidRDefault="00A318DB" w:rsidP="00A37CDE">
      <w:pPr>
        <w:pStyle w:val="a4"/>
        <w:shd w:val="clear" w:color="auto" w:fill="FFFFFF"/>
        <w:spacing w:before="0" w:beforeAutospacing="0" w:after="0" w:afterAutospacing="0"/>
      </w:pPr>
      <w:r w:rsidRPr="00A37CDE">
        <w:t>В про</w:t>
      </w:r>
      <w:r w:rsidR="00A37CDE">
        <w:t xml:space="preserve">екте </w:t>
      </w:r>
      <w:r w:rsidRPr="00A37CDE">
        <w:t xml:space="preserve"> применяются </w:t>
      </w:r>
      <w:r w:rsidRPr="00A37CDE">
        <w:rPr>
          <w:i/>
        </w:rPr>
        <w:t>приемы:</w:t>
      </w:r>
      <w:r w:rsidRPr="00A37CDE">
        <w:t xml:space="preserve"> создание проблемной ситуации, построение алгоритма сборки модели,  и т.д.</w:t>
      </w:r>
    </w:p>
    <w:p w:rsidR="00DD2B0B" w:rsidRDefault="00A318DB" w:rsidP="00DD2B0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6495D">
        <w:t xml:space="preserve">Современные педагогические технологии такие как: технология проектного обучения, </w:t>
      </w:r>
      <w:r w:rsidR="0056495D">
        <w:t>кейс -</w:t>
      </w:r>
      <w:r w:rsidRPr="0056495D">
        <w:t>технология, ТРИЗ технологии, здоровьесберегающие технологии и другие в сочетании с современными информационными технологиями могут существенно повысить эффективность образовательного процесса, решить стоящие перед педагогом задачи воспитания всесторонне развитой, творчески свободной личности.</w:t>
      </w:r>
    </w:p>
    <w:p w:rsidR="00A318DB" w:rsidRPr="00DD2B0B" w:rsidRDefault="00A318DB" w:rsidP="00DD2B0B">
      <w:pPr>
        <w:pStyle w:val="a4"/>
        <w:shd w:val="clear" w:color="auto" w:fill="FFFFFF"/>
        <w:spacing w:before="0" w:beforeAutospacing="0" w:after="0" w:afterAutospacing="0"/>
        <w:jc w:val="both"/>
      </w:pPr>
      <w:r w:rsidRPr="0056495D">
        <w:rPr>
          <w:b/>
          <w:bCs/>
        </w:rPr>
        <w:t>Общая характеристика планируемых результатов к освоению про</w:t>
      </w:r>
      <w:r w:rsidR="00DD2B0B">
        <w:rPr>
          <w:b/>
          <w:bCs/>
        </w:rPr>
        <w:t>екта</w:t>
      </w:r>
    </w:p>
    <w:p w:rsidR="00A318DB" w:rsidRPr="0056495D" w:rsidRDefault="00A318DB" w:rsidP="00DD2B0B">
      <w:pPr>
        <w:pStyle w:val="a4"/>
        <w:shd w:val="clear" w:color="auto" w:fill="FFFFFF"/>
        <w:spacing w:before="0" w:beforeAutospacing="0" w:after="0" w:afterAutospacing="0"/>
        <w:jc w:val="both"/>
      </w:pPr>
      <w:r w:rsidRPr="0056495D">
        <w:t>Достижение образ</w:t>
      </w:r>
      <w:r w:rsidR="00DD2B0B">
        <w:t>овательных результатов по данному</w:t>
      </w:r>
      <w:r w:rsidRPr="0056495D">
        <w:t xml:space="preserve"> про</w:t>
      </w:r>
      <w:r w:rsidR="00DD2B0B">
        <w:t xml:space="preserve">екту </w:t>
      </w:r>
      <w:r w:rsidRPr="0056495D">
        <w:t>структурированы по ключевым задачам образования, отражающим индивидуальные, общественные и государственные потребности, и включают в себя личностные результаты.</w:t>
      </w:r>
    </w:p>
    <w:p w:rsidR="00BC7D12" w:rsidRDefault="00A318DB" w:rsidP="00BC7D12">
      <w:pPr>
        <w:pStyle w:val="a4"/>
        <w:shd w:val="clear" w:color="auto" w:fill="FFFFFF"/>
        <w:spacing w:before="0" w:beforeAutospacing="0" w:after="0" w:afterAutospacing="0"/>
        <w:rPr>
          <w:rStyle w:val="a7"/>
        </w:rPr>
      </w:pPr>
      <w:r w:rsidRPr="00DD2B0B">
        <w:rPr>
          <w:rStyle w:val="a7"/>
        </w:rPr>
        <w:t>Личностные результаты:</w:t>
      </w:r>
    </w:p>
    <w:p w:rsidR="00BC7D12" w:rsidRDefault="00BC7D12" w:rsidP="0040433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7"/>
        </w:rPr>
        <w:t>-</w:t>
      </w:r>
      <w:r w:rsidR="00A318DB" w:rsidRPr="00DD2B0B">
        <w:t>формирование целостного мировоззрения, соответствующего современному уровню развития науки и общественной практики; развитие осознанного и ответственного отношения к собственным поступкам;</w:t>
      </w:r>
    </w:p>
    <w:p w:rsidR="00BC7D12" w:rsidRDefault="00BC7D12" w:rsidP="00404331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A318DB" w:rsidRPr="00DD2B0B">
        <w:t>формирование исследовательской, творческой и других видов деятельности.</w:t>
      </w:r>
    </w:p>
    <w:p w:rsidR="00BC7D12" w:rsidRDefault="00BC7D12" w:rsidP="0040433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318DB" w:rsidRPr="00BC7D12">
        <w:t xml:space="preserve">владение основами самоконтроля, самооценки, принятия решений и осуществления осознанного выбора в </w:t>
      </w:r>
      <w:r>
        <w:t>образовательной</w:t>
      </w:r>
      <w:r w:rsidR="00A318DB" w:rsidRPr="00BC7D12">
        <w:t xml:space="preserve"> и познавательной деятельности;</w:t>
      </w:r>
    </w:p>
    <w:p w:rsidR="00A318DB" w:rsidRPr="00BC7D12" w:rsidRDefault="00BC7D12" w:rsidP="00404331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-</w:t>
      </w:r>
      <w:r w:rsidR="00A318DB" w:rsidRPr="00BC7D12">
        <w:t>формирование использования информацио</w:t>
      </w:r>
      <w:r w:rsidR="00404331">
        <w:t>нно-коммуникационных технологий.</w:t>
      </w:r>
    </w:p>
    <w:p w:rsidR="00A318DB" w:rsidRPr="00BC7D12" w:rsidRDefault="00A318DB" w:rsidP="00BC7D12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BC7D12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Способы проверки знаний </w:t>
      </w:r>
      <w:r w:rsidR="00BC7D12" w:rsidRPr="00BC7D12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воспитанников</w:t>
      </w:r>
      <w:r w:rsidRPr="00BC7D12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:</w:t>
      </w:r>
    </w:p>
    <w:p w:rsidR="00A318DB" w:rsidRPr="00BC7D12" w:rsidRDefault="00A318DB" w:rsidP="00BC7D12">
      <w:pPr>
        <w:pStyle w:val="a4"/>
        <w:shd w:val="clear" w:color="auto" w:fill="FFFFFF"/>
        <w:spacing w:before="0" w:beforeAutospacing="0" w:after="0" w:afterAutospacing="0"/>
      </w:pPr>
      <w:r w:rsidRPr="00BC7D12">
        <w:t>педагогическое наблюдение, самостоятельная работа, анализ творческих работ, участие в конкурсах, выставках и др. мероприятиях.</w:t>
      </w:r>
    </w:p>
    <w:p w:rsidR="00A318DB" w:rsidRPr="00BC7D12" w:rsidRDefault="00A318DB" w:rsidP="00BC7D12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BC7D12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Формы подведения итогов:</w:t>
      </w:r>
    </w:p>
    <w:p w:rsidR="00BC7D12" w:rsidRDefault="00404331" w:rsidP="00BC7D12">
      <w:pPr>
        <w:pStyle w:val="a4"/>
        <w:shd w:val="clear" w:color="auto" w:fill="FFFFFF"/>
        <w:spacing w:before="0" w:beforeAutospacing="0" w:after="0" w:afterAutospacing="0"/>
      </w:pPr>
      <w:r>
        <w:t xml:space="preserve">презентация творческих работ, </w:t>
      </w:r>
      <w:r w:rsidR="00A318DB" w:rsidRPr="00BC7D12">
        <w:t>соревнования.</w:t>
      </w:r>
    </w:p>
    <w:p w:rsidR="00A318DB" w:rsidRPr="00BC7D12" w:rsidRDefault="00A318DB" w:rsidP="00BC7D12">
      <w:pPr>
        <w:pStyle w:val="a4"/>
        <w:shd w:val="clear" w:color="auto" w:fill="FFFFFF"/>
        <w:spacing w:before="0" w:beforeAutospacing="0" w:after="0" w:afterAutospacing="0"/>
      </w:pPr>
      <w:r w:rsidRPr="00BC7D12">
        <w:rPr>
          <w:b/>
          <w:bCs/>
        </w:rPr>
        <w:t>Критериями выполнения про</w:t>
      </w:r>
      <w:r w:rsidR="00BC7D12">
        <w:rPr>
          <w:b/>
          <w:bCs/>
        </w:rPr>
        <w:t>екта</w:t>
      </w:r>
      <w:r w:rsidRPr="00BC7D12">
        <w:rPr>
          <w:b/>
          <w:bCs/>
        </w:rPr>
        <w:t xml:space="preserve"> служат:</w:t>
      </w:r>
    </w:p>
    <w:p w:rsidR="00C354C2" w:rsidRDefault="00BC7D12" w:rsidP="00C354C2">
      <w:pPr>
        <w:pStyle w:val="a4"/>
        <w:shd w:val="clear" w:color="auto" w:fill="FFFFFF"/>
        <w:spacing w:before="0" w:beforeAutospacing="0" w:after="270" w:afterAutospacing="0"/>
      </w:pPr>
      <w:r>
        <w:t>Применение полученных знаний</w:t>
      </w:r>
      <w:r w:rsidR="00404331">
        <w:t xml:space="preserve"> </w:t>
      </w:r>
      <w:r>
        <w:t>-</w:t>
      </w:r>
      <w:r w:rsidR="00404331">
        <w:t xml:space="preserve"> </w:t>
      </w:r>
      <w:r w:rsidR="00A318DB" w:rsidRPr="00BC7D12">
        <w:t xml:space="preserve">массовость и активность участия </w:t>
      </w:r>
      <w:r w:rsidR="00404331">
        <w:t xml:space="preserve">всех категорий участников образовательного процесса </w:t>
      </w:r>
      <w:r w:rsidR="00A318DB" w:rsidRPr="00BC7D12">
        <w:t xml:space="preserve"> в мероприятиях данной направленности.</w:t>
      </w:r>
    </w:p>
    <w:p w:rsidR="00A318DB" w:rsidRPr="00C354C2" w:rsidRDefault="00A318DB" w:rsidP="00C354C2">
      <w:pPr>
        <w:pStyle w:val="a4"/>
        <w:shd w:val="clear" w:color="auto" w:fill="FFFFFF"/>
        <w:spacing w:before="0" w:beforeAutospacing="0" w:after="0" w:afterAutospacing="0"/>
      </w:pPr>
      <w:r w:rsidRPr="00C354C2">
        <w:rPr>
          <w:b/>
          <w:bCs/>
        </w:rPr>
        <w:t>Условия реализации про</w:t>
      </w:r>
      <w:r w:rsidR="00C354C2">
        <w:rPr>
          <w:b/>
          <w:bCs/>
        </w:rPr>
        <w:t>екта</w:t>
      </w:r>
      <w:r w:rsidRPr="00C354C2">
        <w:rPr>
          <w:b/>
          <w:bCs/>
        </w:rPr>
        <w:t>:</w:t>
      </w:r>
    </w:p>
    <w:p w:rsidR="00C354C2" w:rsidRDefault="00A318DB" w:rsidP="00C354C2">
      <w:pPr>
        <w:pStyle w:val="a4"/>
        <w:shd w:val="clear" w:color="auto" w:fill="FFFFFF"/>
        <w:spacing w:before="0" w:beforeAutospacing="0" w:after="0" w:afterAutospacing="0"/>
      </w:pPr>
      <w:r w:rsidRPr="00C354C2">
        <w:t xml:space="preserve">обязательное посещение занятий, привлечение родителей и </w:t>
      </w:r>
      <w:r w:rsidR="00C354C2">
        <w:t xml:space="preserve">педагогов </w:t>
      </w:r>
      <w:r w:rsidRPr="00C354C2">
        <w:t>образовательного учреждения.</w:t>
      </w:r>
    </w:p>
    <w:p w:rsidR="00C354C2" w:rsidRDefault="00A318DB" w:rsidP="00C354C2">
      <w:pPr>
        <w:pStyle w:val="a4"/>
        <w:shd w:val="clear" w:color="auto" w:fill="FFFFFF"/>
        <w:spacing w:before="0" w:beforeAutospacing="0" w:after="0" w:afterAutospacing="0"/>
      </w:pPr>
      <w:r w:rsidRPr="00C354C2">
        <w:t xml:space="preserve"> соблюдение санитарно-гигиенических и иных правил безопасности при организации </w:t>
      </w:r>
      <w:r w:rsidR="00C354C2">
        <w:t xml:space="preserve">образовательной деятельности </w:t>
      </w:r>
      <w:r w:rsidRPr="00C354C2">
        <w:t>с детьми в соответствии с планом.</w:t>
      </w:r>
    </w:p>
    <w:p w:rsidR="00A318DB" w:rsidRPr="00C354C2" w:rsidRDefault="00A318DB" w:rsidP="006F028D">
      <w:pPr>
        <w:pStyle w:val="a4"/>
        <w:shd w:val="clear" w:color="auto" w:fill="FFFFFF"/>
        <w:spacing w:before="0" w:beforeAutospacing="0" w:after="0" w:afterAutospacing="0"/>
      </w:pPr>
      <w:r w:rsidRPr="00C354C2">
        <w:t xml:space="preserve"> максимальное использование наглядности, технических средств и тренировочного оборудования при организации мероприятий по формированию навыков робототехники.</w:t>
      </w:r>
    </w:p>
    <w:p w:rsidR="00A318DB" w:rsidRPr="006F028D" w:rsidRDefault="00A318DB" w:rsidP="006F028D">
      <w:pPr>
        <w:pStyle w:val="3"/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6F028D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Санитарно-гигиенические требования</w:t>
      </w:r>
    </w:p>
    <w:p w:rsidR="00C354C2" w:rsidRDefault="00A318DB" w:rsidP="006F028D">
      <w:pPr>
        <w:pStyle w:val="a4"/>
        <w:shd w:val="clear" w:color="auto" w:fill="FFFFFF"/>
        <w:spacing w:before="0" w:beforeAutospacing="0" w:after="0" w:afterAutospacing="0"/>
        <w:jc w:val="both"/>
      </w:pPr>
      <w:r w:rsidRPr="00C354C2">
        <w:t>Занятия проводятся в кабинете, соответствующем требованиям ТБ, пожарной безопасности, санитарным нормам. Кабинет должен иметь хорошее освещение и периодически проветриваться. В наличии должна быть аптечка с медикаментами для оказания первой медицинской помощи.</w:t>
      </w:r>
    </w:p>
    <w:p w:rsidR="00A318DB" w:rsidRPr="00C354C2" w:rsidRDefault="00A318DB" w:rsidP="006F028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354C2">
        <w:rPr>
          <w:b/>
          <w:bCs/>
        </w:rPr>
        <w:t>Техническая поддержка курса</w:t>
      </w:r>
    </w:p>
    <w:p w:rsidR="00A318DB" w:rsidRPr="006F028D" w:rsidRDefault="00A318DB" w:rsidP="006F028D">
      <w:pPr>
        <w:pStyle w:val="a4"/>
        <w:shd w:val="clear" w:color="auto" w:fill="FFFFFF"/>
        <w:spacing w:before="0" w:beforeAutospacing="0" w:after="0" w:afterAutospacing="0"/>
        <w:jc w:val="both"/>
      </w:pPr>
      <w:r w:rsidRPr="00C354C2">
        <w:t>Для занятий необходимо: комплекты</w:t>
      </w:r>
      <w:r w:rsidR="006F028D" w:rsidRPr="006F028D">
        <w:t xml:space="preserve"> </w:t>
      </w:r>
      <w:r w:rsidR="006F028D">
        <w:rPr>
          <w:lang w:val="en-US"/>
        </w:rPr>
        <w:t>FUN</w:t>
      </w:r>
      <w:r w:rsidR="006F028D" w:rsidRPr="00A166B8">
        <w:t xml:space="preserve"> &amp; </w:t>
      </w:r>
      <w:r w:rsidR="006F028D">
        <w:rPr>
          <w:lang w:val="en-US"/>
        </w:rPr>
        <w:t>BOT</w:t>
      </w:r>
      <w:r w:rsidR="006F028D" w:rsidRPr="00A166B8">
        <w:t xml:space="preserve">, </w:t>
      </w:r>
      <w:r w:rsidR="006F028D">
        <w:rPr>
          <w:lang w:val="en-US"/>
        </w:rPr>
        <w:t>HUNO</w:t>
      </w:r>
      <w:r w:rsidR="006F028D" w:rsidRPr="00A166B8">
        <w:t xml:space="preserve"> </w:t>
      </w:r>
      <w:r w:rsidR="006F028D">
        <w:rPr>
          <w:lang w:val="en-US"/>
        </w:rPr>
        <w:t>MRT</w:t>
      </w:r>
      <w:r w:rsidR="006F028D">
        <w:t>, - к</w:t>
      </w:r>
      <w:r w:rsidRPr="00C354C2">
        <w:t xml:space="preserve">оличество конструкторов определяется количеством человек в группах. </w:t>
      </w:r>
      <w:r w:rsidR="006F028D" w:rsidRPr="006F028D">
        <w:t xml:space="preserve">  </w:t>
      </w:r>
      <w:r w:rsidR="006F028D">
        <w:rPr>
          <w:lang w:val="en-US"/>
        </w:rPr>
        <w:t>SMAR</w:t>
      </w:r>
      <w:r w:rsidR="006F028D">
        <w:t>Т</w:t>
      </w:r>
      <w:r w:rsidR="006F028D" w:rsidRPr="006F028D">
        <w:t xml:space="preserve"> </w:t>
      </w:r>
      <w:r w:rsidR="006F028D">
        <w:t xml:space="preserve">  доска</w:t>
      </w:r>
      <w:r w:rsidR="00404331">
        <w:t>, рабочее место педагога.</w:t>
      </w:r>
    </w:p>
    <w:p w:rsidR="00A318DB" w:rsidRPr="006F028D" w:rsidRDefault="00A318DB" w:rsidP="006F028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6F028D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Материально-техническое обеспечение:</w:t>
      </w:r>
    </w:p>
    <w:p w:rsidR="00A318DB" w:rsidRPr="006F028D" w:rsidRDefault="00A318DB" w:rsidP="00383D2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028D">
        <w:rPr>
          <w:rFonts w:ascii="Times New Roman" w:hAnsi="Times New Roman" w:cs="Times New Roman"/>
          <w:sz w:val="24"/>
          <w:szCs w:val="24"/>
        </w:rPr>
        <w:t>Конструкторы</w:t>
      </w:r>
      <w:r w:rsidR="006F028D" w:rsidRPr="006F028D">
        <w:rPr>
          <w:rFonts w:ascii="Times New Roman" w:hAnsi="Times New Roman" w:cs="Times New Roman"/>
        </w:rPr>
        <w:t xml:space="preserve"> </w:t>
      </w:r>
      <w:r w:rsidR="006F028D" w:rsidRPr="006F028D">
        <w:rPr>
          <w:rFonts w:ascii="Times New Roman" w:hAnsi="Times New Roman" w:cs="Times New Roman"/>
          <w:lang w:val="en-US"/>
        </w:rPr>
        <w:t>FUN</w:t>
      </w:r>
      <w:r w:rsidR="006F028D" w:rsidRPr="006F028D">
        <w:rPr>
          <w:rFonts w:ascii="Times New Roman" w:hAnsi="Times New Roman" w:cs="Times New Roman"/>
        </w:rPr>
        <w:t xml:space="preserve"> &amp; </w:t>
      </w:r>
      <w:r w:rsidR="006F028D" w:rsidRPr="006F028D">
        <w:rPr>
          <w:rFonts w:ascii="Times New Roman" w:hAnsi="Times New Roman" w:cs="Times New Roman"/>
          <w:lang w:val="en-US"/>
        </w:rPr>
        <w:t>BOT</w:t>
      </w:r>
      <w:r w:rsidR="006F028D" w:rsidRPr="006F028D">
        <w:rPr>
          <w:rFonts w:ascii="Times New Roman" w:hAnsi="Times New Roman" w:cs="Times New Roman"/>
        </w:rPr>
        <w:t xml:space="preserve">, </w:t>
      </w:r>
      <w:r w:rsidR="006F028D" w:rsidRPr="006F028D">
        <w:rPr>
          <w:rFonts w:ascii="Times New Roman" w:hAnsi="Times New Roman" w:cs="Times New Roman"/>
          <w:lang w:val="en-US"/>
        </w:rPr>
        <w:t>HUNO</w:t>
      </w:r>
      <w:r w:rsidR="006F028D" w:rsidRPr="006F028D">
        <w:rPr>
          <w:rFonts w:ascii="Times New Roman" w:hAnsi="Times New Roman" w:cs="Times New Roman"/>
        </w:rPr>
        <w:t xml:space="preserve"> </w:t>
      </w:r>
      <w:r w:rsidR="006F028D" w:rsidRPr="006F028D">
        <w:rPr>
          <w:rFonts w:ascii="Times New Roman" w:hAnsi="Times New Roman" w:cs="Times New Roman"/>
          <w:lang w:val="en-US"/>
        </w:rPr>
        <w:t>MRT</w:t>
      </w:r>
      <w:r w:rsidRPr="006F028D">
        <w:rPr>
          <w:rFonts w:ascii="Times New Roman" w:hAnsi="Times New Roman" w:cs="Times New Roman"/>
          <w:sz w:val="24"/>
          <w:szCs w:val="24"/>
        </w:rPr>
        <w:t>.</w:t>
      </w:r>
    </w:p>
    <w:p w:rsidR="00A318DB" w:rsidRPr="006F028D" w:rsidRDefault="00A318DB" w:rsidP="00383D2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028D">
        <w:rPr>
          <w:rFonts w:ascii="Times New Roman" w:hAnsi="Times New Roman" w:cs="Times New Roman"/>
          <w:sz w:val="24"/>
          <w:szCs w:val="24"/>
        </w:rPr>
        <w:t>Оргтехника (компьютер, ноутбук).</w:t>
      </w:r>
    </w:p>
    <w:p w:rsidR="00A318DB" w:rsidRPr="006F028D" w:rsidRDefault="00A318DB" w:rsidP="00383D2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6F028D">
        <w:rPr>
          <w:rFonts w:ascii="Times New Roman" w:hAnsi="Times New Roman" w:cs="Times New Roman"/>
          <w:sz w:val="24"/>
          <w:szCs w:val="24"/>
        </w:rPr>
        <w:t>Соревновательные поля.</w:t>
      </w:r>
    </w:p>
    <w:p w:rsidR="003A799B" w:rsidRPr="00052F6D" w:rsidRDefault="006F028D" w:rsidP="007D29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052F6D">
        <w:rPr>
          <w:rStyle w:val="apple-converted-space"/>
          <w:b/>
          <w:i/>
        </w:rPr>
        <w:t>Проект</w:t>
      </w:r>
      <w:r w:rsidR="007D291E" w:rsidRPr="00052F6D">
        <w:rPr>
          <w:b/>
          <w:i/>
        </w:rPr>
        <w:t xml:space="preserve"> основывается на следующих принципах:</w:t>
      </w:r>
    </w:p>
    <w:p w:rsidR="00A726EB" w:rsidRPr="00300D34" w:rsidRDefault="007D291E" w:rsidP="00A7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8CD">
        <w:t xml:space="preserve"> 1.</w:t>
      </w:r>
      <w:r w:rsidR="00A726EB" w:rsidRPr="00A7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EB" w:rsidRPr="00300D34">
        <w:rPr>
          <w:rFonts w:ascii="Times New Roman" w:hAnsi="Times New Roman" w:cs="Times New Roman"/>
          <w:b/>
          <w:sz w:val="24"/>
          <w:szCs w:val="24"/>
        </w:rPr>
        <w:t>Ценностные ориентиры проекта</w:t>
      </w:r>
    </w:p>
    <w:p w:rsidR="00A726EB" w:rsidRPr="00300D34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 xml:space="preserve">Принцип сознательности нацеливает на формирование у дошкольников глубокого понимания, устойчивого интереса, осмысленного отношения к </w:t>
      </w:r>
      <w:r>
        <w:rPr>
          <w:rFonts w:ascii="Times New Roman" w:hAnsi="Times New Roman"/>
          <w:sz w:val="24"/>
          <w:szCs w:val="24"/>
        </w:rPr>
        <w:t>робототехническому творчеству</w:t>
      </w:r>
      <w:r w:rsidRPr="00300D34">
        <w:rPr>
          <w:rFonts w:ascii="Times New Roman" w:hAnsi="Times New Roman"/>
          <w:sz w:val="24"/>
          <w:szCs w:val="24"/>
        </w:rPr>
        <w:t xml:space="preserve">. </w:t>
      </w:r>
    </w:p>
    <w:p w:rsidR="00A726EB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6EB">
        <w:rPr>
          <w:rFonts w:ascii="Times New Roman" w:hAnsi="Times New Roman"/>
          <w:sz w:val="24"/>
          <w:szCs w:val="24"/>
        </w:rPr>
        <w:t xml:space="preserve">Принцип систематичности и последовательности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</w:t>
      </w:r>
    </w:p>
    <w:p w:rsidR="00A726EB" w:rsidRPr="00A726EB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6EB">
        <w:rPr>
          <w:rFonts w:ascii="Times New Roman" w:hAnsi="Times New Roman"/>
          <w:sz w:val="24"/>
          <w:szCs w:val="24"/>
        </w:rPr>
        <w:t>Принцип постепенности. Стратегия и тактика систематического и последовательного обучения важна для формирования</w:t>
      </w:r>
      <w:r>
        <w:rPr>
          <w:rFonts w:ascii="Times New Roman" w:hAnsi="Times New Roman"/>
          <w:sz w:val="24"/>
          <w:szCs w:val="24"/>
        </w:rPr>
        <w:t xml:space="preserve"> познавательных способностей</w:t>
      </w:r>
      <w:r w:rsidRPr="00A726EB">
        <w:rPr>
          <w:rFonts w:ascii="Times New Roman" w:hAnsi="Times New Roman"/>
          <w:sz w:val="24"/>
          <w:szCs w:val="24"/>
        </w:rPr>
        <w:t xml:space="preserve"> образования ребёнка.</w:t>
      </w:r>
    </w:p>
    <w:p w:rsidR="00A726EB" w:rsidRPr="00300D34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>Принцип повторения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условий их выполнения, в разнообразии методов и приёмов, в различных формах заданий.</w:t>
      </w:r>
    </w:p>
    <w:p w:rsidR="00A726EB" w:rsidRPr="00300D34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 xml:space="preserve">Принцип индивидуализации осуществляется на основе общих закономерностей обучения и воспитания. Опираясь на индивидуальные особенности воспитанников, педагог всесторонне развивает каждого ребёнка, планирует и прогнозирует его развитие. С учётом уровня индивидуальной подготовленности ребенка, его </w:t>
      </w:r>
      <w:r w:rsidR="00DB5F22">
        <w:rPr>
          <w:rFonts w:ascii="Times New Roman" w:hAnsi="Times New Roman"/>
          <w:sz w:val="24"/>
          <w:szCs w:val="24"/>
        </w:rPr>
        <w:lastRenderedPageBreak/>
        <w:t>технических</w:t>
      </w:r>
      <w:r w:rsidRPr="00300D34">
        <w:rPr>
          <w:rFonts w:ascii="Times New Roman" w:hAnsi="Times New Roman"/>
          <w:sz w:val="24"/>
          <w:szCs w:val="24"/>
        </w:rPr>
        <w:t xml:space="preserve"> способностей и состояния здоровья, намечают пути совершенствования умений и навыков в процессе использования средств здоровьесберегающих технологий.</w:t>
      </w:r>
    </w:p>
    <w:p w:rsidR="00A726EB" w:rsidRPr="00300D34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>Принцип наглядности обязывает строить процесс обучения  с  максимальным использованием  форм  привлечения органов чувств человека к процессу познания. Принцип наглядности направлен для связи чувственного восприятия с мышлением.</w:t>
      </w:r>
    </w:p>
    <w:p w:rsidR="00A726EB" w:rsidRPr="00300D34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>Принцип всестороннего и гармонического развития личности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A726EB" w:rsidRDefault="00A726EB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34">
        <w:rPr>
          <w:rFonts w:ascii="Times New Roman" w:hAnsi="Times New Roman"/>
          <w:sz w:val="24"/>
          <w:szCs w:val="24"/>
        </w:rPr>
        <w:t>Принцип связи теории с практикой призывает настойчиво приучать дошкольников применять свои знания по формированию, сохранению и укреплению здоровья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3A799B" w:rsidRPr="00890EE0" w:rsidRDefault="007D291E" w:rsidP="00383D20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726EB">
        <w:rPr>
          <w:rFonts w:ascii="Times New Roman" w:hAnsi="Times New Roman" w:cs="Times New Roman"/>
          <w:sz w:val="24"/>
          <w:szCs w:val="24"/>
        </w:rPr>
        <w:t xml:space="preserve">Принцип партнерства: консолидация потенциала и возможностей всех участников научно-технического творчества </w:t>
      </w:r>
      <w:r w:rsidR="00052F6D" w:rsidRPr="00A726EB">
        <w:rPr>
          <w:rFonts w:ascii="Times New Roman" w:hAnsi="Times New Roman" w:cs="Times New Roman"/>
          <w:sz w:val="24"/>
          <w:szCs w:val="24"/>
        </w:rPr>
        <w:t>воспитанников</w:t>
      </w:r>
      <w:r w:rsidRPr="00A726EB">
        <w:rPr>
          <w:rFonts w:ascii="Times New Roman" w:hAnsi="Times New Roman" w:cs="Times New Roman"/>
          <w:sz w:val="24"/>
          <w:szCs w:val="24"/>
        </w:rPr>
        <w:t>.</w:t>
      </w:r>
    </w:p>
    <w:p w:rsidR="00DE0B6A" w:rsidRDefault="007D291E" w:rsidP="007D291E">
      <w:pPr>
        <w:pStyle w:val="a4"/>
        <w:shd w:val="clear" w:color="auto" w:fill="FFFFFF"/>
        <w:spacing w:before="0" w:beforeAutospacing="0" w:after="0" w:afterAutospacing="0"/>
        <w:jc w:val="both"/>
      </w:pPr>
      <w:r w:rsidRPr="00DE0B6A">
        <w:rPr>
          <w:b/>
          <w:i/>
        </w:rPr>
        <w:t>Ожидаемые результаты реализации</w:t>
      </w:r>
      <w:r w:rsidRPr="003B18CD">
        <w:t xml:space="preserve"> </w:t>
      </w:r>
    </w:p>
    <w:p w:rsidR="00E62A0A" w:rsidRDefault="00E62A0A" w:rsidP="007D291E">
      <w:pPr>
        <w:pStyle w:val="a4"/>
        <w:shd w:val="clear" w:color="auto" w:fill="FFFFFF"/>
        <w:spacing w:before="0" w:beforeAutospacing="0" w:after="0" w:afterAutospacing="0"/>
        <w:jc w:val="both"/>
      </w:pPr>
      <w:r>
        <w:t>-повышение результатов мониторинга исследования</w:t>
      </w:r>
      <w:r w:rsidRPr="000A37EB">
        <w:t xml:space="preserve"> </w:t>
      </w:r>
      <w:r>
        <w:t>изучения</w:t>
      </w:r>
      <w:r w:rsidRPr="000A37EB">
        <w:t xml:space="preserve"> готовности первоклассников к обучению в школе</w:t>
      </w:r>
      <w:r>
        <w:t xml:space="preserve">, </w:t>
      </w:r>
      <w:r w:rsidRPr="000A37EB">
        <w:t>проводи</w:t>
      </w:r>
      <w:r>
        <w:t>мого</w:t>
      </w:r>
      <w:r w:rsidRPr="000A37EB">
        <w:t xml:space="preserve"> на основе четырёх методик: «Рисунок человека», «Графический диктант», «Образец и правило», «Первая буква».</w:t>
      </w:r>
    </w:p>
    <w:p w:rsidR="007D291E" w:rsidRDefault="00E62A0A" w:rsidP="007D291E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7D291E" w:rsidRPr="003B18CD">
        <w:t>создана инфраструктура научно-технического творчества, удовлетворяющая общественным потребностям в воспитании, образовании.</w:t>
      </w:r>
    </w:p>
    <w:p w:rsidR="00D538B7" w:rsidRDefault="00D538B7" w:rsidP="007D291E">
      <w:pPr>
        <w:pStyle w:val="a4"/>
        <w:shd w:val="clear" w:color="auto" w:fill="FFFFFF"/>
        <w:spacing w:before="0" w:beforeAutospacing="0" w:after="0" w:afterAutospacing="0"/>
        <w:jc w:val="both"/>
      </w:pPr>
      <w:r>
        <w:t>- создание Детского Дошкольного объединения (ДДО)</w:t>
      </w:r>
    </w:p>
    <w:p w:rsidR="002C0809" w:rsidRDefault="002C0809" w:rsidP="007D291E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Pr="002C0809">
        <w:t xml:space="preserve"> </w:t>
      </w:r>
      <w:r w:rsidRPr="009B21C4">
        <w:t>издание методичес</w:t>
      </w:r>
      <w:r>
        <w:t>ких и информационных материалов для педагогов и родителей</w:t>
      </w:r>
      <w:r w:rsidR="004357CE">
        <w:t>,</w:t>
      </w:r>
    </w:p>
    <w:p w:rsidR="004357CE" w:rsidRPr="004357CE" w:rsidRDefault="004357CE" w:rsidP="004357CE">
      <w:pPr>
        <w:pStyle w:val="a4"/>
        <w:spacing w:before="0" w:beforeAutospacing="0" w:after="0" w:afterAutospacing="0" w:line="0" w:lineRule="atLeast"/>
        <w:jc w:val="both"/>
        <w:textAlignment w:val="baseline"/>
        <w:rPr>
          <w:bdr w:val="none" w:sz="0" w:space="0" w:color="auto" w:frame="1"/>
        </w:rPr>
      </w:pPr>
      <w:r>
        <w:t>-</w:t>
      </w:r>
      <w:r w:rsidRPr="004357CE">
        <w:rPr>
          <w:b/>
          <w:bdr w:val="none" w:sz="0" w:space="0" w:color="auto" w:frame="1"/>
        </w:rPr>
        <w:t xml:space="preserve"> </w:t>
      </w:r>
      <w:r w:rsidRPr="004357CE">
        <w:rPr>
          <w:bdr w:val="none" w:sz="0" w:space="0" w:color="auto" w:frame="1"/>
        </w:rPr>
        <w:t>Изготовление альбомов:</w:t>
      </w:r>
      <w:r>
        <w:rPr>
          <w:bdr w:val="none" w:sz="0" w:space="0" w:color="auto" w:frame="1"/>
        </w:rPr>
        <w:t xml:space="preserve"> </w:t>
      </w:r>
      <w:r w:rsidRPr="00554D6C">
        <w:rPr>
          <w:bdr w:val="none" w:sz="0" w:space="0" w:color="auto" w:frame="1"/>
        </w:rPr>
        <w:t>«</w:t>
      </w:r>
      <w:r>
        <w:rPr>
          <w:bdr w:val="none" w:sz="0" w:space="0" w:color="auto" w:frame="1"/>
        </w:rPr>
        <w:t>Игры и игрушки для друзей</w:t>
      </w:r>
      <w:r w:rsidRPr="00554D6C">
        <w:rPr>
          <w:bdr w:val="none" w:sz="0" w:space="0" w:color="auto" w:frame="1"/>
        </w:rPr>
        <w:t xml:space="preserve">», </w:t>
      </w:r>
      <w:r>
        <w:rPr>
          <w:bdr w:val="none" w:sz="0" w:space="0" w:color="auto" w:frame="1"/>
        </w:rPr>
        <w:t>«Бытовые помощники», «Помощники для города», «Помощники для планеты»</w:t>
      </w:r>
    </w:p>
    <w:p w:rsidR="00086700" w:rsidRPr="00300D34" w:rsidRDefault="00086700" w:rsidP="00086700">
      <w:pPr>
        <w:pStyle w:val="Default"/>
      </w:pPr>
      <w:r w:rsidRPr="00300D34">
        <w:rPr>
          <w:b/>
          <w:bCs/>
        </w:rPr>
        <w:t xml:space="preserve">Сроки реализации проекта: </w:t>
      </w:r>
    </w:p>
    <w:p w:rsidR="00086700" w:rsidRPr="00300D34" w:rsidRDefault="00086700" w:rsidP="00086700">
      <w:pPr>
        <w:pStyle w:val="Default"/>
      </w:pPr>
      <w:r w:rsidRPr="00300D34">
        <w:rPr>
          <w:b/>
          <w:bCs/>
        </w:rPr>
        <w:t xml:space="preserve">I этап </w:t>
      </w:r>
      <w:r w:rsidRPr="00300D34">
        <w:t>– подготовительно-организационный (</w:t>
      </w:r>
      <w:r w:rsidR="00617307">
        <w:t>май</w:t>
      </w:r>
      <w:r w:rsidRPr="00300D34">
        <w:t xml:space="preserve">- </w:t>
      </w:r>
      <w:r w:rsidR="00617307">
        <w:t>август</w:t>
      </w:r>
      <w:r>
        <w:t xml:space="preserve"> 2016</w:t>
      </w:r>
      <w:r w:rsidRPr="00300D34">
        <w:t xml:space="preserve">г.); </w:t>
      </w:r>
    </w:p>
    <w:p w:rsidR="00086700" w:rsidRPr="00300D34" w:rsidRDefault="00086700" w:rsidP="00086700">
      <w:pPr>
        <w:pStyle w:val="Default"/>
      </w:pPr>
      <w:r w:rsidRPr="00300D34">
        <w:rPr>
          <w:b/>
          <w:bCs/>
        </w:rPr>
        <w:t xml:space="preserve">II этап </w:t>
      </w:r>
      <w:r w:rsidRPr="00300D34">
        <w:t>– основной/практический (</w:t>
      </w:r>
      <w:r w:rsidR="00617307">
        <w:t>август</w:t>
      </w:r>
      <w:r>
        <w:t xml:space="preserve"> 2016</w:t>
      </w:r>
      <w:r w:rsidRPr="00300D34">
        <w:t xml:space="preserve">г. - </w:t>
      </w:r>
      <w:r w:rsidR="00617307">
        <w:t>май</w:t>
      </w:r>
      <w:r w:rsidR="00631B64">
        <w:t>2018</w:t>
      </w:r>
      <w:r w:rsidRPr="00300D34">
        <w:t xml:space="preserve">г.); </w:t>
      </w:r>
    </w:p>
    <w:p w:rsidR="00086700" w:rsidRPr="00300D34" w:rsidRDefault="00086700" w:rsidP="00086700">
      <w:pPr>
        <w:pStyle w:val="Default"/>
      </w:pPr>
      <w:r w:rsidRPr="00300D34">
        <w:rPr>
          <w:b/>
          <w:bCs/>
        </w:rPr>
        <w:t xml:space="preserve">III этап </w:t>
      </w:r>
      <w:r w:rsidRPr="00300D34">
        <w:t>– итогово-аналитический (</w:t>
      </w:r>
      <w:r>
        <w:t xml:space="preserve"> </w:t>
      </w:r>
      <w:r w:rsidR="003D07EF">
        <w:t xml:space="preserve"> май- июль</w:t>
      </w:r>
      <w:r>
        <w:t>20</w:t>
      </w:r>
      <w:r w:rsidR="00631B64">
        <w:t>19</w:t>
      </w:r>
      <w:r w:rsidRPr="00300D34">
        <w:t xml:space="preserve">г.). </w:t>
      </w:r>
    </w:p>
    <w:p w:rsidR="00086700" w:rsidRPr="00300D34" w:rsidRDefault="00086700" w:rsidP="00086700">
      <w:pPr>
        <w:pStyle w:val="Default"/>
        <w:rPr>
          <w:b/>
          <w:bCs/>
        </w:rPr>
      </w:pPr>
      <w:r w:rsidRPr="00300D34">
        <w:rPr>
          <w:b/>
          <w:bCs/>
        </w:rPr>
        <w:t xml:space="preserve">Ресурсное обеспечение проекта: </w:t>
      </w:r>
    </w:p>
    <w:p w:rsidR="00086700" w:rsidRPr="00300D34" w:rsidRDefault="00086700" w:rsidP="00086700">
      <w:pPr>
        <w:pStyle w:val="Default"/>
        <w:rPr>
          <w:b/>
          <w:bCs/>
        </w:rPr>
      </w:pPr>
      <w:r w:rsidRPr="00300D34">
        <w:rPr>
          <w:b/>
          <w:bCs/>
        </w:rPr>
        <w:t>нормативно – правовое</w:t>
      </w:r>
    </w:p>
    <w:p w:rsidR="00086700" w:rsidRPr="00554D6C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6C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086700" w:rsidRPr="00554D6C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D6C">
        <w:rPr>
          <w:rFonts w:ascii="Times New Roman" w:hAnsi="Times New Roman" w:cs="Times New Roman"/>
          <w:sz w:val="24"/>
          <w:szCs w:val="24"/>
        </w:rPr>
        <w:t xml:space="preserve">2. Конвенция ООН о правах ребенка </w:t>
      </w:r>
      <w:r w:rsidRPr="00554D6C">
        <w:rPr>
          <w:rFonts w:ascii="Times New Roman" w:hAnsi="Times New Roman" w:cs="Times New Roman"/>
          <w:sz w:val="24"/>
          <w:szCs w:val="24"/>
          <w:shd w:val="clear" w:color="auto" w:fill="FFFFFF"/>
        </w:rPr>
        <w:t>(одобрена Генеральной Ассамблеей ООН 20.11.1989)</w:t>
      </w:r>
    </w:p>
    <w:p w:rsidR="00086700" w:rsidRPr="00554D6C" w:rsidRDefault="00086700" w:rsidP="00086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.Национальная доктрина образования в РФ.</w:t>
      </w:r>
    </w:p>
    <w:p w:rsidR="00086700" w:rsidRPr="00554D6C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4D6C">
        <w:rPr>
          <w:rFonts w:ascii="Times New Roman" w:hAnsi="Times New Roman" w:cs="Times New Roman"/>
          <w:sz w:val="24"/>
          <w:szCs w:val="24"/>
        </w:rPr>
        <w:t>.Приказ Минобрнауки России от 17.10.2013 № 1155 «Об утверждении Федерального государственного образовательного стандарта дошкольного образования»</w:t>
      </w:r>
    </w:p>
    <w:p w:rsidR="00086700" w:rsidRPr="00554D6C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4D6C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РФ (Минобрнауки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</w:p>
    <w:p w:rsidR="00086700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54D6C">
        <w:rPr>
          <w:rFonts w:ascii="Times New Roman" w:hAnsi="Times New Roman" w:cs="Times New Roman"/>
          <w:sz w:val="24"/>
          <w:szCs w:val="24"/>
        </w:rPr>
        <w:t>. Приказ департамента образования ЯНАО от 31.01.2014г №134 «Об утверждении Плана действий по обеспечению введении в действие федерального государственного образовательного стандарта дошкольного образования на территории Ямало – Ненецкого автономного округа»</w:t>
      </w:r>
    </w:p>
    <w:p w:rsidR="00086700" w:rsidRPr="006115CF" w:rsidRDefault="00086700" w:rsidP="000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115CF">
        <w:rPr>
          <w:rFonts w:ascii="Times New Roman" w:hAnsi="Times New Roman" w:cs="Times New Roman"/>
          <w:sz w:val="24"/>
          <w:szCs w:val="24"/>
        </w:rPr>
        <w:t>. Основная образовательная   программа    МДОУ «Детский сад «Улыбка» г. Надыма».</w:t>
      </w:r>
    </w:p>
    <w:p w:rsidR="00890EE0" w:rsidRPr="00890EE0" w:rsidRDefault="00086700" w:rsidP="00890EE0">
      <w:pPr>
        <w:pStyle w:val="Default"/>
        <w:jc w:val="both"/>
      </w:pPr>
      <w:r w:rsidRPr="00890EE0">
        <w:rPr>
          <w:b/>
          <w:bCs/>
        </w:rPr>
        <w:t xml:space="preserve">материально-технические ресурсы </w:t>
      </w:r>
      <w:r w:rsidRPr="00890EE0">
        <w:t xml:space="preserve">(наличие АРМ средств ИКТ, </w:t>
      </w:r>
      <w:r w:rsidR="000842B3" w:rsidRPr="00890EE0">
        <w:t xml:space="preserve">комплекты конструкторов </w:t>
      </w:r>
      <w:r w:rsidR="000842B3" w:rsidRPr="00890EE0">
        <w:rPr>
          <w:lang w:val="en-US"/>
        </w:rPr>
        <w:t>FUN</w:t>
      </w:r>
      <w:r w:rsidR="000842B3" w:rsidRPr="00890EE0">
        <w:t xml:space="preserve"> &amp; </w:t>
      </w:r>
      <w:r w:rsidR="000842B3" w:rsidRPr="00890EE0">
        <w:rPr>
          <w:lang w:val="en-US"/>
        </w:rPr>
        <w:t>BOT</w:t>
      </w:r>
      <w:r w:rsidR="000842B3" w:rsidRPr="00890EE0">
        <w:t xml:space="preserve">, </w:t>
      </w:r>
      <w:r w:rsidR="000842B3" w:rsidRPr="00890EE0">
        <w:rPr>
          <w:lang w:val="en-US"/>
        </w:rPr>
        <w:t>HUNO</w:t>
      </w:r>
      <w:r w:rsidR="000842B3" w:rsidRPr="00890EE0">
        <w:t xml:space="preserve"> </w:t>
      </w:r>
      <w:r w:rsidR="000842B3" w:rsidRPr="00890EE0">
        <w:rPr>
          <w:lang w:val="en-US"/>
        </w:rPr>
        <w:t>MRT</w:t>
      </w:r>
      <w:r w:rsidR="000842B3" w:rsidRPr="00890EE0">
        <w:t xml:space="preserve"> </w:t>
      </w:r>
      <w:r w:rsidRPr="00890EE0">
        <w:t>помещений: для организации массовых мероприятий, проведение консультаций с родителями; дополнительных атрибутов  для игр и упражнений и др.)</w:t>
      </w:r>
    </w:p>
    <w:p w:rsidR="00890EE0" w:rsidRPr="00890EE0" w:rsidRDefault="00890EE0" w:rsidP="00890EE0">
      <w:pPr>
        <w:tabs>
          <w:tab w:val="left" w:pos="68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E0">
        <w:rPr>
          <w:rFonts w:ascii="Times New Roman" w:hAnsi="Times New Roman" w:cs="Times New Roman"/>
          <w:b/>
          <w:sz w:val="24"/>
          <w:szCs w:val="24"/>
        </w:rPr>
        <w:t>Дидактическое обеспечение: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Набор конструктора 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FUN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&amp;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BOTstory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173 деталей, в том числе материнская плата– 1 уровень;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Набор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FUN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&amp;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BOTsensing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133 деталей, 2 ИК (инфракрасный сенсор)сенсора–2 уровень;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Набор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FUN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&amp;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BOTexciting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237 деталей, 1 пульт управления– 3 уровень;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Набор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HUNAKickyBasik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238 деталей, в том числе материнская плата, </w:t>
      </w:r>
      <w:r w:rsidRPr="00890EE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датчика касания, 2 ИК сенсора, 2 DC мотора, Инструкция по сборке на диске CD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– 1 уровень;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hd w:val="clear" w:color="auto" w:fill="FFFFFF"/>
        <w:spacing w:before="225" w:after="15" w:line="240" w:lineRule="auto"/>
        <w:ind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Набор конструктора 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HUNAKickyJunior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238 деталей, </w:t>
      </w:r>
      <w:r w:rsidRPr="00890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материнская плата, 2 датчика касания, 2 ИК сенсора, 2 DC моторов, 1 кейс для батареек. </w:t>
      </w:r>
      <w:r w:rsidRPr="00890EE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 по сборке на диске CD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–2 уровень;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hd w:val="clear" w:color="auto" w:fill="FFFFFF"/>
        <w:spacing w:before="225" w:after="15" w:line="240" w:lineRule="auto"/>
        <w:ind w:right="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Набор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HUNA</w:t>
      </w:r>
      <w:r w:rsidRPr="00890EE0">
        <w:rPr>
          <w:rFonts w:ascii="Times New Roman" w:hAnsi="Times New Roman" w:cs="Times New Roman"/>
          <w:sz w:val="24"/>
          <w:szCs w:val="24"/>
        </w:rPr>
        <w:t>KickySenior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состоит из 263 деталей,</w:t>
      </w:r>
      <w:r w:rsidRPr="00890EE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материнская плата, 1 микрофон, 1 RC приемник, 2 ИК сенсора, 2 DC двигателя, 1 пульт управления, 1 кейса для батареек.</w:t>
      </w:r>
      <w:r w:rsidRPr="00890EE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Инструкция по сборке на диске CD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уровень;</w:t>
      </w:r>
    </w:p>
    <w:p w:rsidR="00890EE0" w:rsidRPr="004357CE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схемы – инструкции для конструирования;</w:t>
      </w:r>
      <w:r w:rsidR="00435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57CE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презентации;</w:t>
      </w:r>
      <w:r w:rsidR="00435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57CE">
        <w:rPr>
          <w:rFonts w:ascii="Times New Roman" w:eastAsia="Calibri" w:hAnsi="Times New Roman" w:cs="Times New Roman"/>
          <w:color w:val="000000"/>
          <w:sz w:val="24"/>
          <w:szCs w:val="24"/>
        </w:rPr>
        <w:t>картинки;</w:t>
      </w:r>
      <w:r w:rsidR="004357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357CE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фотографии.</w:t>
      </w:r>
    </w:p>
    <w:p w:rsidR="00890EE0" w:rsidRPr="00890EE0" w:rsidRDefault="00890EE0" w:rsidP="00383D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0EE0">
        <w:rPr>
          <w:rFonts w:ascii="Times New Roman" w:eastAsia="Calibri" w:hAnsi="Times New Roman" w:cs="Times New Roman"/>
          <w:sz w:val="24"/>
          <w:szCs w:val="24"/>
        </w:rPr>
        <w:t>в наборы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FUN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>&amp;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BOT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 инструкции по сборке и мини учебник с дидактическим материалом;</w:t>
      </w:r>
    </w:p>
    <w:p w:rsidR="00086700" w:rsidRPr="00890EE0" w:rsidRDefault="00890EE0" w:rsidP="00383D20">
      <w:pPr>
        <w:pStyle w:val="a3"/>
        <w:numPr>
          <w:ilvl w:val="0"/>
          <w:numId w:val="12"/>
        </w:num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E0">
        <w:rPr>
          <w:rFonts w:ascii="Times New Roman" w:eastAsia="Calibri" w:hAnsi="Times New Roman" w:cs="Times New Roman"/>
          <w:sz w:val="24"/>
          <w:szCs w:val="24"/>
        </w:rPr>
        <w:t>в наборы конструктора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HUNAKicky</w:t>
      </w:r>
      <w:r w:rsidRPr="00890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 инструкции по сборке </w:t>
      </w:r>
      <w:r w:rsidRPr="00890EE0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диске CD</w:t>
      </w:r>
      <w:r w:rsidR="00086700" w:rsidRPr="00300D34">
        <w:t xml:space="preserve">; </w:t>
      </w:r>
    </w:p>
    <w:p w:rsidR="00086700" w:rsidRPr="00300D34" w:rsidRDefault="00086700" w:rsidP="00086700">
      <w:pPr>
        <w:pStyle w:val="Default"/>
        <w:jc w:val="both"/>
      </w:pPr>
      <w:r w:rsidRPr="00300D34">
        <w:rPr>
          <w:b/>
          <w:bCs/>
        </w:rPr>
        <w:t xml:space="preserve">кадровые ресурсы </w:t>
      </w:r>
      <w:r w:rsidRPr="00300D34">
        <w:t>(</w:t>
      </w:r>
      <w:r w:rsidR="000842B3">
        <w:t>педагог - организатор</w:t>
      </w:r>
      <w:r w:rsidRPr="00300D34">
        <w:t xml:space="preserve">) </w:t>
      </w:r>
    </w:p>
    <w:p w:rsidR="00086700" w:rsidRDefault="00086700" w:rsidP="00086700">
      <w:pPr>
        <w:pStyle w:val="Default"/>
        <w:jc w:val="both"/>
      </w:pPr>
      <w:r w:rsidRPr="00300D34">
        <w:rPr>
          <w:b/>
          <w:bCs/>
        </w:rPr>
        <w:t xml:space="preserve">информационные </w:t>
      </w:r>
      <w:r w:rsidRPr="00300D34">
        <w:t xml:space="preserve">(доступ к сети Интернет, наличие сайта ДОУ, взаимодействие со СМИ). </w:t>
      </w:r>
    </w:p>
    <w:p w:rsidR="00890EE0" w:rsidRPr="00890EE0" w:rsidRDefault="00DB5F22" w:rsidP="00890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EE0">
        <w:rPr>
          <w:rFonts w:ascii="Times New Roman" w:hAnsi="Times New Roman"/>
          <w:b/>
          <w:sz w:val="24"/>
          <w:szCs w:val="24"/>
        </w:rPr>
        <w:t>Основные риски проекта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5245"/>
      </w:tblGrid>
      <w:tr w:rsidR="00DB5F22" w:rsidRPr="00C1400C" w:rsidTr="00DB5F22">
        <w:trPr>
          <w:tblHeader/>
        </w:trPr>
        <w:tc>
          <w:tcPr>
            <w:tcW w:w="709" w:type="dxa"/>
            <w:shd w:val="clear" w:color="auto" w:fill="auto"/>
          </w:tcPr>
          <w:p w:rsidR="00DB5F22" w:rsidRPr="00C1400C" w:rsidRDefault="00DB5F22" w:rsidP="00CC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400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DB5F22" w:rsidRPr="00C1400C" w:rsidRDefault="00DB5F22" w:rsidP="00CC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400C">
              <w:rPr>
                <w:rFonts w:ascii="Times New Roman" w:hAnsi="Times New Roman"/>
                <w:b/>
                <w:sz w:val="24"/>
                <w:szCs w:val="28"/>
              </w:rPr>
              <w:t>Основные риски проекта</w:t>
            </w:r>
          </w:p>
        </w:tc>
        <w:tc>
          <w:tcPr>
            <w:tcW w:w="5245" w:type="dxa"/>
            <w:shd w:val="clear" w:color="auto" w:fill="auto"/>
          </w:tcPr>
          <w:p w:rsidR="00DB5F22" w:rsidRPr="00C1400C" w:rsidRDefault="00DB5F22" w:rsidP="00CC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400C">
              <w:rPr>
                <w:rFonts w:ascii="Times New Roman" w:hAnsi="Times New Roman"/>
                <w:b/>
                <w:sz w:val="24"/>
                <w:szCs w:val="28"/>
              </w:rPr>
              <w:t>Пути их минимизации</w:t>
            </w:r>
          </w:p>
        </w:tc>
      </w:tr>
      <w:tr w:rsidR="00DB5F22" w:rsidRPr="000D3D4E" w:rsidTr="00DB5F22">
        <w:tc>
          <w:tcPr>
            <w:tcW w:w="709" w:type="dxa"/>
            <w:shd w:val="clear" w:color="auto" w:fill="auto"/>
          </w:tcPr>
          <w:p w:rsidR="00DB5F22" w:rsidRPr="000D3D4E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B5F22" w:rsidRPr="007B69FD" w:rsidRDefault="00DB5F22" w:rsidP="00CC70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9FD">
              <w:rPr>
                <w:rFonts w:ascii="Times New Roman" w:hAnsi="Times New Roman"/>
                <w:bCs/>
                <w:sz w:val="24"/>
                <w:szCs w:val="24"/>
              </w:rPr>
              <w:t>Педагогический, профессиональный риск содержательный и методический, в том числе неэффективности организации образовательного процесса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достижению личностных результатов при реализации обра</w:t>
            </w:r>
            <w:r w:rsidR="00475205">
              <w:rPr>
                <w:rFonts w:ascii="Times New Roman" w:hAnsi="Times New Roman"/>
                <w:sz w:val="24"/>
                <w:szCs w:val="24"/>
              </w:rPr>
              <w:t>зовательных задач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робототехнике</w:t>
            </w:r>
          </w:p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 xml:space="preserve">- формирование внутренней мотивации педагогических и руководящих работников; </w:t>
            </w:r>
          </w:p>
          <w:p w:rsidR="00DB5F22" w:rsidRPr="007B69FD" w:rsidRDefault="00DB5F22" w:rsidP="0047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>- спрогнозировать цели и задачи развития, выстроить план действий, измерить полученные результаты и соотнести их с образом желаемого результата</w:t>
            </w:r>
          </w:p>
        </w:tc>
      </w:tr>
      <w:tr w:rsidR="00DB5F22" w:rsidRPr="000D3D4E" w:rsidTr="00DB5F22">
        <w:tc>
          <w:tcPr>
            <w:tcW w:w="709" w:type="dxa"/>
            <w:shd w:val="clear" w:color="auto" w:fill="auto"/>
          </w:tcPr>
          <w:p w:rsidR="00DB5F22" w:rsidRPr="000D3D4E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B5F22" w:rsidRPr="007B69FD" w:rsidRDefault="00DB5F22" w:rsidP="0047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bCs/>
                <w:sz w:val="24"/>
                <w:szCs w:val="24"/>
              </w:rPr>
              <w:t xml:space="preserve">Низкая мотивация части педагогического коллектива на участие в инновационной деятельности по  </w:t>
            </w:r>
            <w:r>
              <w:rPr>
                <w:rFonts w:ascii="Times New Roman" w:hAnsi="Times New Roman"/>
                <w:sz w:val="24"/>
                <w:szCs w:val="24"/>
              </w:rPr>
              <w:t>внедрению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205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C72950">
              <w:rPr>
                <w:rFonts w:ascii="Times New Roman" w:hAnsi="Times New Roman"/>
                <w:sz w:val="24"/>
                <w:szCs w:val="24"/>
              </w:rPr>
              <w:t>по  робототехник</w:t>
            </w:r>
            <w:r w:rsidR="0047520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245" w:type="dxa"/>
            <w:vAlign w:val="center"/>
          </w:tcPr>
          <w:p w:rsidR="00475205" w:rsidRDefault="00DB5F22" w:rsidP="0047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475205">
              <w:rPr>
                <w:rFonts w:ascii="Times New Roman" w:hAnsi="Times New Roman"/>
                <w:sz w:val="24"/>
                <w:szCs w:val="24"/>
              </w:rPr>
              <w:t xml:space="preserve">педагогической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сотрудников,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 xml:space="preserve"> через участие в семинарах</w:t>
            </w:r>
            <w:r w:rsidR="00475205">
              <w:rPr>
                <w:rFonts w:ascii="Times New Roman" w:hAnsi="Times New Roman"/>
                <w:sz w:val="24"/>
                <w:szCs w:val="24"/>
              </w:rPr>
              <w:t>-практикумах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205">
              <w:rPr>
                <w:rFonts w:ascii="Times New Roman" w:hAnsi="Times New Roman"/>
                <w:sz w:val="24"/>
                <w:szCs w:val="24"/>
              </w:rPr>
              <w:t>мастер -классах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205"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Pr="007B69FD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475205">
              <w:rPr>
                <w:rFonts w:ascii="Times New Roman" w:hAnsi="Times New Roman"/>
                <w:sz w:val="24"/>
                <w:szCs w:val="24"/>
              </w:rPr>
              <w:t xml:space="preserve"> НОД.</w:t>
            </w:r>
          </w:p>
          <w:p w:rsidR="00DB5F22" w:rsidRPr="007B69FD" w:rsidRDefault="00DB5F22" w:rsidP="0047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22" w:rsidRPr="000D3D4E" w:rsidTr="00DB5F22">
        <w:tc>
          <w:tcPr>
            <w:tcW w:w="709" w:type="dxa"/>
            <w:shd w:val="clear" w:color="auto" w:fill="auto"/>
          </w:tcPr>
          <w:p w:rsidR="00DB5F22" w:rsidRPr="000D3D4E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>Педагогический, профессиональный, методический риск низкого уровня сформированности исследовательской и проектной компетенции</w:t>
            </w:r>
          </w:p>
        </w:tc>
        <w:tc>
          <w:tcPr>
            <w:tcW w:w="5245" w:type="dxa"/>
            <w:shd w:val="clear" w:color="auto" w:fill="auto"/>
          </w:tcPr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>разработка критериев и механизмов стимулирования участников образовательного процесса инициативно участвующих в проектной деятельности;</w:t>
            </w:r>
          </w:p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уровня;</w:t>
            </w:r>
          </w:p>
          <w:p w:rsidR="00DB5F22" w:rsidRPr="007B69FD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>публикация результатов в СМИ</w:t>
            </w:r>
          </w:p>
        </w:tc>
      </w:tr>
      <w:tr w:rsidR="00DB5F22" w:rsidRPr="000D3D4E" w:rsidTr="00DB5F22">
        <w:tc>
          <w:tcPr>
            <w:tcW w:w="709" w:type="dxa"/>
            <w:shd w:val="clear" w:color="auto" w:fill="auto"/>
          </w:tcPr>
          <w:p w:rsidR="00DB5F22" w:rsidRPr="000D3D4E" w:rsidRDefault="00DB5F22" w:rsidP="00CC7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B5F22" w:rsidRPr="007B69FD" w:rsidRDefault="00DB5F22" w:rsidP="0047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 xml:space="preserve">Отсутствие культуры проектирования у 70% педагогов, родителей </w:t>
            </w:r>
          </w:p>
        </w:tc>
        <w:tc>
          <w:tcPr>
            <w:tcW w:w="5245" w:type="dxa"/>
            <w:shd w:val="clear" w:color="auto" w:fill="auto"/>
          </w:tcPr>
          <w:p w:rsidR="00DB5F22" w:rsidRPr="007B69FD" w:rsidRDefault="00DB5F22" w:rsidP="00CC70C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FD">
              <w:rPr>
                <w:rFonts w:ascii="Times New Roman" w:hAnsi="Times New Roman"/>
                <w:sz w:val="24"/>
                <w:szCs w:val="24"/>
              </w:rPr>
              <w:t xml:space="preserve">Проектирование инновационных форм взаимодействия различных участников образовательного процесса в соответствии с требованиями времени; </w:t>
            </w:r>
          </w:p>
        </w:tc>
      </w:tr>
    </w:tbl>
    <w:p w:rsidR="00D538B7" w:rsidRDefault="00D538B7" w:rsidP="00A60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8CE" w:rsidRPr="00B5714E" w:rsidRDefault="00A608CE" w:rsidP="00A60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4E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база опыта</w:t>
      </w:r>
    </w:p>
    <w:p w:rsidR="00A608CE" w:rsidRPr="00A608CE" w:rsidRDefault="00A608CE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данного педагогического опыта лежат идеи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Хуторского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</w:t>
      </w:r>
      <w:r w:rsidRPr="00DC15FC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учебно-познавательных компетенций положен деятельностный подход, так как он обеспечивает самостоятельную познавательную деятельность каждого </w:t>
      </w:r>
      <w:r w:rsidR="00ED6ECE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C15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умения самостоятельно добывать новые знания, собирать необходимую информацию, выдвигать гипотезы, делать выводы и умозаключения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только через деятельностный подход.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Компетентностный подход выдвигает на первое место не информированность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, а умение решать проблемы, возникающие в познании, во взаимоотношениях людей, в личностном самоопределении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608CE" w:rsidRPr="00DC15FC" w:rsidRDefault="00A608CE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Компетенция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переводе с латинского (competentia) означает круг вопросов, в которых человек хорошо осведомлен, обладает познаниями и опытом 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мнению доктора педагогических наук Германа Селевко,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компетенция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готовность субъекта эффективно организовать внутренние и внешние ресурсы для постановки и достижения цели. Под внутренними ресурсами понимаются знания, умения, навыки, компетентности (способы деятельности), психологические особенности, ценности и т.д.</w:t>
      </w:r>
    </w:p>
    <w:p w:rsidR="00A608CE" w:rsidRPr="00DC15FC" w:rsidRDefault="00A608CE" w:rsidP="00A60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позиций компетентностного подхода основным непосредственным результатом образовательной деятельности становится формирование ключевых компетенций.</w:t>
      </w:r>
    </w:p>
    <w:p w:rsidR="00A608CE" w:rsidRPr="00DC15FC" w:rsidRDefault="00A608CE" w:rsidP="00A60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ключевыми компетенциями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подразумеваются наиболее универсальные по своему характеру и степени применимости компетенции. Ключевые компетенции - способности личности справляться с самыми различными задачами. Их формирование осуществляется в рамках каждого учебного предмета. В современной методической печати сформулированы разнообразные ключевые компетенции, над формированием которых должен работать современный учитель.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Согласно Хуторскому Андрею Викторовичу,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учебно-познавательные компетенции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это совокупность компетенций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самостоятельной познавательной деятельности, включающей элементы логической, методологической деятельности, соотнесенной с реаль</w:t>
      </w:r>
      <w:r w:rsidR="000842B3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познаваемыми объектами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. Сюда входят способы организации целеполагания, планирования, анализа, рефлексии, самооценки.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отношению к изучаемым объектам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</w:t>
      </w:r>
    </w:p>
    <w:p w:rsidR="00A608CE" w:rsidRPr="00DC15FC" w:rsidRDefault="00A608CE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Одними из  значимых для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являются учебно-познавательные. Это умение самостоятельно планировать свою деятельность, способность к самореализации, активность в выборе деятельности, способность к самообразованию. 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составе учебно-познавательной компетенции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можно выделить: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и организовывать ее достижение, уметь пояснить свою цель;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планирование, анализ, рефлексию, самооценку своей учебно-познавательной деятельности;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инструкциями, использовать элементы вероятностных и статистических методов познания, описывать результаты, формулировать выводы;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о результатах своего исследования с использованием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08CE" w:rsidRPr="00DC15FC" w:rsidRDefault="00A608CE" w:rsidP="00383D2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опыт восприятия картины мира.</w:t>
      </w:r>
    </w:p>
    <w:p w:rsidR="00A608CE" w:rsidRPr="00DC15FC" w:rsidRDefault="00A608CE" w:rsidP="00A60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Учебно-познавательную деятельность определяют как самоуправляемую деятельность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личностно-значимых и социально-актуальных реальных познавательных проблем, сопровождающуюся овладением необходимыми для их разрешения знаниями и умениями по добыванию, переработке и применению информации.</w:t>
      </w:r>
    </w:p>
    <w:p w:rsidR="00A608CE" w:rsidRPr="00DC15FC" w:rsidRDefault="00A608CE" w:rsidP="00A6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формирования учебно-познавательных компетенций необходимы современные технологии организации учебно-воспитательного процесса: технология проблемного и проектного обучения; развития критического мышления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>; технического творчества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 Особого внимания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заслуживает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робототехники в работе с дошкольниками, как начальной базы к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предпосылок технического мышления, - «научной инженерии».</w:t>
      </w:r>
    </w:p>
    <w:p w:rsidR="00A608CE" w:rsidRPr="00DC15FC" w:rsidRDefault="00F662F4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Робототехнические средства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интерактивны, так как они обладают способностью «откликаться» на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педагога, родителя, «вступая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ними в диалог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Их можно использовать на всех этапах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воспитания.</w:t>
      </w:r>
    </w:p>
    <w:p w:rsidR="00F662F4" w:rsidRDefault="00A608CE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в использовании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робототехнике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идея совместной развивающей деятельности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и воспитанника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взаимопонимание, общий анализ хода и результата. В реализации этой идеи появляется возможность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развивать у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учебно-познавательную активность. В целом использование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робототехники позволяет экономить время,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мотивацию, выбрать каждому 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воспитаннику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темп работы, решать творческие задачи, реализовать принцип партнерства, обеспечить личностно-ориентированный подход. В конечном итоге все это служит развитию личности</w:t>
      </w:r>
      <w:r w:rsidR="00F66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формированию их индивидуальности, развитию у них умений и навыков универсального характера, т.е. ключевых компетенций.</w:t>
      </w:r>
    </w:p>
    <w:p w:rsidR="00A608CE" w:rsidRPr="00DC15FC" w:rsidRDefault="00F662F4" w:rsidP="00A6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Робототехника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средство активизации 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эффективный инструмент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позволяющий выделить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те аспекты, которые смогут привлечь к себе непроизвольное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608CE"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заставят активизировать мышление, волноваться и переживать, увлеченно работать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задачей».</w:t>
      </w:r>
    </w:p>
    <w:p w:rsidR="00A773A0" w:rsidRPr="00F662F4" w:rsidRDefault="00A773A0" w:rsidP="00E62A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F662F4">
        <w:rPr>
          <w:b/>
        </w:rPr>
        <w:t>Реферативная часть.</w:t>
      </w:r>
    </w:p>
    <w:p w:rsidR="00192166" w:rsidRPr="003B18CD" w:rsidRDefault="00192166" w:rsidP="00E62A0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>Создание современных условий для развития технического творчества детей становится особенно актуальным в связи с ускоряющимся внедрением в производство высоких технологий.</w:t>
      </w:r>
    </w:p>
    <w:p w:rsidR="00192166" w:rsidRPr="003B18CD" w:rsidRDefault="00192166" w:rsidP="001921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В настоящее время наше государство испытывает огромный дефицит инженерно-технических работников и квалифицированных кадров. Развитие производства, приумножение достижений в науке и технике возможны лишь при условии раннего развития творческих технических способностей у детей и подростков, выявления </w:t>
      </w:r>
      <w:r w:rsidR="008C23B3">
        <w:t>творчески талантливых</w:t>
      </w:r>
      <w:r w:rsidRPr="003B18CD">
        <w:t xml:space="preserve"> ребят, создания необходимых условий для их роста. </w:t>
      </w:r>
    </w:p>
    <w:p w:rsidR="00192166" w:rsidRPr="003B18CD" w:rsidRDefault="00192166" w:rsidP="001921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>Принятие ряда стратегических документов, направленных на развитие российской системы образования: Федеральных государственных образовательных стандартов нового поколения (ФГОС), Национальной образовательной инициативы «Наша новая школа», Концепции Федеральной целевой программы развития образования до 2020 года и др. даёт возможность образовательным организациям самостоятельно решать вопрос о том, каким образом они будут способствовать формированию высокообразованного инновационно мыслящего «человеческого капитала».</w:t>
      </w:r>
    </w:p>
    <w:p w:rsidR="00192166" w:rsidRPr="003B18CD" w:rsidRDefault="00192166" w:rsidP="001921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18CD">
        <w:t xml:space="preserve">В связи с необходимостью реализации утвержденной Правительством РФ концепции развития образования и задачей по повышению интереса молодежи к инженерному образованию, большой ролью технического (научно-технического, в том числе робототехника, далее  - Техническое творчество) сегмента образования, в том числе и в реализации ФГОС в </w:t>
      </w:r>
      <w:r w:rsidR="008C23B3">
        <w:t>ДОУ</w:t>
      </w:r>
      <w:r w:rsidRPr="003B18CD">
        <w:t>, необходимо пересмотреть институциональный перечень мер и мероприятий, направленных на решение вышеназванных задач.</w:t>
      </w:r>
    </w:p>
    <w:p w:rsidR="00192166" w:rsidRPr="003B18CD" w:rsidRDefault="00192166" w:rsidP="001921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18CD">
        <w:t>Особенности научно-технического детского творчества заключаются, прежде всего, в том, что оно, опираясь на результаты исследовательской деятельности, конечной целью имеет нахождение способа применения научных данных в практической деятельности человека.</w:t>
      </w:r>
    </w:p>
    <w:p w:rsidR="0016231C" w:rsidRPr="003B18CD" w:rsidRDefault="0016231C" w:rsidP="007D291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>Создание современных условий для развития технического творчества детей становится особенно актуальным в связи с ускоряющимся внедрением в производство высоких технологий.</w:t>
      </w:r>
    </w:p>
    <w:p w:rsidR="00F81511" w:rsidRPr="00F31EA8" w:rsidRDefault="0016231C" w:rsidP="00F31E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3B18CD">
        <w:lastRenderedPageBreak/>
        <w:t>Деятельность выступает как условие развития ребёнка, что влечёт за собой необходимость в её специальной организации. Значит, образовательная задача состоит в организации условий, провоцирующих детское действие. Такую стратегию обучения легко реализовать в среде образовательной робототехники, в соответствии с возрастными особенностями детей, что находит своё отражение в особенностях постр</w:t>
      </w:r>
      <w:r w:rsidR="00F31EA8">
        <w:t xml:space="preserve">оения образовательного процесса, </w:t>
      </w:r>
      <w:r w:rsidR="00F81511" w:rsidRPr="003B18CD">
        <w:rPr>
          <w:rStyle w:val="a7"/>
          <w:b w:val="0"/>
          <w:bdr w:val="none" w:sz="0" w:space="0" w:color="auto" w:frame="1"/>
        </w:rPr>
        <w:t>научно-практическом образовании</w:t>
      </w:r>
      <w:r w:rsidR="00F81511" w:rsidRPr="003B18CD">
        <w:t>, пр</w:t>
      </w:r>
      <w:r w:rsidR="00E96F38" w:rsidRPr="003B18CD">
        <w:t>едполагающем</w:t>
      </w:r>
      <w:r w:rsidR="00F81511" w:rsidRPr="003B18CD">
        <w:t xml:space="preserve"> ка</w:t>
      </w:r>
      <w:r w:rsidR="00E96F38" w:rsidRPr="003B18CD">
        <w:t>чественную базовую подготовку к</w:t>
      </w:r>
      <w:r w:rsidR="00F81511" w:rsidRPr="003B18CD">
        <w:t xml:space="preserve"> основным дисциплинам,</w:t>
      </w:r>
      <w:r w:rsidR="00F31EA8">
        <w:t xml:space="preserve"> реализуемым уже в школьной среде.</w:t>
      </w:r>
      <w:r w:rsidR="00F81511" w:rsidRPr="003B18CD">
        <w:t xml:space="preserve"> </w:t>
      </w:r>
    </w:p>
    <w:p w:rsidR="00F81511" w:rsidRPr="003B18CD" w:rsidRDefault="00F81511" w:rsidP="00F8151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rPr>
          <w:rStyle w:val="a6"/>
          <w:b/>
          <w:bCs/>
          <w:bdr w:val="none" w:sz="0" w:space="0" w:color="auto" w:frame="1"/>
        </w:rPr>
        <w:t>История вопроса</w:t>
      </w:r>
    </w:p>
    <w:p w:rsidR="00F31EA8" w:rsidRDefault="00F81511" w:rsidP="00F31E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18CD">
        <w:t xml:space="preserve">В нашей стране существуют богатые традиции в развитии  направлений творческой деятельности </w:t>
      </w:r>
      <w:r w:rsidR="00F31EA8">
        <w:t>детей</w:t>
      </w:r>
      <w:r w:rsidRPr="003B18CD">
        <w:t>. Эта работа имеет свою выраженную специфику и сильно отличается от аналогов на Западе.</w:t>
      </w:r>
      <w:r w:rsidR="00F31EA8">
        <w:t xml:space="preserve"> </w:t>
      </w:r>
      <w:r w:rsidRPr="003B18CD">
        <w:t>В СССР создавались специальные институты для этой работы: учреждения внешкольного образования; только в последние годы такое творчество получило развитие на базе учебно-воспитательных центров, лицеев и гимназий</w:t>
      </w:r>
      <w:r w:rsidR="00F31EA8">
        <w:t>, школ и детских садов</w:t>
      </w:r>
      <w:r w:rsidRPr="003B18CD">
        <w:t>.</w:t>
      </w:r>
    </w:p>
    <w:p w:rsidR="00F81511" w:rsidRPr="003B18CD" w:rsidRDefault="00F81511" w:rsidP="00F31E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18CD">
        <w:t>Среди направлений д видное место всегда п</w:t>
      </w:r>
      <w:r w:rsidR="00F31EA8">
        <w:t xml:space="preserve">ринадлежало научно-техническое </w:t>
      </w:r>
      <w:r w:rsidRPr="003B18CD">
        <w:t>творчеств</w:t>
      </w:r>
      <w:r w:rsidR="00F31EA8">
        <w:t>о</w:t>
      </w:r>
      <w:r w:rsidRPr="003B18CD">
        <w:t>. Основы массовой системы проектно-исследовательской деятельности и научно-технического творчества</w:t>
      </w:r>
      <w:r w:rsidR="00F31EA8">
        <w:t xml:space="preserve"> детей</w:t>
      </w:r>
      <w:r w:rsidRPr="003B18CD">
        <w:t xml:space="preserve"> были заложены в первые годы советской власти. В 1919 г. А.В.Луначарский говорит о «техническом образовании»,  «научном творчестве». Эти получило развитие в рамках концепции трудовой школы. В 1926 г. в Москве создается первая станция юных техников, в последующие годы такие учреждения были созданы во многих городах СССР, в 1930-е годы организуются: детская железная дорога (Тбилиси), детская водная станция (Архангельск), впоследствии были созданы: детская железная дорога, детская автотрасса (Москва) и т. д.</w:t>
      </w:r>
    </w:p>
    <w:p w:rsidR="00F81511" w:rsidRPr="003B18CD" w:rsidRDefault="00F81511" w:rsidP="004237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 xml:space="preserve">В середине XX века перед учреждениями, реализующими программы технического творчества ставились задачи мотивации </w:t>
      </w:r>
      <w:r w:rsidR="0009401A">
        <w:t xml:space="preserve">детей </w:t>
      </w:r>
      <w:r w:rsidRPr="003B18CD">
        <w:t>к инженерным профессиям, раннего выявления талантливых в этой сфере</w:t>
      </w:r>
      <w:r w:rsidR="0009401A">
        <w:t xml:space="preserve"> детей</w:t>
      </w:r>
      <w:r w:rsidRPr="003B18CD">
        <w:t>.</w:t>
      </w:r>
    </w:p>
    <w:p w:rsidR="00F81511" w:rsidRPr="003B18CD" w:rsidRDefault="00F81511" w:rsidP="004237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9401A">
        <w:t xml:space="preserve">Современные требования предполагают расширение традиционной сферы </w:t>
      </w:r>
      <w:r w:rsidR="0009401A" w:rsidRPr="0009401A">
        <w:t>технического творчества, п</w:t>
      </w:r>
      <w:r w:rsidRPr="0009401A">
        <w:t>ри этом целесообразно говорить</w:t>
      </w:r>
      <w:r w:rsidRPr="0009401A">
        <w:rPr>
          <w:rStyle w:val="apple-converted-space"/>
        </w:rPr>
        <w:t> </w:t>
      </w:r>
      <w:r w:rsidRPr="0009401A">
        <w:rPr>
          <w:rStyle w:val="a6"/>
          <w:bCs/>
          <w:bdr w:val="none" w:sz="0" w:space="0" w:color="auto" w:frame="1"/>
        </w:rPr>
        <w:t xml:space="preserve">о сфере научного и технического творчества </w:t>
      </w:r>
      <w:r w:rsidR="0009401A" w:rsidRPr="0009401A">
        <w:rPr>
          <w:rStyle w:val="a6"/>
          <w:bCs/>
          <w:bdr w:val="none" w:sz="0" w:space="0" w:color="auto" w:frame="1"/>
        </w:rPr>
        <w:t>детей</w:t>
      </w:r>
      <w:r w:rsidRPr="0009401A">
        <w:t>, которая включает творческую деятельность в области естественных и гуманитарных наук,  а также о формах и методах работы в этой сфере, определяемых</w:t>
      </w:r>
      <w:r w:rsidRPr="0009401A">
        <w:rPr>
          <w:rStyle w:val="apple-converted-space"/>
        </w:rPr>
        <w:t> </w:t>
      </w:r>
      <w:r w:rsidRPr="0009401A">
        <w:rPr>
          <w:rStyle w:val="a6"/>
          <w:bCs/>
          <w:bdr w:val="none" w:sz="0" w:space="0" w:color="auto" w:frame="1"/>
        </w:rPr>
        <w:t>научно-практическим  образованием.</w:t>
      </w:r>
      <w:r w:rsidRPr="0009401A">
        <w:rPr>
          <w:rStyle w:val="apple-converted-space"/>
        </w:rPr>
        <w:t> </w:t>
      </w:r>
      <w:r w:rsidRPr="0009401A">
        <w:t>В рамках</w:t>
      </w:r>
      <w:r w:rsidRPr="003B18CD">
        <w:t xml:space="preserve"> последнего применяются исследовательская и проектная деятельность на основе фундаментальных научных знаний, получаемых учащимися в школе по программам повышенного уровня.</w:t>
      </w:r>
    </w:p>
    <w:p w:rsidR="00F81511" w:rsidRPr="003B18CD" w:rsidRDefault="00F81511" w:rsidP="000940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>При этом научно-практическое образование предполагает функционирование широкой сети творческих коллективов начального и среднего уровня, обеспечивающих широкий охват учащихся и формирование мотивирующей среды для занятий на повышенном уровне сложности.</w:t>
      </w:r>
    </w:p>
    <w:p w:rsidR="00F81511" w:rsidRPr="003B18CD" w:rsidRDefault="00F81511" w:rsidP="000940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>Основные задачи научно-практического образования: развитие субъектной позиции учащихся; формирование научной картина мира, развитие навыка создания и осуществления проектов, освоение элементов научного метода познания, приобретение технических и технологических знаний и навыков, мотивация на профессиональное самоопределение в области науки и техники, развитие навыков рефлексии собственной деятельности.</w:t>
      </w:r>
    </w:p>
    <w:p w:rsidR="00F81511" w:rsidRPr="003B18CD" w:rsidRDefault="00F81511" w:rsidP="004237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t>Важной особенностью научно-практического образования является наличие в нем гуманитарного компонента, позволяющего задать смысл собственной деятельности в области технического  и иного творчества, выработать у учащихся нравственные нормы и императивы этой деятельности.</w:t>
      </w:r>
    </w:p>
    <w:p w:rsidR="00F81511" w:rsidRPr="003B18CD" w:rsidRDefault="00F81511" w:rsidP="004237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rPr>
          <w:rStyle w:val="a6"/>
          <w:b/>
          <w:bCs/>
          <w:bdr w:val="none" w:sz="0" w:space="0" w:color="auto" w:frame="1"/>
        </w:rPr>
        <w:t>Научно-техническое творчество</w:t>
      </w:r>
      <w:r w:rsidRPr="003B18CD">
        <w:rPr>
          <w:rStyle w:val="apple-converted-space"/>
        </w:rPr>
        <w:t> </w:t>
      </w:r>
      <w:r w:rsidR="0009401A">
        <w:t>воспитанников</w:t>
      </w:r>
      <w:r w:rsidRPr="003B18CD">
        <w:t xml:space="preserve"> представляет собой вид деятельности, состоящий в теоретическом решении и материальном воплощении какой-либо технической задачи в виде технических проектов, макетов, моделей и опытных образцов, обладающих объективной или субъективной новизной. При этом осуществляется поиск, </w:t>
      </w:r>
      <w:r w:rsidRPr="003B18CD">
        <w:lastRenderedPageBreak/>
        <w:t>разработка и применение оригинальных способов решения поставленных научно-технических задач, имеет прикладные цели и направлено на удовлетворение практических потребностей человека. Под ним понимают поиск и решение задач в области техники на основе использования достижений науки.</w:t>
      </w:r>
    </w:p>
    <w:p w:rsidR="00F81511" w:rsidRPr="003B18CD" w:rsidRDefault="00F81511" w:rsidP="00F8151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B18CD">
        <w:rPr>
          <w:rStyle w:val="a6"/>
          <w:b/>
          <w:bCs/>
          <w:bdr w:val="none" w:sz="0" w:space="0" w:color="auto" w:frame="1"/>
        </w:rPr>
        <w:t>Функции и различия</w:t>
      </w:r>
    </w:p>
    <w:p w:rsidR="00F81511" w:rsidRPr="003B18CD" w:rsidRDefault="00F81511" w:rsidP="00383D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8CD">
        <w:rPr>
          <w:rFonts w:ascii="Times New Roman" w:hAnsi="Times New Roman" w:cs="Times New Roman"/>
          <w:sz w:val="24"/>
          <w:szCs w:val="24"/>
        </w:rPr>
        <w:t xml:space="preserve">Становление элементов научно-технической культуры у всех </w:t>
      </w:r>
      <w:r w:rsidR="00497945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Pr="003B18CD">
        <w:rPr>
          <w:rFonts w:ascii="Times New Roman" w:hAnsi="Times New Roman" w:cs="Times New Roman"/>
          <w:sz w:val="24"/>
          <w:szCs w:val="24"/>
        </w:rPr>
        <w:t xml:space="preserve">. </w:t>
      </w:r>
      <w:r w:rsidR="00497945">
        <w:rPr>
          <w:rFonts w:ascii="Times New Roman" w:hAnsi="Times New Roman" w:cs="Times New Roman"/>
          <w:sz w:val="24"/>
          <w:szCs w:val="24"/>
        </w:rPr>
        <w:t>Повышение</w:t>
      </w:r>
      <w:r w:rsidRPr="003B18CD">
        <w:rPr>
          <w:rFonts w:ascii="Times New Roman" w:hAnsi="Times New Roman" w:cs="Times New Roman"/>
          <w:sz w:val="24"/>
          <w:szCs w:val="24"/>
        </w:rPr>
        <w:t xml:space="preserve"> внимания детей и </w:t>
      </w:r>
      <w:r w:rsidR="00497945">
        <w:rPr>
          <w:rFonts w:ascii="Times New Roman" w:hAnsi="Times New Roman" w:cs="Times New Roman"/>
          <w:sz w:val="24"/>
          <w:szCs w:val="24"/>
        </w:rPr>
        <w:t>педагогов и родителей</w:t>
      </w:r>
      <w:r w:rsidRPr="003B18CD">
        <w:rPr>
          <w:rFonts w:ascii="Times New Roman" w:hAnsi="Times New Roman" w:cs="Times New Roman"/>
          <w:sz w:val="24"/>
          <w:szCs w:val="24"/>
        </w:rPr>
        <w:t xml:space="preserve"> к этой сфере, развития у </w:t>
      </w:r>
      <w:r w:rsidR="00497945">
        <w:rPr>
          <w:rFonts w:ascii="Times New Roman" w:hAnsi="Times New Roman" w:cs="Times New Roman"/>
          <w:sz w:val="24"/>
          <w:szCs w:val="24"/>
        </w:rPr>
        <w:t>воспитанников</w:t>
      </w:r>
      <w:r w:rsidRPr="003B18CD">
        <w:rPr>
          <w:rFonts w:ascii="Times New Roman" w:hAnsi="Times New Roman" w:cs="Times New Roman"/>
          <w:sz w:val="24"/>
          <w:szCs w:val="24"/>
        </w:rPr>
        <w:t xml:space="preserve"> начальных</w:t>
      </w:r>
      <w:r w:rsidR="00497945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Pr="003B18CD">
        <w:rPr>
          <w:rFonts w:ascii="Times New Roman" w:hAnsi="Times New Roman" w:cs="Times New Roman"/>
          <w:sz w:val="24"/>
          <w:szCs w:val="24"/>
        </w:rPr>
        <w:t xml:space="preserve"> научно-технического творчества.</w:t>
      </w:r>
    </w:p>
    <w:p w:rsidR="00497945" w:rsidRDefault="00F81511" w:rsidP="00383D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945">
        <w:rPr>
          <w:rFonts w:ascii="Times New Roman" w:hAnsi="Times New Roman" w:cs="Times New Roman"/>
          <w:sz w:val="24"/>
          <w:szCs w:val="24"/>
        </w:rPr>
        <w:t>Выявление и развитие талантливых и одаренных в</w:t>
      </w:r>
      <w:r w:rsidR="00497945" w:rsidRPr="00497945">
        <w:rPr>
          <w:rFonts w:ascii="Times New Roman" w:hAnsi="Times New Roman" w:cs="Times New Roman"/>
          <w:sz w:val="24"/>
          <w:szCs w:val="24"/>
        </w:rPr>
        <w:t>оспитанников</w:t>
      </w:r>
      <w:r w:rsidR="00497945">
        <w:rPr>
          <w:rFonts w:ascii="Times New Roman" w:hAnsi="Times New Roman" w:cs="Times New Roman"/>
          <w:sz w:val="24"/>
          <w:szCs w:val="24"/>
        </w:rPr>
        <w:t xml:space="preserve"> МДОУ «Детский сад «Улыбка» г. Надыма»</w:t>
      </w:r>
    </w:p>
    <w:p w:rsidR="00F81511" w:rsidRPr="00497945" w:rsidRDefault="00F81511" w:rsidP="00383D2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945">
        <w:rPr>
          <w:rFonts w:ascii="Times New Roman" w:hAnsi="Times New Roman" w:cs="Times New Roman"/>
          <w:sz w:val="24"/>
          <w:szCs w:val="24"/>
        </w:rPr>
        <w:t xml:space="preserve"> </w:t>
      </w:r>
      <w:r w:rsidR="00497945">
        <w:rPr>
          <w:rFonts w:ascii="Times New Roman" w:hAnsi="Times New Roman" w:cs="Times New Roman"/>
          <w:sz w:val="24"/>
          <w:szCs w:val="24"/>
        </w:rPr>
        <w:t>Организация продуктивной индивидуальной работы</w:t>
      </w:r>
      <w:r w:rsidRPr="00497945">
        <w:rPr>
          <w:rFonts w:ascii="Times New Roman" w:hAnsi="Times New Roman" w:cs="Times New Roman"/>
          <w:sz w:val="24"/>
          <w:szCs w:val="24"/>
        </w:rPr>
        <w:t>, что связано с необходимостью становления культуры проведения средствами научно-практического образования. Это предполагает создание возможностей для занятий научно-техническим творчеством, исследованиями в</w:t>
      </w:r>
      <w:r w:rsidR="00497945">
        <w:rPr>
          <w:rFonts w:ascii="Times New Roman" w:hAnsi="Times New Roman" w:cs="Times New Roman"/>
          <w:sz w:val="24"/>
          <w:szCs w:val="24"/>
        </w:rPr>
        <w:t xml:space="preserve"> МДОУ «Детский сад «Улыбка» г. Надыма»</w:t>
      </w:r>
      <w:r w:rsidRPr="00497945">
        <w:rPr>
          <w:rFonts w:ascii="Times New Roman" w:hAnsi="Times New Roman" w:cs="Times New Roman"/>
          <w:sz w:val="24"/>
          <w:szCs w:val="24"/>
        </w:rPr>
        <w:t>.;</w:t>
      </w:r>
    </w:p>
    <w:p w:rsidR="007C301A" w:rsidRPr="007C301A" w:rsidRDefault="00F81511" w:rsidP="00383D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</w:pPr>
      <w:r w:rsidRPr="003B18CD">
        <w:rPr>
          <w:rFonts w:ascii="Times New Roman" w:hAnsi="Times New Roman" w:cs="Times New Roman"/>
          <w:sz w:val="24"/>
          <w:szCs w:val="24"/>
        </w:rPr>
        <w:t>Включение сферы научно-технического творчества</w:t>
      </w:r>
      <w:r w:rsidR="00497945">
        <w:rPr>
          <w:rFonts w:ascii="Times New Roman" w:hAnsi="Times New Roman" w:cs="Times New Roman"/>
          <w:sz w:val="24"/>
          <w:szCs w:val="24"/>
        </w:rPr>
        <w:t xml:space="preserve"> воспитанников МДОУ «Детский сад «Улыбка» г. Надыма»</w:t>
      </w:r>
      <w:r w:rsidRPr="003B18CD">
        <w:rPr>
          <w:rFonts w:ascii="Times New Roman" w:hAnsi="Times New Roman" w:cs="Times New Roman"/>
          <w:sz w:val="24"/>
          <w:szCs w:val="24"/>
        </w:rPr>
        <w:t xml:space="preserve"> </w:t>
      </w:r>
      <w:r w:rsidR="00497945">
        <w:rPr>
          <w:rFonts w:ascii="Times New Roman" w:hAnsi="Times New Roman" w:cs="Times New Roman"/>
          <w:sz w:val="24"/>
          <w:szCs w:val="24"/>
        </w:rPr>
        <w:t xml:space="preserve">и </w:t>
      </w:r>
      <w:r w:rsidRPr="003B18CD">
        <w:rPr>
          <w:rFonts w:ascii="Times New Roman" w:hAnsi="Times New Roman" w:cs="Times New Roman"/>
          <w:sz w:val="24"/>
          <w:szCs w:val="24"/>
        </w:rPr>
        <w:t>в школ</w:t>
      </w:r>
      <w:r w:rsidR="00497945">
        <w:rPr>
          <w:rFonts w:ascii="Times New Roman" w:hAnsi="Times New Roman" w:cs="Times New Roman"/>
          <w:sz w:val="24"/>
          <w:szCs w:val="24"/>
        </w:rPr>
        <w:t xml:space="preserve"> </w:t>
      </w:r>
      <w:r w:rsidRPr="003B18CD">
        <w:rPr>
          <w:rFonts w:ascii="Times New Roman" w:hAnsi="Times New Roman" w:cs="Times New Roman"/>
          <w:sz w:val="24"/>
          <w:szCs w:val="24"/>
        </w:rPr>
        <w:t xml:space="preserve">в непрерывную цепочку социализации, личностного </w:t>
      </w:r>
      <w:r w:rsidR="007C301A">
        <w:rPr>
          <w:rFonts w:ascii="Times New Roman" w:hAnsi="Times New Roman" w:cs="Times New Roman"/>
          <w:sz w:val="24"/>
          <w:szCs w:val="24"/>
        </w:rPr>
        <w:t>роста</w:t>
      </w:r>
      <w:r w:rsidR="00497945">
        <w:rPr>
          <w:rFonts w:ascii="Times New Roman" w:hAnsi="Times New Roman" w:cs="Times New Roman"/>
          <w:sz w:val="24"/>
          <w:szCs w:val="24"/>
        </w:rPr>
        <w:t>.</w:t>
      </w:r>
    </w:p>
    <w:p w:rsidR="00F81511" w:rsidRPr="007C301A" w:rsidRDefault="00F81511" w:rsidP="000867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301A">
        <w:rPr>
          <w:rFonts w:ascii="Times New Roman" w:hAnsi="Times New Roman" w:cs="Times New Roman"/>
          <w:sz w:val="24"/>
          <w:szCs w:val="24"/>
        </w:rPr>
        <w:t>Научно-техническое творчество</w:t>
      </w:r>
      <w:r w:rsidR="00090F8D" w:rsidRPr="007C301A">
        <w:rPr>
          <w:rFonts w:ascii="Times New Roman" w:hAnsi="Times New Roman" w:cs="Times New Roman"/>
          <w:sz w:val="24"/>
          <w:szCs w:val="24"/>
        </w:rPr>
        <w:t>, в развитии робототехнического направления</w:t>
      </w:r>
      <w:r w:rsidRPr="007C301A">
        <w:rPr>
          <w:rFonts w:ascii="Times New Roman" w:hAnsi="Times New Roman" w:cs="Times New Roman"/>
          <w:sz w:val="24"/>
          <w:szCs w:val="24"/>
        </w:rPr>
        <w:t xml:space="preserve"> </w:t>
      </w:r>
      <w:r w:rsidR="00090F8D" w:rsidRPr="007C301A">
        <w:rPr>
          <w:rFonts w:ascii="Times New Roman" w:hAnsi="Times New Roman" w:cs="Times New Roman"/>
          <w:sz w:val="24"/>
          <w:szCs w:val="24"/>
        </w:rPr>
        <w:t>носит более прикладной характер, что</w:t>
      </w:r>
      <w:r w:rsidRPr="007C301A">
        <w:rPr>
          <w:rFonts w:ascii="Times New Roman" w:hAnsi="Times New Roman" w:cs="Times New Roman"/>
          <w:sz w:val="24"/>
          <w:szCs w:val="24"/>
        </w:rPr>
        <w:t xml:space="preserve"> связано с реализацией практических проектов преимущественно, которые осуществляются на основе знания методов и использования технических устройств и направлено на формирование навыков адекватного и продуктивного планирования </w:t>
      </w:r>
      <w:r w:rsidR="007C301A" w:rsidRPr="007C301A">
        <w:rPr>
          <w:rFonts w:ascii="Times New Roman" w:hAnsi="Times New Roman" w:cs="Times New Roman"/>
          <w:sz w:val="24"/>
          <w:szCs w:val="24"/>
        </w:rPr>
        <w:t>деятельности,</w:t>
      </w:r>
      <w:r w:rsidRPr="007C301A">
        <w:rPr>
          <w:rFonts w:ascii="Times New Roman" w:hAnsi="Times New Roman" w:cs="Times New Roman"/>
          <w:sz w:val="24"/>
          <w:szCs w:val="24"/>
        </w:rPr>
        <w:t xml:space="preserve"> с целью достижения заранее спланированного результата. </w:t>
      </w:r>
    </w:p>
    <w:p w:rsidR="00F81511" w:rsidRPr="002C0809" w:rsidRDefault="002C0809" w:rsidP="00880533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C0809">
        <w:rPr>
          <w:b/>
        </w:rPr>
        <w:t>Проектная часть</w:t>
      </w:r>
    </w:p>
    <w:p w:rsidR="00880533" w:rsidRPr="002D4EF9" w:rsidRDefault="007C301A" w:rsidP="002D4E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80533" w:rsidRPr="003B18CD">
        <w:rPr>
          <w:rFonts w:ascii="Times New Roman" w:hAnsi="Times New Roman"/>
          <w:b/>
          <w:sz w:val="24"/>
          <w:szCs w:val="24"/>
        </w:rPr>
        <w:t xml:space="preserve">омплекс мер, направленных на создание условий для развития </w:t>
      </w:r>
      <w:r w:rsidR="004237D0">
        <w:rPr>
          <w:rFonts w:ascii="Times New Roman" w:hAnsi="Times New Roman"/>
          <w:b/>
          <w:sz w:val="24"/>
          <w:szCs w:val="24"/>
        </w:rPr>
        <w:t>робототехнического направления</w:t>
      </w:r>
      <w:r w:rsidR="002C0809">
        <w:rPr>
          <w:rFonts w:ascii="Times New Roman" w:hAnsi="Times New Roman"/>
          <w:b/>
          <w:sz w:val="24"/>
          <w:szCs w:val="24"/>
        </w:rPr>
        <w:t xml:space="preserve"> в МДОУ «Детский сад «Улыбка» г. Надыма»</w:t>
      </w: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848"/>
        <w:gridCol w:w="2152"/>
        <w:gridCol w:w="2268"/>
      </w:tblGrid>
      <w:tr w:rsidR="00880533" w:rsidRPr="003B18CD" w:rsidTr="00361933">
        <w:tc>
          <w:tcPr>
            <w:tcW w:w="763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>№ п/п</w:t>
            </w:r>
          </w:p>
        </w:tc>
        <w:tc>
          <w:tcPr>
            <w:tcW w:w="4848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52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2268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</w:tr>
      <w:tr w:rsidR="00880533" w:rsidRPr="003B18CD" w:rsidTr="00361933">
        <w:tc>
          <w:tcPr>
            <w:tcW w:w="763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</w:tcPr>
          <w:p w:rsidR="00880533" w:rsidRPr="003B18CD" w:rsidRDefault="00880533" w:rsidP="004237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Проведение мониторинга «Об уровне развития научно-технического творчества в </w:t>
            </w:r>
            <w:r w:rsidR="004237D0">
              <w:rPr>
                <w:rFonts w:ascii="Times New Roman" w:hAnsi="Times New Roman"/>
              </w:rPr>
              <w:t>МДОУ «Детский сад «Улыбка» г. Надыма»</w:t>
            </w:r>
          </w:p>
        </w:tc>
        <w:tc>
          <w:tcPr>
            <w:tcW w:w="2152" w:type="dxa"/>
          </w:tcPr>
          <w:p w:rsidR="00880533" w:rsidRPr="003B18CD" w:rsidRDefault="004237D0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880533" w:rsidRPr="003B18CD" w:rsidRDefault="00880533" w:rsidP="004237D0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 201</w:t>
            </w:r>
            <w:r w:rsidR="004237D0">
              <w:rPr>
                <w:rFonts w:ascii="Times New Roman" w:hAnsi="Times New Roman"/>
              </w:rPr>
              <w:t>6</w:t>
            </w:r>
            <w:r w:rsidRPr="003B18C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</w:tr>
      <w:tr w:rsidR="00880533" w:rsidRPr="003B18CD" w:rsidTr="00361933">
        <w:trPr>
          <w:trHeight w:val="1128"/>
        </w:trPr>
        <w:tc>
          <w:tcPr>
            <w:tcW w:w="763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>2</w:t>
            </w:r>
          </w:p>
        </w:tc>
        <w:tc>
          <w:tcPr>
            <w:tcW w:w="4848" w:type="dxa"/>
          </w:tcPr>
          <w:p w:rsidR="00806DFB" w:rsidRDefault="00806DFB" w:rsidP="00806D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позитивного опыта: </w:t>
            </w:r>
          </w:p>
          <w:p w:rsidR="00880533" w:rsidRPr="003B18CD" w:rsidRDefault="00880533" w:rsidP="00806DFB">
            <w:pPr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>Проведение анализа ситуации. Определение базовых точек роста  по развитию</w:t>
            </w:r>
            <w:r w:rsidRPr="003B18CD">
              <w:rPr>
                <w:rFonts w:ascii="Times New Roman" w:hAnsi="Times New Roman"/>
                <w:noProof/>
              </w:rPr>
              <w:t xml:space="preserve"> </w:t>
            </w:r>
            <w:r w:rsidRPr="003B18CD">
              <w:rPr>
                <w:rFonts w:ascii="Times New Roman" w:hAnsi="Times New Roman"/>
              </w:rPr>
              <w:t>технического творчества детей, в том числе робототехнике</w:t>
            </w:r>
          </w:p>
        </w:tc>
        <w:tc>
          <w:tcPr>
            <w:tcW w:w="2152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880533" w:rsidRPr="003B18C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</w:tcPr>
          <w:p w:rsidR="00880533" w:rsidRPr="003B18CD" w:rsidRDefault="00806DFB" w:rsidP="00806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</w:tr>
      <w:tr w:rsidR="00880533" w:rsidRPr="003B18CD" w:rsidTr="00361933">
        <w:tc>
          <w:tcPr>
            <w:tcW w:w="763" w:type="dxa"/>
          </w:tcPr>
          <w:p w:rsidR="00880533" w:rsidRPr="003B18CD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>3</w:t>
            </w:r>
          </w:p>
        </w:tc>
        <w:tc>
          <w:tcPr>
            <w:tcW w:w="4848" w:type="dxa"/>
          </w:tcPr>
          <w:p w:rsidR="00880533" w:rsidRPr="003B18CD" w:rsidRDefault="00880533" w:rsidP="00806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hAnsi="Times New Roman"/>
              </w:rPr>
              <w:t xml:space="preserve">Разработка </w:t>
            </w:r>
            <w:r w:rsidR="00806DFB">
              <w:rPr>
                <w:rFonts w:ascii="Times New Roman" w:hAnsi="Times New Roman"/>
              </w:rPr>
              <w:t>и внедрение проекта</w:t>
            </w:r>
            <w:r w:rsidRPr="003B18CD">
              <w:rPr>
                <w:rFonts w:ascii="Times New Roman" w:hAnsi="Times New Roman"/>
              </w:rPr>
              <w:t xml:space="preserve"> по развитию  технического  творчества детей и освоению </w:t>
            </w:r>
            <w:r w:rsidR="00806DFB">
              <w:rPr>
                <w:rFonts w:ascii="Times New Roman" w:hAnsi="Times New Roman"/>
              </w:rPr>
              <w:t xml:space="preserve">учебно- познавательных компетенций с помощью </w:t>
            </w:r>
            <w:r w:rsidRPr="003B18CD">
              <w:rPr>
                <w:rFonts w:ascii="Times New Roman" w:hAnsi="Times New Roman"/>
              </w:rPr>
              <w:t xml:space="preserve"> робототехник</w:t>
            </w:r>
            <w:r w:rsidR="00806DFB">
              <w:rPr>
                <w:rFonts w:ascii="Times New Roman" w:hAnsi="Times New Roman"/>
              </w:rPr>
              <w:t>и</w:t>
            </w:r>
          </w:p>
        </w:tc>
        <w:tc>
          <w:tcPr>
            <w:tcW w:w="2152" w:type="dxa"/>
          </w:tcPr>
          <w:p w:rsidR="00880533" w:rsidRPr="003B18CD" w:rsidRDefault="00806DFB" w:rsidP="00806DFB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Июль-2016г- декабрь 2019 г</w:t>
            </w:r>
          </w:p>
        </w:tc>
        <w:tc>
          <w:tcPr>
            <w:tcW w:w="2268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  <w:r w:rsidRPr="003B18CD">
              <w:rPr>
                <w:rFonts w:ascii="Times New Roman" w:hAnsi="Times New Roman"/>
              </w:rPr>
              <w:t xml:space="preserve"> </w:t>
            </w:r>
          </w:p>
        </w:tc>
      </w:tr>
      <w:tr w:rsidR="00880533" w:rsidRPr="003B18CD" w:rsidTr="00361933">
        <w:tc>
          <w:tcPr>
            <w:tcW w:w="763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8" w:type="dxa"/>
          </w:tcPr>
          <w:p w:rsidR="00880533" w:rsidRPr="003B18CD" w:rsidRDefault="00880533" w:rsidP="00806DFB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3B18CD">
              <w:rPr>
                <w:rFonts w:ascii="Times New Roman" w:hAnsi="Times New Roman"/>
                <w:noProof/>
              </w:rPr>
              <w:t xml:space="preserve">Организация и проведение </w:t>
            </w:r>
            <w:r w:rsidR="00806DFB">
              <w:rPr>
                <w:rFonts w:ascii="Times New Roman" w:hAnsi="Times New Roman"/>
                <w:noProof/>
              </w:rPr>
              <w:t>институциональных</w:t>
            </w:r>
            <w:r w:rsidRPr="003B18CD">
              <w:rPr>
                <w:rFonts w:ascii="Times New Roman" w:hAnsi="Times New Roman"/>
                <w:noProof/>
              </w:rPr>
              <w:t xml:space="preserve"> конкурсов, выставок</w:t>
            </w:r>
            <w:r w:rsidR="00806DFB">
              <w:rPr>
                <w:rFonts w:ascii="Times New Roman" w:hAnsi="Times New Roman"/>
                <w:noProof/>
              </w:rPr>
              <w:t xml:space="preserve">, соревнований </w:t>
            </w:r>
            <w:r w:rsidRPr="003B18CD">
              <w:rPr>
                <w:rFonts w:ascii="Times New Roman" w:hAnsi="Times New Roman"/>
                <w:noProof/>
              </w:rPr>
              <w:t xml:space="preserve"> </w:t>
            </w:r>
            <w:r w:rsidRPr="003B18CD">
              <w:rPr>
                <w:rFonts w:ascii="Times New Roman" w:hAnsi="Times New Roman"/>
              </w:rPr>
              <w:t>технической направленности  по робототехнике</w:t>
            </w:r>
          </w:p>
        </w:tc>
        <w:tc>
          <w:tcPr>
            <w:tcW w:w="2152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Июль-2016г- декабрь 2019 г</w:t>
            </w:r>
          </w:p>
        </w:tc>
        <w:tc>
          <w:tcPr>
            <w:tcW w:w="2268" w:type="dxa"/>
          </w:tcPr>
          <w:p w:rsidR="00880533" w:rsidRDefault="00880533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6DFB" w:rsidRPr="00806DFB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</w:tr>
      <w:tr w:rsidR="00880533" w:rsidRPr="003B18CD" w:rsidTr="00361933">
        <w:tc>
          <w:tcPr>
            <w:tcW w:w="763" w:type="dxa"/>
          </w:tcPr>
          <w:p w:rsidR="00880533" w:rsidRPr="003B18CD" w:rsidRDefault="00806DFB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8" w:type="dxa"/>
          </w:tcPr>
          <w:p w:rsidR="00880533" w:rsidRPr="003B18CD" w:rsidRDefault="00E447E5" w:rsidP="00E447E5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Повышение квалификации педагога - организатора</w:t>
            </w:r>
            <w:r w:rsidR="00880533" w:rsidRPr="003B18CD">
              <w:rPr>
                <w:rFonts w:ascii="Times New Roman" w:hAnsi="Times New Roman"/>
              </w:rPr>
              <w:t>, реализующих про</w:t>
            </w:r>
            <w:r>
              <w:rPr>
                <w:rFonts w:ascii="Times New Roman" w:hAnsi="Times New Roman"/>
              </w:rPr>
              <w:t>ект</w:t>
            </w:r>
            <w:r w:rsidR="00880533" w:rsidRPr="003B18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2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Июль-2016г- декабрь 2019 г</w:t>
            </w:r>
          </w:p>
        </w:tc>
        <w:tc>
          <w:tcPr>
            <w:tcW w:w="2268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</w:tr>
      <w:tr w:rsidR="00880533" w:rsidRPr="003B18CD" w:rsidTr="00361933">
        <w:tc>
          <w:tcPr>
            <w:tcW w:w="763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8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B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реализации программных мероприятий</w:t>
            </w:r>
          </w:p>
        </w:tc>
        <w:tc>
          <w:tcPr>
            <w:tcW w:w="2152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протяжении реализации всех этапов проекта</w:t>
            </w:r>
          </w:p>
        </w:tc>
        <w:tc>
          <w:tcPr>
            <w:tcW w:w="2268" w:type="dxa"/>
          </w:tcPr>
          <w:p w:rsidR="00880533" w:rsidRPr="003B18CD" w:rsidRDefault="00E447E5" w:rsidP="003619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</w:tr>
    </w:tbl>
    <w:p w:rsidR="000F698B" w:rsidRDefault="000F698B" w:rsidP="002C08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B64" w:rsidRDefault="00631B64" w:rsidP="002C08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809" w:rsidRPr="002C0809" w:rsidRDefault="002C0809" w:rsidP="002C08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809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tbl>
      <w:tblPr>
        <w:tblpPr w:leftFromText="180" w:rightFromText="180" w:vertAnchor="text" w:horzAnchor="margin" w:tblpXSpec="center" w:tblpY="2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121"/>
        <w:gridCol w:w="1843"/>
      </w:tblGrid>
      <w:tr w:rsidR="002C0809" w:rsidRPr="00554D6C" w:rsidTr="00246B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2C0809" w:rsidP="00CC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9" w:rsidRPr="00554D6C" w:rsidRDefault="002C0809" w:rsidP="00CC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9" w:rsidRPr="00554D6C" w:rsidRDefault="002C0809" w:rsidP="00CC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0809" w:rsidRPr="00554D6C" w:rsidTr="00246B56">
        <w:trPr>
          <w:trHeight w:val="32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9" w:rsidRPr="005E1310" w:rsidRDefault="002C0809" w:rsidP="00CC70C7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подготовительных мероприятий: </w:t>
            </w:r>
            <w:r w:rsidRPr="005E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социологического опроса</w:t>
            </w:r>
            <w:r w:rsidRPr="005E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методических и информационных материалов, проведение обучающих семинаров, орга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клуба «Коротко о главном» </w:t>
            </w:r>
            <w:r w:rsidR="006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детских объединений</w:t>
            </w:r>
          </w:p>
          <w:p w:rsidR="002C0809" w:rsidRPr="00554D6C" w:rsidRDefault="002C0809" w:rsidP="00CC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потенциала родительской общественности в вопросах сотрудничества семьи  и ДОУ. Изучение передового опыта по данному направлению  Проведение опроса </w:t>
            </w:r>
          </w:p>
          <w:p w:rsidR="002C0809" w:rsidRPr="00554D6C" w:rsidRDefault="002C0809" w:rsidP="00CC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C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для внедрения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7EF" w:rsidRPr="00300D34" w:rsidRDefault="003D07EF" w:rsidP="003D07EF">
            <w:pPr>
              <w:pStyle w:val="Default"/>
              <w:jc w:val="center"/>
            </w:pPr>
            <w:r>
              <w:t>Май</w:t>
            </w:r>
            <w:r w:rsidRPr="00300D34">
              <w:t xml:space="preserve">- </w:t>
            </w:r>
            <w:r>
              <w:t>август 2016</w:t>
            </w:r>
            <w:r w:rsidRPr="00300D34">
              <w:t>г</w:t>
            </w:r>
            <w:r>
              <w:t>.</w:t>
            </w:r>
          </w:p>
          <w:p w:rsidR="002C0809" w:rsidRPr="00554D6C" w:rsidRDefault="002C0809" w:rsidP="003D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9" w:rsidRPr="00554D6C" w:rsidTr="00246B56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9" w:rsidRPr="00DA5649" w:rsidRDefault="002C0809" w:rsidP="00246B56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A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и мероприятий, направленных на достижение поставленных целей и задач.</w:t>
            </w:r>
          </w:p>
          <w:p w:rsidR="002C0809" w:rsidRPr="00246B56" w:rsidRDefault="002C0809" w:rsidP="00246B56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A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задачи 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 </w:t>
            </w:r>
            <w:r w:rsidRPr="00DA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каждой категорией участников.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3D07EF" w:rsidP="00246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C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09"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C0809" w:rsidRPr="00554D6C" w:rsidRDefault="002C0809" w:rsidP="00246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809" w:rsidRPr="00554D6C" w:rsidTr="00246B56">
        <w:trPr>
          <w:trHeight w:val="1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2C0809" w:rsidRPr="00554D6C" w:rsidRDefault="002C0809" w:rsidP="000F6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9" w:rsidRPr="00554D6C" w:rsidRDefault="002C0809" w:rsidP="002C0809">
            <w:pPr>
              <w:shd w:val="clear" w:color="auto" w:fill="FFFFFF"/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реализации проекта, в том числе: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социологического опроса</w:t>
            </w:r>
            <w:r w:rsidRPr="009B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эффективности проекта, издание методических и информационных материалов, корректировка проекта на следующий период, проведение заключительных встреч,</w:t>
            </w:r>
            <w:r w:rsidRPr="0055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классов, </w:t>
            </w:r>
            <w:r w:rsidRPr="009B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круглых столов, семинаров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9" w:rsidRPr="00554D6C" w:rsidRDefault="003D07EF" w:rsidP="003D07EF">
            <w:pPr>
              <w:pStyle w:val="Default"/>
              <w:jc w:val="center"/>
            </w:pPr>
            <w:r>
              <w:t>Май- июль2019</w:t>
            </w:r>
            <w:r w:rsidRPr="00300D34">
              <w:t>г</w:t>
            </w:r>
          </w:p>
          <w:p w:rsidR="002C0809" w:rsidRPr="00554D6C" w:rsidRDefault="002C0809" w:rsidP="003D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CC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809" w:rsidRPr="00554D6C" w:rsidRDefault="002C0809" w:rsidP="000F6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AAB" w:rsidRPr="00554D6C" w:rsidRDefault="00E00AAB" w:rsidP="00E00A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54D6C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</w:p>
    <w:p w:rsidR="00E00AAB" w:rsidRPr="00554D6C" w:rsidRDefault="00E00AAB" w:rsidP="00E00A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6C"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 xml:space="preserve">х работы по реализации проекта «Робоинженеры 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планеты»</w:t>
      </w:r>
      <w:r w:rsidRPr="00554D6C">
        <w:rPr>
          <w:rFonts w:ascii="Times New Roman" w:hAnsi="Times New Roman" w:cs="Times New Roman"/>
          <w:sz w:val="24"/>
          <w:szCs w:val="24"/>
        </w:rPr>
        <w:t>, прежде всего, зависит от участия в нем: постоянного действующего родительского, педагогического, актива, способного изучать, систематизировать и обрабатывать новые  материалы по данному направлению, оказывать помощь в использовании технологий, направленных на мотивационную готовность воспитанников к воспитательно –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D6C">
        <w:rPr>
          <w:rFonts w:ascii="Times New Roman" w:hAnsi="Times New Roman" w:cs="Times New Roman"/>
          <w:sz w:val="24"/>
          <w:szCs w:val="24"/>
        </w:rPr>
        <w:t xml:space="preserve">процессу. </w:t>
      </w:r>
    </w:p>
    <w:p w:rsidR="00E00AAB" w:rsidRPr="00554D6C" w:rsidRDefault="00E00AAB" w:rsidP="00E00A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6C">
        <w:rPr>
          <w:rFonts w:ascii="Times New Roman" w:hAnsi="Times New Roman" w:cs="Times New Roman"/>
          <w:sz w:val="24"/>
          <w:szCs w:val="24"/>
        </w:rPr>
        <w:t>Работа с воспитанниками:</w:t>
      </w:r>
    </w:p>
    <w:p w:rsidR="00E00AAB" w:rsidRPr="00554D6C" w:rsidRDefault="00E00AAB" w:rsidP="00E00A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D6C">
        <w:rPr>
          <w:rFonts w:ascii="Times New Roman" w:hAnsi="Times New Roman" w:cs="Times New Roman"/>
          <w:sz w:val="24"/>
          <w:szCs w:val="24"/>
        </w:rPr>
        <w:t xml:space="preserve">- строится на использовании педагогических технологий, обеспечивающих реализацию </w:t>
      </w:r>
      <w:r w:rsidRPr="00554D6C">
        <w:rPr>
          <w:rFonts w:ascii="Times New Roman" w:hAnsi="Times New Roman" w:cs="Times New Roman"/>
          <w:i/>
          <w:sz w:val="24"/>
          <w:szCs w:val="24"/>
        </w:rPr>
        <w:t>деятельностного подхода в обучении и воспитании:</w:t>
      </w:r>
    </w:p>
    <w:p w:rsidR="0024595E" w:rsidRPr="0024595E" w:rsidRDefault="00E00AAB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24595E" w:rsidRPr="0024595E">
        <w:rPr>
          <w:rFonts w:ascii="Times New Roman" w:hAnsi="Times New Roman" w:cs="Times New Roman"/>
          <w:sz w:val="24"/>
          <w:szCs w:val="24"/>
        </w:rPr>
        <w:t>;</w:t>
      </w:r>
    </w:p>
    <w:p w:rsidR="00E00AAB" w:rsidRPr="0024595E" w:rsidRDefault="00E00AAB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 xml:space="preserve">игровых технологий </w:t>
      </w:r>
    </w:p>
    <w:p w:rsidR="00E00AAB" w:rsidRPr="0024595E" w:rsidRDefault="00E00AAB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 xml:space="preserve">образовательных путешествий и встреч </w:t>
      </w:r>
    </w:p>
    <w:p w:rsidR="00E00AAB" w:rsidRPr="0024595E" w:rsidRDefault="00E00AAB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 xml:space="preserve">технологии коллективных творческих дел </w:t>
      </w:r>
    </w:p>
    <w:p w:rsidR="0024595E" w:rsidRPr="0024595E" w:rsidRDefault="00E00AAB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  <w:r w:rsidR="0024595E" w:rsidRPr="0024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5E" w:rsidRPr="0024595E" w:rsidRDefault="0024595E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>соревнования и конкурсы;</w:t>
      </w:r>
    </w:p>
    <w:p w:rsidR="0024595E" w:rsidRPr="0024595E" w:rsidRDefault="0024595E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>виртуальные экскурсии</w:t>
      </w:r>
    </w:p>
    <w:p w:rsidR="00C90F52" w:rsidRPr="00EC6D6A" w:rsidRDefault="0024595E" w:rsidP="00383D20">
      <w:pPr>
        <w:pStyle w:val="a3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595E">
        <w:rPr>
          <w:rFonts w:ascii="Times New Roman" w:hAnsi="Times New Roman" w:cs="Times New Roman"/>
          <w:sz w:val="24"/>
          <w:szCs w:val="24"/>
        </w:rPr>
        <w:t>выставки</w:t>
      </w:r>
      <w:r w:rsidR="00EC6D6A">
        <w:rPr>
          <w:rFonts w:ascii="Times New Roman" w:hAnsi="Times New Roman" w:cs="Times New Roman"/>
          <w:sz w:val="24"/>
          <w:szCs w:val="24"/>
        </w:rPr>
        <w:t>.</w:t>
      </w:r>
    </w:p>
    <w:p w:rsidR="00246B56" w:rsidRPr="00351022" w:rsidRDefault="00246B56" w:rsidP="00246B56">
      <w:pPr>
        <w:pStyle w:val="af"/>
        <w:tabs>
          <w:tab w:val="num" w:pos="0"/>
        </w:tabs>
        <w:ind w:left="0" w:firstLine="360"/>
        <w:jc w:val="both"/>
      </w:pPr>
      <w:r>
        <w:t>Активные воспитанники являются членами Дош</w:t>
      </w:r>
      <w:r w:rsidRPr="00351022">
        <w:t>кольно</w:t>
      </w:r>
      <w:r>
        <w:t>го детского объединения</w:t>
      </w:r>
      <w:r w:rsidRPr="00351022">
        <w:t xml:space="preserve"> </w:t>
      </w:r>
      <w:r w:rsidR="00ED1A98">
        <w:t xml:space="preserve">«Робоинженеры </w:t>
      </w:r>
      <w:r>
        <w:t xml:space="preserve">» </w:t>
      </w:r>
      <w:r w:rsidRPr="00351022">
        <w:t>создано</w:t>
      </w:r>
      <w:r>
        <w:t>го</w:t>
      </w:r>
      <w:r w:rsidRPr="00351022">
        <w:t xml:space="preserve"> для развития</w:t>
      </w:r>
      <w:r w:rsidRPr="008B227D">
        <w:t xml:space="preserve"> </w:t>
      </w:r>
      <w:r>
        <w:t xml:space="preserve">научно – технического творчества, </w:t>
      </w:r>
      <w:r w:rsidRPr="00246B56">
        <w:rPr>
          <w:rStyle w:val="ab"/>
          <w:lang w:val="ru-RU"/>
        </w:rPr>
        <w:t>привлечения внимания всех категорий участников образовательного процесса к современным технологиям конструирования</w:t>
      </w:r>
      <w:r w:rsidRPr="00B771C7">
        <w:t xml:space="preserve">, </w:t>
      </w:r>
      <w:r>
        <w:t xml:space="preserve">с </w:t>
      </w:r>
      <w:r w:rsidRPr="00B771C7">
        <w:t xml:space="preserve">использования </w:t>
      </w:r>
      <w:r>
        <w:t>робототехнических конструкторов</w:t>
      </w:r>
      <w:r w:rsidRPr="00351022">
        <w:t>.</w:t>
      </w:r>
      <w:r>
        <w:t xml:space="preserve"> Воспитанники </w:t>
      </w:r>
      <w:r w:rsidRPr="00351022">
        <w:t>соревнуются друг с другом, учатся оценивать себя  и товарищей, анализировать собственную деятельность, свои поступки и поступки других ребят.</w:t>
      </w:r>
    </w:p>
    <w:p w:rsidR="00E309A1" w:rsidRPr="00246B56" w:rsidRDefault="00E309A1" w:rsidP="00383D2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09A1" w:rsidRPr="00246B56" w:rsidSect="00BC7D1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0C7" w:rsidRPr="00CC70C7" w:rsidRDefault="00CC70C7" w:rsidP="00CC70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0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Механизм реализации проекта с воспитанниками</w:t>
      </w:r>
    </w:p>
    <w:p w:rsidR="00CC70C7" w:rsidRPr="00CC70C7" w:rsidRDefault="00CC70C7" w:rsidP="00CC70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 обучения</w:t>
      </w:r>
    </w:p>
    <w:tbl>
      <w:tblPr>
        <w:tblpPr w:leftFromText="180" w:rightFromText="180" w:vertAnchor="page" w:horzAnchor="margin" w:tblpY="211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77"/>
        <w:gridCol w:w="5953"/>
        <w:gridCol w:w="4848"/>
      </w:tblGrid>
      <w:tr w:rsidR="00CC70C7" w:rsidRPr="00CC70C7" w:rsidTr="004440F7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C70C7" w:rsidRPr="00CC70C7" w:rsidRDefault="00CC70C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vAlign w:val="center"/>
          </w:tcPr>
          <w:p w:rsidR="00CC70C7" w:rsidRPr="00CC70C7" w:rsidRDefault="00CC70C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блока «Умные игры и игрушки для друзей»</w:t>
            </w:r>
          </w:p>
        </w:tc>
        <w:tc>
          <w:tcPr>
            <w:tcW w:w="5953" w:type="dxa"/>
            <w:vAlign w:val="center"/>
          </w:tcPr>
          <w:p w:rsidR="00CC70C7" w:rsidRPr="00CC70C7" w:rsidRDefault="00CC70C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48" w:type="dxa"/>
            <w:vAlign w:val="center"/>
          </w:tcPr>
          <w:p w:rsidR="00CC70C7" w:rsidRPr="00CC70C7" w:rsidRDefault="00CC70C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65F0" w:rsidRPr="00CC70C7" w:rsidTr="00AF184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F0" w:rsidRPr="00CC70C7" w:rsidRDefault="005465F0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778" w:type="dxa"/>
            <w:gridSpan w:val="3"/>
            <w:vAlign w:val="center"/>
          </w:tcPr>
          <w:p w:rsidR="005465F0" w:rsidRPr="00CC70C7" w:rsidRDefault="005465F0" w:rsidP="0054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</w:t>
            </w:r>
          </w:p>
        </w:tc>
      </w:tr>
      <w:tr w:rsidR="004440F7" w:rsidRPr="00CC70C7" w:rsidTr="004440F7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4440F7" w:rsidRPr="00CC70C7" w:rsidRDefault="005465F0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Робоигрушки.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 Роботы вокруг нас.</w:t>
            </w:r>
          </w:p>
          <w:p w:rsidR="004440F7" w:rsidRPr="00CC70C7" w:rsidRDefault="004440F7" w:rsidP="00444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1.Дать понятие робот. Разновидности  роботов, их функции. Их место в нашей жизни.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 Раскрыть понятие «конструирование», «конструктор».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Путешествие на планету «</w:t>
            </w:r>
            <w:r w:rsidRPr="00CC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-игрушки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1.Познакомить: с разными видами конструкторов; с конструктором «FUN &amp; BOT»; с деталями конструктора, их названиями, назначением, терминологией.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2.Закрепить знания о техники безопасности при работе с конструктором.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«Разные виды конструктора».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 мальчиков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1.Познакомить: с типовыми соединениями деталей конструктора; с условными обозначениями деталей конструктора в схеме.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2.Проект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девочек «Лягушонок Ляпа»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1.Познакомить: с типовыми соединениями деталей конструктора; с условными обозначениями деталей конструктора в схеме.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2.Проект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Лягушонок Ляпа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«Виртуальная сборка»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 мальчиков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 - солдат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 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военный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 Обобщить представление о понятиях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3. Проект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 - солдат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девочек «Кошка - Мими»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новыми деталями, используемыми при сборке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 - «Кошка мими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Материнская плата, аккумулятор,</w:t>
            </w:r>
          </w:p>
          <w:p w:rsidR="004440F7" w:rsidRPr="00CC7300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электродвигатель.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материнской платой, аккумулятором,</w:t>
            </w:r>
          </w:p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электродвигателем.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 – «Любимые игрушки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«Что помогает роботу двигаться»</w:t>
            </w:r>
          </w:p>
        </w:tc>
      </w:tr>
      <w:tr w:rsidR="004440F7" w:rsidRPr="00CC70C7" w:rsidTr="004440F7">
        <w:trPr>
          <w:trHeight w:val="905"/>
        </w:trPr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мальчиков «Мой пес Алый»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.Познакомить с рассказом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Пожарные собаки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2.Проект -«Мой пес Алый» 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Пожарные собаки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подарочную игрушку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1.Закрепить знание детей о названии деталей.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Проект – «Построй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робоигрушку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Игра «Воображение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дополнительных деталей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девочек «Робоколяска»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знания детей о применении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аккумуляторов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0F7" w:rsidRPr="00CC70C7" w:rsidRDefault="004440F7" w:rsidP="004440F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электродвигателе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 – «Робоколяска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Движущиеся механизмы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40F7" w:rsidRPr="00CC70C7" w:rsidTr="004440F7"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нфракрасн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датчи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  детей знания о применении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- «Робот – подводная лодка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«Инфракрасный датчик,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для девочек «Умный скейт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1.Продолжить знакомить детей с ИК датчиком.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bookmarkStart w:id="0" w:name="_GoBack"/>
            <w:bookmarkEnd w:id="0"/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«Как робот чувствует препятствия»</w:t>
            </w:r>
          </w:p>
        </w:tc>
      </w:tr>
      <w:tr w:rsidR="004440F7" w:rsidRPr="00CC70C7" w:rsidTr="004440F7">
        <w:trPr>
          <w:trHeight w:val="1107"/>
        </w:trPr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мальчиков «Я – спортсмен»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понятиями здоровье и здоровый образ жизни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 Проект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спортсмен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заниматься спортом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40F7" w:rsidRPr="00CC70C7" w:rsidTr="004440F7">
        <w:trPr>
          <w:trHeight w:val="677"/>
        </w:trPr>
        <w:tc>
          <w:tcPr>
            <w:tcW w:w="1526" w:type="dxa"/>
            <w:vMerge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A8A">
              <w:rPr>
                <w:rFonts w:ascii="Times New Roman" w:hAnsi="Times New Roman" w:cs="Times New Roman"/>
                <w:sz w:val="24"/>
                <w:szCs w:val="24"/>
              </w:rPr>
              <w:t xml:space="preserve">блока «Умные игры и игрушки </w:t>
            </w:r>
            <w:r w:rsidRPr="00B16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друзей»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1.Подготовка творческих проектов для организации выставки.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выставка</w:t>
            </w:r>
          </w:p>
        </w:tc>
      </w:tr>
      <w:tr w:rsidR="004440F7" w:rsidRPr="00CC70C7" w:rsidTr="004440F7">
        <w:trPr>
          <w:trHeight w:val="677"/>
        </w:trPr>
        <w:tc>
          <w:tcPr>
            <w:tcW w:w="1526" w:type="dxa"/>
          </w:tcPr>
          <w:p w:rsidR="004440F7" w:rsidRPr="00631B64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4440F7" w:rsidRPr="00631B64" w:rsidRDefault="004440F7" w:rsidP="004440F7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4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«Бытовые помощники»</w:t>
            </w:r>
          </w:p>
        </w:tc>
        <w:tc>
          <w:tcPr>
            <w:tcW w:w="5953" w:type="dxa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48" w:type="dxa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40F7" w:rsidRPr="00CC70C7" w:rsidTr="004440F7">
        <w:trPr>
          <w:trHeight w:val="677"/>
        </w:trPr>
        <w:tc>
          <w:tcPr>
            <w:tcW w:w="1526" w:type="dxa"/>
            <w:vMerge w:val="restart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–э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понятием электричество.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 Продолжить знакомить детей с деталями конструктора приводящие роботов в движение.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«Робот использует электричество в качестве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rPr>
          <w:trHeight w:val="854"/>
        </w:trPr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 – пылесос»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1.Выявить знания о бытовых приборах - помощниках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Проект «Робот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помощники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440F7" w:rsidRPr="00CC70C7" w:rsidTr="004440F7">
        <w:trPr>
          <w:trHeight w:val="58"/>
        </w:trPr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 – мойщик окон»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 Расширить кругозор детей.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 Проект – «Робот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мойщик окон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4440F7" w:rsidRPr="00CC70C7" w:rsidTr="004440F7">
        <w:trPr>
          <w:trHeight w:val="848"/>
        </w:trPr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 –для выгула собак»- программированный пульт управления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новым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пульт управления для робота по выгулу собак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2. Обучение и практика простому программированию пульта ДУ.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 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управления и его конфигурации»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 мойщик пола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целеустремленность при  постройке робота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Проект – «Робот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–мойщик пола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Учись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помогая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 Продолжить знакомить детей с простым программированием пульта ДУ.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Самостоятельное программирование ДУ от  Робот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–мойщик пола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Игра «Объезжая преграды»</w:t>
            </w:r>
          </w:p>
        </w:tc>
      </w:tr>
      <w:tr w:rsidR="004440F7" w:rsidRPr="00CC70C7" w:rsidTr="004440F7">
        <w:trPr>
          <w:trHeight w:val="885"/>
        </w:trPr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 – посудомойщик»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роботах - помощниках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2. Проект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посудомойщик»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посудомойщик»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0F7" w:rsidRPr="00CC70C7" w:rsidTr="004440F7">
        <w:trPr>
          <w:trHeight w:val="703"/>
        </w:trPr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 – поливщик цветов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1.Самостоятельное программирование ДУ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Робота поливщика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уборщик пыли»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программировании ДУ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уборщик пыли»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сборка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 – домашний официант»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 Самостоятельное программирование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«Робот- домашний официант»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 «Робот- домашний официант»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6875B8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Робот – домашний официант»</w:t>
            </w:r>
          </w:p>
        </w:tc>
      </w:tr>
      <w:tr w:rsidR="004440F7" w:rsidRPr="00CC70C7" w:rsidTr="004440F7">
        <w:trPr>
          <w:trHeight w:val="637"/>
        </w:trPr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«Робот-напоминатель»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 2. Проект – «Робот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напоминатель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«Робот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напоминатель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«Робот- увлажнитель и ионизатор воздуха»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1.Самостоятельное программирование ДУ.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«Робот- увлажнитель и ионизатор воздуха»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студии «Робо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- помощников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1.Подготовка, конструирование проектов к выставки детских работ.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Выставка «Бытовые помощники»</w:t>
            </w:r>
          </w:p>
        </w:tc>
        <w:tc>
          <w:tcPr>
            <w:tcW w:w="5953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Организация выставки детских работ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 w:val="restart"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Построй сам.</w:t>
            </w:r>
          </w:p>
        </w:tc>
        <w:tc>
          <w:tcPr>
            <w:tcW w:w="5953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Самостоятельное конструирование.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Проект« Помощники в умном  доме»</w:t>
            </w:r>
          </w:p>
        </w:tc>
        <w:tc>
          <w:tcPr>
            <w:tcW w:w="5953" w:type="dxa"/>
          </w:tcPr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1.Беседа « Что такое помощники в умном доме?</w:t>
            </w:r>
          </w:p>
          <w:p w:rsidR="004440F7" w:rsidRPr="00F449C2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2.Проект « Помощники в умном  доме»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FA2C8B">
              <w:rPr>
                <w:rFonts w:ascii="Times New Roman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 xml:space="preserve">1.  Проект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Умный дом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Умный дом</w:t>
            </w: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0F7" w:rsidRPr="00CC70C7" w:rsidTr="004440F7">
        <w:tc>
          <w:tcPr>
            <w:tcW w:w="1526" w:type="dxa"/>
            <w:vMerge/>
            <w:vAlign w:val="center"/>
          </w:tcPr>
          <w:p w:rsidR="004440F7" w:rsidRPr="00CC70C7" w:rsidRDefault="004440F7" w:rsidP="0044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953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программы детьми.</w:t>
            </w:r>
          </w:p>
        </w:tc>
        <w:tc>
          <w:tcPr>
            <w:tcW w:w="4848" w:type="dxa"/>
          </w:tcPr>
          <w:p w:rsidR="004440F7" w:rsidRPr="00CC70C7" w:rsidRDefault="004440F7" w:rsidP="0044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C7" w:rsidRDefault="00CC70C7" w:rsidP="00CC70C7">
      <w:pPr>
        <w:spacing w:after="0"/>
        <w:jc w:val="both"/>
        <w:rPr>
          <w:rFonts w:eastAsia="Calibri"/>
          <w:b/>
          <w:color w:val="000000"/>
          <w:sz w:val="28"/>
          <w:szCs w:val="28"/>
        </w:rPr>
      </w:pPr>
    </w:p>
    <w:p w:rsidR="00CC70C7" w:rsidRDefault="00CC70C7" w:rsidP="00CC70C7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</w:p>
    <w:p w:rsidR="00F449C2" w:rsidRPr="00CC70C7" w:rsidRDefault="00F449C2" w:rsidP="00F449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70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Механизм реализации проекта с воспитанниками</w:t>
      </w:r>
      <w:r w:rsidR="00FA2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 год</w:t>
      </w:r>
      <w:r w:rsidR="00624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обучения</w:t>
      </w:r>
    </w:p>
    <w:tbl>
      <w:tblPr>
        <w:tblpPr w:leftFromText="180" w:rightFromText="180" w:vertAnchor="page" w:horzAnchor="margin" w:tblpXSpec="center" w:tblpY="159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7088"/>
        <w:gridCol w:w="3005"/>
      </w:tblGrid>
      <w:tr w:rsidR="00F449C2" w:rsidRPr="00F449C2" w:rsidTr="00F449C2">
        <w:tc>
          <w:tcPr>
            <w:tcW w:w="1526" w:type="dxa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A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«Помощники для города»</w:t>
            </w:r>
          </w:p>
        </w:tc>
        <w:tc>
          <w:tcPr>
            <w:tcW w:w="7088" w:type="dxa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5" w:type="dxa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49C2" w:rsidRPr="00F449C2" w:rsidTr="00F449C2">
        <w:tc>
          <w:tcPr>
            <w:tcW w:w="1526" w:type="dxa"/>
            <w:vMerge w:val="restart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F449C2" w:rsidRPr="00F449C2" w:rsidRDefault="00F449C2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C8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роботов. Роботы вокруг нас.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8B">
              <w:rPr>
                <w:rFonts w:ascii="Times New Roman" w:hAnsi="Times New Roman" w:cs="Times New Roman"/>
                <w:sz w:val="24"/>
                <w:szCs w:val="24"/>
              </w:rPr>
              <w:t xml:space="preserve">. Выявить у воспитанников знания о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FA2C8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 Особенности роботов, их функции. Их место в нашей жизни.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2.Учить оперировать понятиями: «конструирование», «конструктор».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3.Мориторинг.</w:t>
            </w:r>
          </w:p>
        </w:tc>
        <w:tc>
          <w:tcPr>
            <w:tcW w:w="3005" w:type="dxa"/>
            <w:vAlign w:val="center"/>
          </w:tcPr>
          <w:p w:rsidR="00F449C2" w:rsidRPr="00F449C2" w:rsidRDefault="00F449C2" w:rsidP="00991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991236">
              <w:rPr>
                <w:rFonts w:ascii="Times New Roman" w:hAnsi="Times New Roman" w:cs="Times New Roman"/>
                <w:sz w:val="24"/>
                <w:szCs w:val="24"/>
              </w:rPr>
              <w:t>Роботы нашего мира»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2.Путешествие на планету «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HUNA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Kicky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разными видами конструкторов. 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2.Познакомить с конструктором «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HUNA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Kicky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»: деталями конструктора, их названиями, назначением, терминологией.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3.Закрепить знания о технике безопасности при работе с конструктором.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«Разные виды конструктора».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1236">
              <w:rPr>
                <w:rFonts w:ascii="Times New Roman" w:hAnsi="Times New Roman" w:cs="Times New Roman"/>
                <w:sz w:val="24"/>
                <w:szCs w:val="24"/>
              </w:rPr>
              <w:t xml:space="preserve"> «Робот- уличный уборщик»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1.Познакомить с типовыми соединениями деталей конструктора; с условными обозначениями деталей конструктора в схеме.</w:t>
            </w:r>
          </w:p>
          <w:p w:rsidR="00F449C2" w:rsidRPr="00F449C2" w:rsidRDefault="00991236" w:rsidP="0099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</w:t>
            </w:r>
            <w:r w:rsidR="00F449C2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«Робот- уличный уборщик»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99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991236">
              <w:rPr>
                <w:rFonts w:ascii="Times New Roman" w:hAnsi="Times New Roman" w:cs="Times New Roman"/>
                <w:sz w:val="24"/>
                <w:szCs w:val="24"/>
              </w:rPr>
              <w:t>Городские службы помощи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43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маляр»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1.Обобщить представления о </w:t>
            </w:r>
            <w:r w:rsidR="00991236">
              <w:rPr>
                <w:rFonts w:ascii="Times New Roman" w:hAnsi="Times New Roman" w:cs="Times New Roman"/>
                <w:sz w:val="24"/>
                <w:szCs w:val="24"/>
              </w:rPr>
              <w:t>полезн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ых устройствах</w:t>
            </w:r>
            <w:r w:rsidR="00991236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города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49C2" w:rsidRPr="00F449C2" w:rsidRDefault="00F449C2" w:rsidP="00F449C2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 Знакомство с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маляр</w:t>
            </w:r>
          </w:p>
          <w:p w:rsidR="00F449C2" w:rsidRPr="00F449C2" w:rsidRDefault="00F449C2" w:rsidP="0043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3. Проект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маляр»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432FB9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F449C2" w:rsidRPr="00F449C2" w:rsidTr="00F449C2">
        <w:tc>
          <w:tcPr>
            <w:tcW w:w="1526" w:type="dxa"/>
            <w:vMerge w:val="restart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449C2" w:rsidRPr="00F449C2" w:rsidRDefault="00F449C2" w:rsidP="0043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«Робот – умный аниматор»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Познакомить с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аниматор</w:t>
            </w:r>
          </w:p>
          <w:p w:rsidR="00F449C2" w:rsidRPr="00F449C2" w:rsidRDefault="00F449C2" w:rsidP="00432FB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«Робот – умный аниматор»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дополнительных деталей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«Робот – умный аниматор»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6.  Материнская плата.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Выявить область применения в робототехнике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материнской плат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, аккумулятор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электродвигателя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9C2" w:rsidRPr="00F449C2" w:rsidRDefault="00F449C2" w:rsidP="0043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 Проект. Собираем робота –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помощника для города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материнская плата».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«Робот – очиститель озера»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Расширять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экологических проблемах города</w:t>
            </w:r>
          </w:p>
          <w:p w:rsidR="00F449C2" w:rsidRPr="00F449C2" w:rsidRDefault="00F449C2" w:rsidP="00432FB9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«Робот – очиститель озера»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дополнительных деталей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43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«Как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очищают водоемы от мусора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9C2" w:rsidRPr="00F449C2" w:rsidTr="00F449C2">
        <w:trPr>
          <w:trHeight w:val="128"/>
        </w:trPr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«Робот – 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ландшафтный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 »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профессией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ландшафтный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«Робот – 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ландшафтный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 »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дополнительных деталей</w:t>
            </w:r>
          </w:p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43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>Реальные изменения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432FB9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применении роботов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449C2" w:rsidRPr="00F449C2" w:rsidTr="00F449C2">
        <w:trPr>
          <w:trHeight w:val="853"/>
        </w:trPr>
        <w:tc>
          <w:tcPr>
            <w:tcW w:w="1526" w:type="dxa"/>
            <w:vMerge w:val="restart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F449C2" w:rsidRPr="00FF7CA0" w:rsidRDefault="00F449C2" w:rsidP="00FF7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«Робот</w:t>
            </w:r>
            <w:r w:rsidR="00FF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 xml:space="preserve"> снегоуборщик»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желание стать полезным для города</w:t>
            </w:r>
          </w:p>
          <w:p w:rsidR="00F449C2" w:rsidRDefault="00F449C2" w:rsidP="00FF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2.Проект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«Робот</w:t>
            </w:r>
            <w:r w:rsidR="00FF7CA0" w:rsidRPr="006D5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 xml:space="preserve"> снегоуборщик»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4A3A" w:rsidRPr="00634A3A" w:rsidRDefault="00634A3A" w:rsidP="00634A3A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3 Роботурнир « Акуна – Матата» совместно с родителями и педагогами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FF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 xml:space="preserve"> снегоуборщик»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49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>«Робот – сборщик информации»</w:t>
            </w:r>
          </w:p>
          <w:p w:rsidR="00F449C2" w:rsidRPr="00F449C2" w:rsidRDefault="00F449C2" w:rsidP="00F449C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</w:t>
            </w:r>
            <w:r w:rsidR="00FF7CA0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«Собирать информацию»</w:t>
            </w:r>
          </w:p>
          <w:p w:rsidR="00F449C2" w:rsidRPr="00F449C2" w:rsidRDefault="00F449C2" w:rsidP="00634A3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«Робот – сборщик информации» с применением дополнительных деталей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благоустройства города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инструктор,- детской площадки, городка»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Что такое инструкция и для чего она нужна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 Проект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«Робот – инструктор детской площадки, городка»  с применением дополнительных деталей</w:t>
            </w:r>
            <w:r w:rsidR="00F413C2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«Робот – инструктор детской площадки, городка» </w:t>
            </w:r>
            <w:r w:rsidR="00F413C2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C2" w:rsidRPr="00F449C2" w:rsidTr="00F449C2">
        <w:tc>
          <w:tcPr>
            <w:tcW w:w="1526" w:type="dxa"/>
            <w:vMerge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49C2" w:rsidP="00F4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«Робот – экскурсовод»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профессией экскурсовод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9C2" w:rsidRPr="00F449C2" w:rsidRDefault="00F449C2" w:rsidP="00F4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«Робот – экскурсовод» с применением дополнительных деталей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9C2" w:rsidRPr="00F449C2" w:rsidRDefault="00F449C2" w:rsidP="00F4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«Робот – экскурсовод»</w:t>
            </w:r>
          </w:p>
        </w:tc>
      </w:tr>
      <w:tr w:rsidR="00F449C2" w:rsidRPr="00F449C2" w:rsidTr="00F449C2">
        <w:tc>
          <w:tcPr>
            <w:tcW w:w="1526" w:type="dxa"/>
            <w:vMerge w:val="restart"/>
            <w:vAlign w:val="center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449C2" w:rsidRPr="00F449C2" w:rsidRDefault="00F449C2" w:rsidP="00985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13.Выставка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детско – взрослых </w:t>
            </w:r>
            <w:r w:rsidR="009858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985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1.Подготовка творческих проектов для организации выставки.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C2" w:rsidRPr="00F449C2" w:rsidTr="00F449C2">
        <w:trPr>
          <w:trHeight w:val="677"/>
        </w:trPr>
        <w:tc>
          <w:tcPr>
            <w:tcW w:w="1526" w:type="dxa"/>
            <w:vMerge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13C2" w:rsidP="00F449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9C2" w:rsidRPr="00F449C2">
              <w:rPr>
                <w:rFonts w:ascii="Times New Roman" w:hAnsi="Times New Roman" w:cs="Times New Roman"/>
                <w:sz w:val="24"/>
                <w:szCs w:val="24"/>
              </w:rPr>
              <w:t>.Электронные детали.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9C2" w:rsidRPr="00F449C2" w:rsidRDefault="00F449C2" w:rsidP="00F4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2.Робот – «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Карусель для развлечений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«Электронные детали»</w:t>
            </w:r>
          </w:p>
        </w:tc>
      </w:tr>
      <w:tr w:rsidR="00F449C2" w:rsidRPr="00F449C2" w:rsidTr="00F449C2">
        <w:trPr>
          <w:trHeight w:val="677"/>
        </w:trPr>
        <w:tc>
          <w:tcPr>
            <w:tcW w:w="1526" w:type="dxa"/>
            <w:vMerge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9C2" w:rsidRPr="00F449C2" w:rsidRDefault="00F413C2" w:rsidP="00F449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9C2" w:rsidRPr="00F449C2">
              <w:rPr>
                <w:rFonts w:ascii="Times New Roman" w:hAnsi="Times New Roman" w:cs="Times New Roman"/>
                <w:sz w:val="24"/>
                <w:szCs w:val="24"/>
              </w:rPr>
              <w:t>. Принцип рычага.</w:t>
            </w:r>
          </w:p>
        </w:tc>
        <w:tc>
          <w:tcPr>
            <w:tcW w:w="7088" w:type="dxa"/>
          </w:tcPr>
          <w:p w:rsidR="00F449C2" w:rsidRPr="00F449C2" w:rsidRDefault="00F449C2" w:rsidP="00F4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1.Раскрыть понятие «рычаг».</w:t>
            </w:r>
          </w:p>
          <w:p w:rsidR="00F449C2" w:rsidRPr="00F449C2" w:rsidRDefault="00F449C2" w:rsidP="00F413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  Проект «</w:t>
            </w:r>
            <w:r w:rsidR="00F413C2">
              <w:rPr>
                <w:rFonts w:ascii="Times New Roman" w:hAnsi="Times New Roman" w:cs="Times New Roman"/>
                <w:sz w:val="24"/>
                <w:szCs w:val="24"/>
              </w:rPr>
              <w:t>Качалка зоны отдыха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</w:tcPr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49C2" w:rsidRPr="00F449C2" w:rsidRDefault="00F449C2" w:rsidP="00F4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«Принцип рычага вокруг нас»</w:t>
            </w:r>
          </w:p>
        </w:tc>
      </w:tr>
      <w:tr w:rsidR="00FA2C8B" w:rsidRPr="00F449C2" w:rsidTr="00F413C2">
        <w:trPr>
          <w:trHeight w:val="677"/>
        </w:trPr>
        <w:tc>
          <w:tcPr>
            <w:tcW w:w="1526" w:type="dxa"/>
          </w:tcPr>
          <w:p w:rsidR="00FA2C8B" w:rsidRPr="00631B64" w:rsidRDefault="00FA2C8B" w:rsidP="00FA2C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FA2C8B" w:rsidRPr="00631B64" w:rsidRDefault="00FA2C8B" w:rsidP="00F413C2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64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413C2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 для планеты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  <w:vAlign w:val="center"/>
          </w:tcPr>
          <w:p w:rsidR="00FA2C8B" w:rsidRPr="00CC70C7" w:rsidRDefault="00FA2C8B" w:rsidP="00FA2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05" w:type="dxa"/>
            <w:vAlign w:val="center"/>
          </w:tcPr>
          <w:p w:rsidR="00FA2C8B" w:rsidRPr="00CC70C7" w:rsidRDefault="00FA2C8B" w:rsidP="00FA2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2C8B" w:rsidRPr="00F449C2" w:rsidTr="00F449C2">
        <w:trPr>
          <w:trHeight w:val="677"/>
        </w:trPr>
        <w:tc>
          <w:tcPr>
            <w:tcW w:w="1526" w:type="dxa"/>
            <w:vMerge w:val="restart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A2C8B" w:rsidRPr="00F449C2" w:rsidRDefault="00AA6B12" w:rsidP="00AA6B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разведчик территории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88" w:type="dxa"/>
          </w:tcPr>
          <w:p w:rsidR="00AA6B1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6B12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полезных ископаемых планеты</w:t>
            </w:r>
          </w:p>
          <w:p w:rsidR="00FA2C8B" w:rsidRPr="00F449C2" w:rsidRDefault="00AA6B12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принципы работы «рычага».</w:t>
            </w:r>
          </w:p>
          <w:p w:rsidR="00FA2C8B" w:rsidRPr="00F449C2" w:rsidRDefault="00AA6B12" w:rsidP="00AA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 «Робот – разведчик территории»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(с двигателем).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AA6B12" w:rsidP="00AA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Презентация«Робот – разведчик территории»</w:t>
            </w:r>
          </w:p>
        </w:tc>
      </w:tr>
      <w:tr w:rsidR="00FA2C8B" w:rsidRPr="00F449C2" w:rsidTr="00F449C2">
        <w:trPr>
          <w:trHeight w:val="925"/>
        </w:trPr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AA6B12" w:rsidP="00AA6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по переработке пластика»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понятием </w:t>
            </w:r>
            <w:r w:rsidR="00AA6B12">
              <w:rPr>
                <w:rFonts w:ascii="Times New Roman" w:hAnsi="Times New Roman" w:cs="Times New Roman"/>
                <w:sz w:val="24"/>
                <w:szCs w:val="24"/>
              </w:rPr>
              <w:t>«пластик»; с последствиями загрязнения окружающей среды</w:t>
            </w:r>
          </w:p>
          <w:p w:rsidR="00FA2C8B" w:rsidRPr="00F449C2" w:rsidRDefault="00FA2C8B" w:rsidP="00AA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AA6B12">
              <w:rPr>
                <w:rFonts w:ascii="Times New Roman" w:hAnsi="Times New Roman" w:cs="Times New Roman"/>
                <w:sz w:val="24"/>
                <w:szCs w:val="24"/>
              </w:rPr>
              <w:t>«Робот – разведчик территории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t>«Робот – разведчик территории</w:t>
            </w:r>
            <w:r w:rsidR="007413F8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7413F8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 – уборщик нефтяных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пятен»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дете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t xml:space="preserve"> авариями и утечками нефти,- одной из </w:t>
            </w:r>
            <w:r w:rsidR="0074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 экологии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C8B" w:rsidRPr="007413F8" w:rsidRDefault="007413F8" w:rsidP="00741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 – уборщик нефтяных пятен»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дополнительных деталей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7413F8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сборка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7413F8" w:rsidP="0077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86E">
              <w:rPr>
                <w:rFonts w:ascii="Times New Roman" w:hAnsi="Times New Roman" w:cs="Times New Roman"/>
                <w:sz w:val="24"/>
                <w:szCs w:val="24"/>
              </w:rPr>
              <w:t xml:space="preserve">Робот – </w:t>
            </w:r>
            <w:r w:rsidR="0077686E" w:rsidRPr="0077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поисково-спасательн</w:t>
            </w:r>
            <w:r w:rsidR="0077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77686E" w:rsidRPr="007768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7686E" w:rsidRP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отряд</w:t>
            </w:r>
            <w:r w:rsid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="0077686E" w:rsidRP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МЧС</w:t>
            </w:r>
            <w:r w:rsidR="007768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детей с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профессией МЧС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C8B" w:rsidRPr="00F449C2" w:rsidRDefault="00FA2C8B" w:rsidP="0077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2.Проект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686E" w:rsidRPr="0077686E">
              <w:rPr>
                <w:rFonts w:ascii="Times New Roman" w:hAnsi="Times New Roman" w:cs="Times New Roman"/>
                <w:sz w:val="24"/>
                <w:szCs w:val="24"/>
              </w:rPr>
              <w:t xml:space="preserve">Робот – </w:t>
            </w:r>
            <w:r w:rsidR="0077686E" w:rsidRPr="0077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поисково-спасательн</w:t>
            </w:r>
            <w:r w:rsidR="0077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77686E" w:rsidRPr="007768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7686E" w:rsidRP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отряд</w:t>
            </w:r>
            <w:r w:rsid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="0077686E" w:rsidRPr="0077686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МЧС</w:t>
            </w:r>
            <w:r w:rsidR="007768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(с механизмом) с применением дополнительных деталей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77686E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77686E" w:rsidP="0077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подводник»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1.Продолжить знакомить детей с различными видами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C8B" w:rsidRPr="00F449C2" w:rsidRDefault="00FA2C8B" w:rsidP="0077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686E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инфракрасным сенсором и его функциями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«Робот – подводник»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«Робот – подводник»</w:t>
            </w:r>
          </w:p>
        </w:tc>
      </w:tr>
      <w:tr w:rsidR="00FA2C8B" w:rsidRPr="00F449C2" w:rsidTr="00F449C2">
        <w:tc>
          <w:tcPr>
            <w:tcW w:w="1526" w:type="dxa"/>
            <w:vMerge w:val="restart"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A2C8B" w:rsidRPr="00F449C2" w:rsidRDefault="0077686E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 Принцип колеса и оси.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принципом колеса и оси.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«Принцип колеса и оси»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77686E" w:rsidP="00DD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3DCD">
              <w:rPr>
                <w:rFonts w:ascii="Times New Roman" w:hAnsi="Times New Roman" w:cs="Times New Roman"/>
                <w:sz w:val="24"/>
                <w:szCs w:val="24"/>
              </w:rPr>
              <w:t>«Робот- шахтер»</w:t>
            </w:r>
          </w:p>
        </w:tc>
        <w:tc>
          <w:tcPr>
            <w:tcW w:w="7088" w:type="dxa"/>
          </w:tcPr>
          <w:p w:rsidR="00FA2C8B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инфракрасн</w:t>
            </w:r>
            <w:r w:rsidR="00DD3D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сенсор</w:t>
            </w:r>
            <w:r w:rsidR="00DD3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функция</w:t>
            </w:r>
            <w:r w:rsidR="00DD3D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DCD" w:rsidRPr="00F449C2" w:rsidRDefault="00DD3DCD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детей с профессией шахтер</w:t>
            </w:r>
          </w:p>
          <w:p w:rsidR="00FA2C8B" w:rsidRPr="00F449C2" w:rsidRDefault="00DD3DCD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 Проект – «Робот – гоночный автомобиль».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«Инфракрасный сенсор, что это и как работает».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DD3DCD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.Датчик микрофона.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функциями датчика микрофона.</w:t>
            </w:r>
          </w:p>
          <w:p w:rsidR="00FA2C8B" w:rsidRPr="00F449C2" w:rsidRDefault="00FA2C8B" w:rsidP="00B5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2.Проект «</w:t>
            </w:r>
            <w:r w:rsidR="00B53BC5">
              <w:rPr>
                <w:rFonts w:ascii="Times New Roman" w:hAnsi="Times New Roman" w:cs="Times New Roman"/>
                <w:sz w:val="24"/>
                <w:szCs w:val="24"/>
              </w:rPr>
              <w:t>Робот – для  переговоров»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датчик микрофона и его функции».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287755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 Пульт управления.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новым устройством.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пусть управления и его конфигурации»</w:t>
            </w:r>
          </w:p>
        </w:tc>
      </w:tr>
      <w:tr w:rsidR="00614078" w:rsidRPr="00F449C2" w:rsidTr="00634A3A">
        <w:trPr>
          <w:trHeight w:val="948"/>
        </w:trPr>
        <w:tc>
          <w:tcPr>
            <w:tcW w:w="1526" w:type="dxa"/>
            <w:vMerge w:val="restart"/>
            <w:vAlign w:val="center"/>
          </w:tcPr>
          <w:p w:rsidR="00614078" w:rsidRPr="00F449C2" w:rsidRDefault="00614078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614078" w:rsidRPr="00F449C2" w:rsidRDefault="00614078" w:rsidP="0061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– космоисследователь»</w:t>
            </w:r>
          </w:p>
        </w:tc>
        <w:tc>
          <w:tcPr>
            <w:tcW w:w="7088" w:type="dxa"/>
          </w:tcPr>
          <w:p w:rsidR="00614078" w:rsidRPr="00F449C2" w:rsidRDefault="00614078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детьми о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космосе, других планетах и возможных полезных ископаемых</w:t>
            </w:r>
          </w:p>
          <w:p w:rsidR="00614078" w:rsidRPr="00F449C2" w:rsidRDefault="00614078" w:rsidP="00D0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–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«Робот – космоисследователь»</w:t>
            </w:r>
          </w:p>
        </w:tc>
        <w:tc>
          <w:tcPr>
            <w:tcW w:w="3005" w:type="dxa"/>
          </w:tcPr>
          <w:p w:rsidR="00614078" w:rsidRPr="00F449C2" w:rsidRDefault="00614078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4078" w:rsidRPr="00F449C2" w:rsidRDefault="00614078" w:rsidP="00D0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D07F24" w:rsidP="00614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 ИК датчик «</w:t>
            </w:r>
            <w:r w:rsidR="00614078">
              <w:rPr>
                <w:rFonts w:ascii="Times New Roman" w:hAnsi="Times New Roman" w:cs="Times New Roman"/>
                <w:sz w:val="24"/>
                <w:szCs w:val="24"/>
              </w:rPr>
              <w:t>Робот – автомото для друга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1.Продолжить знакомить детей с ИК датчиком.</w:t>
            </w:r>
          </w:p>
          <w:p w:rsidR="00FA2C8B" w:rsidRPr="00F449C2" w:rsidRDefault="00FA2C8B" w:rsidP="0061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2.Проект </w:t>
            </w:r>
            <w:r w:rsidR="00614078" w:rsidRPr="00F44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078">
              <w:rPr>
                <w:rFonts w:ascii="Times New Roman" w:hAnsi="Times New Roman" w:cs="Times New Roman"/>
                <w:sz w:val="24"/>
                <w:szCs w:val="24"/>
              </w:rPr>
              <w:t>Робот – автомото для друга</w:t>
            </w:r>
            <w:r w:rsidR="00614078" w:rsidRPr="00F44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Презентация «Как робот чувствует препятствия</w:t>
            </w:r>
            <w:r w:rsidR="00614078">
              <w:rPr>
                <w:rFonts w:ascii="Times New Roman" w:hAnsi="Times New Roman" w:cs="Times New Roman"/>
                <w:sz w:val="24"/>
                <w:szCs w:val="24"/>
              </w:rPr>
              <w:t>- дети с особыми потребностями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D07F24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.Двигатель.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понятием двигатель.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Проект – «Робот –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«Двигатель, что это и его функции»</w:t>
            </w:r>
          </w:p>
        </w:tc>
      </w:tr>
      <w:tr w:rsidR="00FA2C8B" w:rsidRPr="00F449C2" w:rsidTr="00F449C2">
        <w:tc>
          <w:tcPr>
            <w:tcW w:w="1526" w:type="dxa"/>
            <w:vMerge w:val="restart"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</w:tcPr>
          <w:p w:rsidR="00FA2C8B" w:rsidRPr="00F449C2" w:rsidRDefault="00D07F24" w:rsidP="00D0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 – очиститель воды и воздуха»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экологическими мировыми проблемами</w:t>
            </w: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C8B" w:rsidRPr="00F449C2" w:rsidRDefault="00FA2C8B" w:rsidP="00D0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2. Проект – </w:t>
            </w:r>
            <w:r w:rsidR="00D07F24">
              <w:rPr>
                <w:rFonts w:ascii="Times New Roman" w:hAnsi="Times New Roman" w:cs="Times New Roman"/>
                <w:sz w:val="24"/>
                <w:szCs w:val="24"/>
              </w:rPr>
              <w:t>«Робот – очиститель воды и воздуха»</w:t>
            </w:r>
            <w:r w:rsidR="00D07F24" w:rsidRPr="00F44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44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A2C8B" w:rsidRPr="00F449C2" w:rsidRDefault="00B33CE2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сборка</w:t>
            </w:r>
          </w:p>
        </w:tc>
      </w:tr>
      <w:tr w:rsidR="00FA2C8B" w:rsidRPr="00F449C2" w:rsidTr="00B33CE2">
        <w:trPr>
          <w:trHeight w:val="716"/>
        </w:trPr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B33CE2" w:rsidP="00B3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конкурсу «Лучший робот планеты!</w:t>
            </w:r>
            <w:r w:rsidR="00624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FA2C8B" w:rsidRPr="00F449C2" w:rsidRDefault="00FA2C8B" w:rsidP="00B3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3CE2" w:rsidRPr="00F449C2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для организации выставки.</w:t>
            </w: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B33CE2" w:rsidP="0062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57D">
              <w:rPr>
                <w:rFonts w:ascii="Times New Roman" w:hAnsi="Times New Roman" w:cs="Times New Roman"/>
                <w:sz w:val="24"/>
                <w:szCs w:val="24"/>
              </w:rPr>
              <w:t>Конкурс «Лучший робот планеты!»</w:t>
            </w:r>
          </w:p>
        </w:tc>
        <w:tc>
          <w:tcPr>
            <w:tcW w:w="7088" w:type="dxa"/>
          </w:tcPr>
          <w:p w:rsidR="00FA2C8B" w:rsidRPr="00F449C2" w:rsidRDefault="00687D8C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участников</w:t>
            </w:r>
          </w:p>
        </w:tc>
        <w:tc>
          <w:tcPr>
            <w:tcW w:w="3005" w:type="dxa"/>
          </w:tcPr>
          <w:p w:rsidR="00FA2C8B" w:rsidRPr="00F449C2" w:rsidRDefault="00FA2C8B" w:rsidP="00624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62457D">
              <w:rPr>
                <w:rFonts w:ascii="Times New Roman" w:hAnsi="Times New Roman" w:cs="Times New Roman"/>
                <w:sz w:val="24"/>
                <w:szCs w:val="24"/>
              </w:rPr>
              <w:t>своих продуктов</w:t>
            </w:r>
          </w:p>
        </w:tc>
      </w:tr>
      <w:tr w:rsidR="00FA2C8B" w:rsidRPr="00F449C2" w:rsidTr="00F449C2">
        <w:tc>
          <w:tcPr>
            <w:tcW w:w="1526" w:type="dxa"/>
            <w:vMerge/>
            <w:vAlign w:val="center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C8B" w:rsidRPr="00F449C2" w:rsidRDefault="0062457D" w:rsidP="00687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C8B" w:rsidRPr="00F449C2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7088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A2C8B" w:rsidRPr="00F449C2" w:rsidRDefault="00FA2C8B" w:rsidP="00FA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ACA" w:rsidRPr="005D0348" w:rsidRDefault="00776ACA" w:rsidP="005D0348">
      <w:pPr>
        <w:pStyle w:val="a4"/>
        <w:spacing w:before="0" w:beforeAutospacing="0" w:after="0" w:afterAutospacing="0" w:line="255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554D6C">
        <w:rPr>
          <w:b/>
          <w:bCs/>
          <w:bdr w:val="none" w:sz="0" w:space="0" w:color="auto" w:frame="1"/>
        </w:rPr>
        <w:t>«Коллективные и творческие дела»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44"/>
      </w:tblGrid>
      <w:tr w:rsidR="00776ACA" w:rsidRPr="00554D6C" w:rsidTr="00776ACA">
        <w:trPr>
          <w:trHeight w:val="457"/>
        </w:trPr>
        <w:tc>
          <w:tcPr>
            <w:tcW w:w="5000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76ACA" w:rsidRPr="00554D6C" w:rsidRDefault="00776ACA" w:rsidP="00D201DC">
            <w:pPr>
              <w:pStyle w:val="a4"/>
              <w:spacing w:before="0" w:after="0"/>
              <w:jc w:val="center"/>
              <w:textAlignment w:val="baseline"/>
            </w:pPr>
            <w:r w:rsidRPr="00554D6C">
              <w:rPr>
                <w:b/>
                <w:bCs/>
                <w:bdr w:val="none" w:sz="0" w:space="0" w:color="auto" w:frame="1"/>
              </w:rPr>
              <w:t>Мероприятия</w:t>
            </w:r>
            <w:r w:rsidRPr="00554D6C">
              <w:rPr>
                <w:b/>
                <w:bdr w:val="none" w:sz="0" w:space="0" w:color="auto" w:frame="1"/>
              </w:rPr>
              <w:t xml:space="preserve">  с воспитанниками  5-7 лет</w:t>
            </w:r>
          </w:p>
        </w:tc>
      </w:tr>
      <w:tr w:rsidR="00776ACA" w:rsidRPr="00554D6C" w:rsidTr="005D0348">
        <w:trPr>
          <w:trHeight w:val="2229"/>
        </w:trPr>
        <w:tc>
          <w:tcPr>
            <w:tcW w:w="5000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34A3A" w:rsidRDefault="00776ACA" w:rsidP="00634A3A">
            <w:pPr>
              <w:pStyle w:val="a4"/>
              <w:spacing w:before="0" w:after="0"/>
              <w:jc w:val="both"/>
              <w:textAlignment w:val="baseline"/>
            </w:pPr>
            <w:r w:rsidRPr="00554D6C">
              <w:rPr>
                <w:b/>
                <w:bCs/>
                <w:bdr w:val="none" w:sz="0" w:space="0" w:color="auto" w:frame="1"/>
              </w:rPr>
              <w:t>Ежегодные акции</w:t>
            </w:r>
            <w:r w:rsidRPr="00554D6C">
              <w:rPr>
                <w:bCs/>
                <w:bdr w:val="none" w:sz="0" w:space="0" w:color="auto" w:frame="1"/>
              </w:rPr>
              <w:t xml:space="preserve"> «</w:t>
            </w:r>
            <w:r w:rsidR="000D41A4">
              <w:rPr>
                <w:bCs/>
                <w:bdr w:val="none" w:sz="0" w:space="0" w:color="auto" w:frame="1"/>
              </w:rPr>
              <w:t>День Робототехники</w:t>
            </w:r>
            <w:r w:rsidRPr="00554D6C">
              <w:rPr>
                <w:bCs/>
                <w:bdr w:val="none" w:sz="0" w:space="0" w:color="auto" w:frame="1"/>
              </w:rPr>
              <w:t>»</w:t>
            </w:r>
            <w:r w:rsidR="000D41A4">
              <w:rPr>
                <w:bCs/>
                <w:bdr w:val="none" w:sz="0" w:space="0" w:color="auto" w:frame="1"/>
              </w:rPr>
              <w:t>- 17.02</w:t>
            </w:r>
            <w:r w:rsidR="000D41A4" w:rsidRPr="000D41A4">
              <w:rPr>
                <w:bCs/>
                <w:bdr w:val="none" w:sz="0" w:space="0" w:color="auto" w:frame="1"/>
              </w:rPr>
              <w:t>.</w:t>
            </w:r>
            <w:r w:rsidR="000D41A4" w:rsidRPr="000D41A4">
              <w:rPr>
                <w:shd w:val="clear" w:color="auto" w:fill="FFFFFF"/>
              </w:rPr>
              <w:t xml:space="preserve"> Участву</w:t>
            </w:r>
            <w:r w:rsidR="000D41A4">
              <w:rPr>
                <w:shd w:val="clear" w:color="auto" w:fill="FFFFFF"/>
              </w:rPr>
              <w:t>ют</w:t>
            </w:r>
            <w:r w:rsidR="000D41A4" w:rsidRPr="000D41A4">
              <w:rPr>
                <w:shd w:val="clear" w:color="auto" w:fill="FFFFFF"/>
              </w:rPr>
              <w:t xml:space="preserve"> в</w:t>
            </w:r>
            <w:r w:rsidR="000D41A4">
              <w:rPr>
                <w:shd w:val="clear" w:color="auto" w:fill="FFFFFF"/>
              </w:rPr>
              <w:t xml:space="preserve"> добровольной</w:t>
            </w:r>
            <w:r w:rsidR="000D41A4" w:rsidRPr="000D41A4">
              <w:rPr>
                <w:shd w:val="clear" w:color="auto" w:fill="FFFFFF"/>
              </w:rPr>
              <w:t xml:space="preserve"> акции </w:t>
            </w:r>
            <w:r w:rsidR="000D41A4">
              <w:rPr>
                <w:shd w:val="clear" w:color="auto" w:fill="FFFFFF"/>
              </w:rPr>
              <w:t xml:space="preserve">воспитанники детских садов Надыма, социальные партнеры. </w:t>
            </w:r>
            <w:r w:rsidR="005D0348">
              <w:rPr>
                <w:shd w:val="clear" w:color="auto" w:fill="FFFFFF"/>
              </w:rPr>
              <w:t xml:space="preserve">Акция проходит под </w:t>
            </w:r>
            <w:r w:rsidR="000D41A4">
              <w:rPr>
                <w:shd w:val="clear" w:color="auto" w:fill="FFFFFF"/>
              </w:rPr>
              <w:t xml:space="preserve"> </w:t>
            </w:r>
            <w:r w:rsidR="005D0348">
              <w:rPr>
                <w:shd w:val="clear" w:color="auto" w:fill="FFFFFF"/>
              </w:rPr>
              <w:t xml:space="preserve">девизом «Закон трех», - </w:t>
            </w:r>
            <w:r w:rsidR="000D41A4" w:rsidRPr="000D41A4">
              <w:rPr>
                <w:shd w:val="clear" w:color="auto" w:fill="FFFFFF"/>
              </w:rPr>
              <w:t>трех законах робототехники, которые были сформулированы американским писателем-фантастом Айзеком Азимовым в рассказе «Хоровод»:</w:t>
            </w:r>
          </w:p>
          <w:p w:rsidR="00634A3A" w:rsidRDefault="000D41A4" w:rsidP="00634A3A">
            <w:pPr>
              <w:pStyle w:val="a4"/>
              <w:spacing w:before="0" w:after="0"/>
              <w:jc w:val="both"/>
              <w:textAlignment w:val="baseline"/>
            </w:pPr>
            <w:r w:rsidRPr="000D41A4">
              <w:rPr>
                <w:shd w:val="clear" w:color="auto" w:fill="FFFFFF"/>
              </w:rPr>
              <w:t xml:space="preserve"> Робот не может причинить вред человеку или своим бездействием допустить, чтобы человеку был причинен вред.</w:t>
            </w:r>
          </w:p>
          <w:p w:rsidR="00634A3A" w:rsidRDefault="000D41A4" w:rsidP="00634A3A">
            <w:pPr>
              <w:pStyle w:val="a4"/>
              <w:spacing w:before="0" w:after="0"/>
              <w:jc w:val="both"/>
              <w:textAlignment w:val="baseline"/>
            </w:pPr>
            <w:r w:rsidRPr="000D41A4">
              <w:rPr>
                <w:shd w:val="clear" w:color="auto" w:fill="FFFFFF"/>
              </w:rPr>
              <w:t xml:space="preserve"> Робот должен повиноваться командам человека, если эти команды не противоречат Первому Закону.</w:t>
            </w:r>
          </w:p>
          <w:p w:rsidR="00776ACA" w:rsidRPr="00634A3A" w:rsidRDefault="000D41A4" w:rsidP="00634A3A">
            <w:pPr>
              <w:pStyle w:val="a4"/>
              <w:spacing w:before="0" w:after="0"/>
              <w:jc w:val="both"/>
              <w:textAlignment w:val="baseline"/>
            </w:pPr>
            <w:r w:rsidRPr="000D41A4">
              <w:rPr>
                <w:shd w:val="clear" w:color="auto" w:fill="FFFFFF"/>
              </w:rPr>
              <w:t>Робот должен заботиться о своей безопасности, пока это не противоречит Первому и Второму Законам.</w:t>
            </w:r>
          </w:p>
        </w:tc>
      </w:tr>
      <w:tr w:rsidR="00776ACA" w:rsidRPr="00554D6C" w:rsidTr="005D0348">
        <w:trPr>
          <w:trHeight w:val="397"/>
        </w:trPr>
        <w:tc>
          <w:tcPr>
            <w:tcW w:w="5000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776ACA" w:rsidRPr="00554D6C" w:rsidRDefault="00776ACA" w:rsidP="00D201DC">
            <w:pPr>
              <w:pStyle w:val="a4"/>
              <w:spacing w:before="0" w:after="0" w:line="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554D6C">
              <w:rPr>
                <w:b/>
                <w:bCs/>
                <w:bdr w:val="none" w:sz="0" w:space="0" w:color="auto" w:frame="1"/>
              </w:rPr>
              <w:t xml:space="preserve">Ежегодные трудовые десанты: </w:t>
            </w:r>
            <w:r w:rsidRPr="00554D6C">
              <w:rPr>
                <w:bCs/>
                <w:bdr w:val="none" w:sz="0" w:space="0" w:color="auto" w:frame="1"/>
              </w:rPr>
              <w:t>«Зеленые ладошки», «Субботник», «Экозона»</w:t>
            </w:r>
            <w:r>
              <w:rPr>
                <w:bCs/>
                <w:bdr w:val="none" w:sz="0" w:space="0" w:color="auto" w:frame="1"/>
              </w:rPr>
              <w:t xml:space="preserve"> с использованием </w:t>
            </w:r>
            <w:r w:rsidR="005D0348">
              <w:rPr>
                <w:bCs/>
                <w:bdr w:val="none" w:sz="0" w:space="0" w:color="auto" w:frame="1"/>
              </w:rPr>
              <w:t>«робоизделий»</w:t>
            </w:r>
          </w:p>
        </w:tc>
      </w:tr>
      <w:tr w:rsidR="00776ACA" w:rsidRPr="00554D6C" w:rsidTr="00776ACA">
        <w:trPr>
          <w:trHeight w:val="341"/>
        </w:trPr>
        <w:tc>
          <w:tcPr>
            <w:tcW w:w="5000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776ACA" w:rsidRPr="004619E3" w:rsidRDefault="004619E3" w:rsidP="004619E3">
            <w:pPr>
              <w:pStyle w:val="a4"/>
              <w:spacing w:before="0" w:after="0" w:line="0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Совместная деятельность:  </w:t>
            </w:r>
            <w:r w:rsidRPr="004619E3">
              <w:rPr>
                <w:bCs/>
                <w:bdr w:val="none" w:sz="0" w:space="0" w:color="auto" w:frame="1"/>
              </w:rPr>
              <w:t>подготовка  к конкурсам по робототехнике различного уровня</w:t>
            </w:r>
            <w:r>
              <w:rPr>
                <w:bCs/>
                <w:bdr w:val="none" w:sz="0" w:space="0" w:color="auto" w:frame="1"/>
              </w:rPr>
              <w:t>; в рамках</w:t>
            </w:r>
            <w:r>
              <w:t xml:space="preserve"> Дош</w:t>
            </w:r>
            <w:r w:rsidRPr="00351022">
              <w:t>кольно</w:t>
            </w:r>
            <w:r>
              <w:t>го детского объединения</w:t>
            </w:r>
            <w:r w:rsidRPr="00351022">
              <w:t xml:space="preserve"> </w:t>
            </w:r>
            <w:r>
              <w:t>«Робоинженеры » изготовление дополнительных деталей, атрибутов к предстоящей деятельности</w:t>
            </w:r>
            <w:r w:rsidR="000D41A4">
              <w:t>.</w:t>
            </w:r>
          </w:p>
        </w:tc>
      </w:tr>
      <w:tr w:rsidR="00776ACA" w:rsidRPr="00554D6C" w:rsidTr="00776ACA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76ACA" w:rsidRPr="00554D6C" w:rsidRDefault="00776ACA" w:rsidP="00D201DC">
            <w:pPr>
              <w:pStyle w:val="a4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554D6C">
              <w:rPr>
                <w:b/>
                <w:bdr w:val="none" w:sz="0" w:space="0" w:color="auto" w:frame="1"/>
              </w:rPr>
              <w:t>Изготовление альбомов:</w:t>
            </w:r>
          </w:p>
          <w:p w:rsidR="00776ACA" w:rsidRPr="00554D6C" w:rsidRDefault="00776ACA" w:rsidP="004619E3">
            <w:pPr>
              <w:pStyle w:val="a4"/>
              <w:spacing w:before="0" w:beforeAutospacing="0" w:after="0" w:afterAutospacing="0" w:line="0" w:lineRule="atLeast"/>
              <w:jc w:val="both"/>
              <w:textAlignment w:val="baseline"/>
            </w:pPr>
            <w:r w:rsidRPr="00554D6C">
              <w:rPr>
                <w:bdr w:val="none" w:sz="0" w:space="0" w:color="auto" w:frame="1"/>
              </w:rPr>
              <w:t>«</w:t>
            </w:r>
            <w:r w:rsidR="004619E3">
              <w:rPr>
                <w:bdr w:val="none" w:sz="0" w:space="0" w:color="auto" w:frame="1"/>
              </w:rPr>
              <w:t>Игры и игрушки для друзей</w:t>
            </w:r>
            <w:r w:rsidRPr="00554D6C">
              <w:rPr>
                <w:bdr w:val="none" w:sz="0" w:space="0" w:color="auto" w:frame="1"/>
              </w:rPr>
              <w:t xml:space="preserve">», </w:t>
            </w:r>
            <w:r w:rsidR="004619E3">
              <w:rPr>
                <w:bdr w:val="none" w:sz="0" w:space="0" w:color="auto" w:frame="1"/>
              </w:rPr>
              <w:t>«Бытовые помощники», «Помощники для города», «Помощники для планеты»</w:t>
            </w:r>
          </w:p>
        </w:tc>
      </w:tr>
      <w:tr w:rsidR="00776ACA" w:rsidRPr="00554D6C" w:rsidTr="005D0348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776ACA" w:rsidRPr="00554D6C" w:rsidRDefault="00776ACA" w:rsidP="00D201DC">
            <w:pPr>
              <w:pStyle w:val="a4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</w:p>
        </w:tc>
      </w:tr>
    </w:tbl>
    <w:p w:rsidR="00E309A1" w:rsidRPr="001A233E" w:rsidRDefault="00E309A1" w:rsidP="001A233E">
      <w:pPr>
        <w:pStyle w:val="a4"/>
        <w:spacing w:before="0" w:beforeAutospacing="0" w:after="0" w:afterAutospacing="0" w:line="255" w:lineRule="atLeast"/>
        <w:textAlignment w:val="baseline"/>
        <w:rPr>
          <w:color w:val="333333"/>
        </w:rPr>
        <w:sectPr w:rsidR="00E309A1" w:rsidRPr="001A233E" w:rsidSect="00E309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5FDD" w:rsidRDefault="006D5FDD" w:rsidP="006D5FDD">
      <w:pPr>
        <w:shd w:val="clear" w:color="auto" w:fill="FFFFFF"/>
        <w:spacing w:before="100" w:beforeAutospacing="1" w:after="100" w:afterAutospacing="1" w:line="240" w:lineRule="atLeast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0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Механизм реализации проекта </w:t>
      </w:r>
      <w:r w:rsidR="001A233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538B7">
        <w:rPr>
          <w:rFonts w:ascii="Times New Roman" w:hAnsi="Times New Roman" w:cs="Times New Roman"/>
          <w:b/>
          <w:i/>
          <w:sz w:val="24"/>
          <w:szCs w:val="24"/>
        </w:rPr>
        <w:t xml:space="preserve"> педагогами  и</w:t>
      </w:r>
      <w:r w:rsidR="001A233E">
        <w:rPr>
          <w:rFonts w:ascii="Times New Roman" w:hAnsi="Times New Roman" w:cs="Times New Roman"/>
          <w:b/>
          <w:i/>
          <w:sz w:val="24"/>
          <w:szCs w:val="24"/>
        </w:rPr>
        <w:t xml:space="preserve"> родителями</w:t>
      </w:r>
      <w:r w:rsidR="009858D5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</w:t>
      </w:r>
    </w:p>
    <w:p w:rsidR="002B58C1" w:rsidRPr="003D3DD3" w:rsidRDefault="006D5FDD" w:rsidP="006D5FDD">
      <w:pPr>
        <w:shd w:val="clear" w:color="auto" w:fill="FFFFFF"/>
        <w:spacing w:before="100" w:beforeAutospacing="1" w:after="100" w:afterAutospacing="1" w:line="240" w:lineRule="atLeast"/>
        <w:ind w:left="-426" w:firstLine="12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С целью повышения уровня компетентности педагогов и родителей для успешной реализации ФГОС ДОУ в частности робототехники,  педагогом – организатором  разработаны социальные группы в интернет сообществе, в котором </w:t>
      </w:r>
      <w:r w:rsidRPr="00AA711A">
        <w:rPr>
          <w:rStyle w:val="FontStyle13"/>
          <w:sz w:val="24"/>
          <w:szCs w:val="24"/>
        </w:rPr>
        <w:t>представлены методические материалы</w:t>
      </w:r>
      <w:r>
        <w:rPr>
          <w:rStyle w:val="FontStyle13"/>
          <w:sz w:val="24"/>
          <w:szCs w:val="24"/>
        </w:rPr>
        <w:t xml:space="preserve"> деятельности, существует обратная связь по интересующим вопросам развития робототехнического направлении</w:t>
      </w:r>
      <w:r w:rsidR="002B5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276"/>
        <w:gridCol w:w="5812"/>
        <w:gridCol w:w="2268"/>
      </w:tblGrid>
      <w:tr w:rsidR="001A233E" w:rsidRPr="00554D6C" w:rsidTr="00634A3A">
        <w:tc>
          <w:tcPr>
            <w:tcW w:w="5000" w:type="pct"/>
            <w:gridSpan w:val="4"/>
            <w:vAlign w:val="bottom"/>
          </w:tcPr>
          <w:p w:rsidR="001A233E" w:rsidRPr="00C84B61" w:rsidRDefault="001A233E" w:rsidP="00D201DC">
            <w:pPr>
              <w:pStyle w:val="a4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i/>
              </w:rPr>
            </w:pPr>
            <w:r w:rsidRPr="00C84B61">
              <w:rPr>
                <w:b/>
                <w:i/>
              </w:rPr>
              <w:t>С родителями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1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 w:hanging="361"/>
              <w:jc w:val="center"/>
              <w:textAlignment w:val="baseline"/>
            </w:pPr>
            <w:r w:rsidRPr="00554D6C">
              <w:t>Сентябрь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201DC" w:rsidRDefault="00D201DC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ДДО,</w:t>
            </w:r>
          </w:p>
          <w:p w:rsidR="001A233E" w:rsidRPr="00554D6C" w:rsidRDefault="001A233E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Конкурс «Фестиваль идей» ( для новых задумок проектов по робототехнике»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ДОУ</w:t>
            </w:r>
          </w:p>
        </w:tc>
      </w:tr>
      <w:tr w:rsidR="001A233E" w:rsidRPr="00554D6C" w:rsidTr="006D5FDD">
        <w:trPr>
          <w:trHeight w:val="633"/>
        </w:trPr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2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left="-340" w:right="-397" w:hanging="21"/>
              <w:jc w:val="center"/>
              <w:textAlignment w:val="baseline"/>
            </w:pPr>
            <w:r w:rsidRPr="00554D6C">
              <w:t>Октябрь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Фото –конкурс «РобоЯ»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5-7 лет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3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 w:hanging="361"/>
              <w:jc w:val="center"/>
              <w:textAlignment w:val="baseline"/>
            </w:pPr>
            <w:r w:rsidRPr="00554D6C">
              <w:t>Ноябрь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Мастер – класс «Робоигрушки» - конструктор для развития познавательных способностей</w:t>
            </w:r>
          </w:p>
          <w:p w:rsidR="00D201DC" w:rsidRPr="00554D6C" w:rsidRDefault="00D201D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6-7 лет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4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jc w:val="center"/>
              <w:textAlignment w:val="baseline"/>
            </w:pPr>
            <w:r w:rsidRPr="00554D6C">
              <w:t>Декабрь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1A233E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Консультации: «Что такое инженерия или развивай ребенка правильно»</w:t>
            </w:r>
          </w:p>
          <w:p w:rsidR="009858D5" w:rsidRDefault="009858D5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 w:rsidRPr="00F449C2">
              <w:t xml:space="preserve">Выставка </w:t>
            </w:r>
            <w:r>
              <w:t>детско – взрослых «проектов»</w:t>
            </w:r>
          </w:p>
          <w:p w:rsidR="00D201DC" w:rsidRPr="00554D6C" w:rsidRDefault="00D201DC" w:rsidP="001A233E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5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jc w:val="center"/>
              <w:textAlignment w:val="baseline"/>
            </w:pPr>
            <w:r w:rsidRPr="00554D6C">
              <w:t>Январь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9858D5" w:rsidP="009858D5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Виртуальный телемост «Изготовление простых механизмов в домашних условиях»</w:t>
            </w:r>
          </w:p>
          <w:p w:rsidR="00D201DC" w:rsidRPr="00554D6C" w:rsidRDefault="00D201DC" w:rsidP="009858D5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t>Родители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6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Февраль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Фестиваль профессий</w:t>
            </w:r>
            <w:r w:rsidR="009858D5">
              <w:t xml:space="preserve"> или где можно применить современную робототехнику</w:t>
            </w:r>
          </w:p>
          <w:p w:rsidR="00D201DC" w:rsidRPr="00554D6C" w:rsidRDefault="00D201D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9858D5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7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jc w:val="center"/>
              <w:textAlignment w:val="baseline"/>
            </w:pPr>
            <w:r w:rsidRPr="00554D6C">
              <w:t>Март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2B58C1" w:rsidP="002B58C1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 xml:space="preserve">Участие в разработке детско – родительских проектах </w:t>
            </w:r>
            <w:r w:rsidRPr="00CC70C7">
              <w:t xml:space="preserve"> </w:t>
            </w:r>
            <w:r w:rsidRPr="00CC70C7">
              <w:rPr>
                <w:b/>
              </w:rPr>
              <w:t xml:space="preserve">« </w:t>
            </w:r>
            <w:r w:rsidRPr="00FA2C8B">
              <w:t>«Умный дом»</w:t>
            </w:r>
          </w:p>
          <w:p w:rsidR="00D201DC" w:rsidRPr="00554D6C" w:rsidRDefault="00D201DC" w:rsidP="002B58C1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9858D5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 xml:space="preserve">Родители воспитанников </w:t>
            </w:r>
            <w:r w:rsidR="009858D5">
              <w:t>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8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tabs>
                <w:tab w:val="left" w:pos="915"/>
              </w:tabs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Апрель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2B58C1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Выставка продуктов проектирования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9858D5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 xml:space="preserve">Родители воспитанников </w:t>
            </w:r>
            <w:r w:rsidR="009858D5">
              <w:t>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9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jc w:val="center"/>
              <w:textAlignment w:val="baseline"/>
            </w:pPr>
            <w:r w:rsidRPr="00554D6C">
              <w:t>Май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2B58C1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Консультация «Как провести лето с Умным помощником!»</w:t>
            </w:r>
          </w:p>
          <w:p w:rsidR="00D201DC" w:rsidRDefault="00D201D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  <w:p w:rsidR="006D5FDD" w:rsidRPr="00554D6C" w:rsidRDefault="006D5FDD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Опрос, анкетирование по результативности проекта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воспитанников ДОУ</w:t>
            </w:r>
          </w:p>
        </w:tc>
      </w:tr>
      <w:tr w:rsidR="001A233E" w:rsidRPr="00554D6C" w:rsidTr="00634A3A">
        <w:tc>
          <w:tcPr>
            <w:tcW w:w="5000" w:type="pct"/>
            <w:gridSpan w:val="4"/>
            <w:vAlign w:val="bottom"/>
          </w:tcPr>
          <w:p w:rsidR="001A233E" w:rsidRPr="00554D6C" w:rsidRDefault="002B58C1" w:rsidP="00D201DC">
            <w:pPr>
              <w:pStyle w:val="a4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2 год 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1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 w:hanging="361"/>
              <w:jc w:val="center"/>
              <w:textAlignment w:val="baseline"/>
            </w:pPr>
            <w:r w:rsidRPr="00554D6C">
              <w:t>Сентябрь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2B58C1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Практикум «задуманное и исполненное»</w:t>
            </w:r>
          </w:p>
          <w:p w:rsidR="00D201DC" w:rsidRPr="00554D6C" w:rsidRDefault="00D201D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1A233E" w:rsidP="002B58C1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</w:t>
            </w:r>
            <w:r w:rsidR="002B58C1">
              <w:t xml:space="preserve">ков </w:t>
            </w:r>
            <w:r>
              <w:t>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2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left="-340" w:right="-397" w:hanging="21"/>
              <w:jc w:val="center"/>
              <w:textAlignment w:val="baseline"/>
            </w:pPr>
            <w:r w:rsidRPr="00554D6C">
              <w:t>Октябрь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634A3A" w:rsidRDefault="00634A3A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Роботурнир « Акуна – Матата»</w:t>
            </w:r>
          </w:p>
          <w:p w:rsidR="00D201DC" w:rsidRPr="00554D6C" w:rsidRDefault="00D201D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2B58C1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Ноябрь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634A3A" w:rsidRDefault="00634A3A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 w:rsidRPr="00634A3A">
              <w:t xml:space="preserve">Консультация </w:t>
            </w:r>
            <w:r w:rsidR="001A233E" w:rsidRPr="00634A3A">
              <w:t xml:space="preserve"> «</w:t>
            </w:r>
            <w:r w:rsidRPr="00634A3A">
              <w:t>«Как развивать технические творческие способности дошкольников»</w:t>
            </w:r>
            <w:r w:rsidR="000021BC">
              <w:t xml:space="preserve"> Совместная работа в ДДО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  <w:r w:rsidRPr="00554D6C">
              <w:t xml:space="preserve"> 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4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Декабрь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021BC" w:rsidRDefault="00634A3A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 w:rsidRPr="00F449C2">
              <w:t>Подготовка</w:t>
            </w:r>
            <w:r w:rsidR="00605D58">
              <w:t xml:space="preserve"> совместных</w:t>
            </w:r>
            <w:r w:rsidRPr="00F449C2">
              <w:t xml:space="preserve"> творческих проектов для организации выставки</w:t>
            </w:r>
            <w:r w:rsidR="000021BC">
              <w:t xml:space="preserve"> Совместная работа в ДДО</w:t>
            </w:r>
          </w:p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5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Январь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021BC" w:rsidRDefault="001A233E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Мастер класс «</w:t>
            </w:r>
            <w:r w:rsidR="006D5FDD">
              <w:t>Создаем умные вещи»</w:t>
            </w:r>
            <w:r w:rsidR="000021BC">
              <w:t xml:space="preserve"> Совместная работа в ДДО</w:t>
            </w:r>
          </w:p>
          <w:p w:rsidR="001A233E" w:rsidRPr="00554D6C" w:rsidRDefault="001A233E" w:rsidP="006D5FDD">
            <w:pPr>
              <w:pStyle w:val="a4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6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Февраль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0021B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Мозговой штурм «</w:t>
            </w:r>
            <w:r w:rsidR="006D5FDD">
              <w:t>Фестиваль идей</w:t>
            </w:r>
            <w:r>
              <w:t>»</w:t>
            </w:r>
          </w:p>
          <w:p w:rsidR="000021BC" w:rsidRDefault="000021BC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  <w:p w:rsidR="000021BC" w:rsidRPr="00554D6C" w:rsidRDefault="000021B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7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 w:rsidRPr="00554D6C">
              <w:t>Март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0021BC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Практикум «Необычные игрушки»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Родители и воспитанников ДОУ</w:t>
            </w:r>
            <w:r w:rsidRPr="00554D6C">
              <w:t xml:space="preserve"> 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8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tabs>
                <w:tab w:val="left" w:pos="915"/>
              </w:tabs>
              <w:spacing w:before="0" w:beforeAutospacing="0" w:after="0" w:afterAutospacing="0" w:line="0" w:lineRule="atLeast"/>
              <w:ind w:right="-359"/>
              <w:textAlignment w:val="baseline"/>
            </w:pPr>
            <w:r w:rsidRPr="00554D6C">
              <w:t>Апрель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Default="000021BC" w:rsidP="00D201D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Подготовка к итоговой совместной выставке проектных работ</w:t>
            </w:r>
          </w:p>
          <w:p w:rsidR="000021BC" w:rsidRDefault="000021BC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  <w:p w:rsidR="000021BC" w:rsidRPr="00554D6C" w:rsidRDefault="000021BC" w:rsidP="00D201D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t>Родители и воспитанников ДОУ</w:t>
            </w:r>
            <w:r w:rsidRPr="00554D6C">
              <w:rPr>
                <w:bdr w:val="none" w:sz="0" w:space="0" w:color="auto" w:frame="1"/>
              </w:rPr>
              <w:t xml:space="preserve"> </w:t>
            </w:r>
          </w:p>
        </w:tc>
      </w:tr>
      <w:tr w:rsidR="001A233E" w:rsidRPr="00554D6C" w:rsidTr="00634A3A">
        <w:tc>
          <w:tcPr>
            <w:tcW w:w="417" w:type="pct"/>
            <w:vAlign w:val="bottom"/>
          </w:tcPr>
          <w:p w:rsidR="001A233E" w:rsidRPr="00554D6C" w:rsidRDefault="001A233E" w:rsidP="00D201DC">
            <w:pPr>
              <w:pStyle w:val="a4"/>
              <w:spacing w:before="0" w:after="0" w:line="0" w:lineRule="atLeast"/>
              <w:jc w:val="center"/>
              <w:textAlignment w:val="baseline"/>
            </w:pPr>
            <w:r w:rsidRPr="00554D6C">
              <w:rPr>
                <w:bdr w:val="none" w:sz="0" w:space="0" w:color="auto" w:frame="1"/>
              </w:rPr>
              <w:t>9</w:t>
            </w:r>
          </w:p>
        </w:tc>
        <w:tc>
          <w:tcPr>
            <w:tcW w:w="625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A233E" w:rsidRPr="00554D6C" w:rsidRDefault="001A233E" w:rsidP="00D201DC">
            <w:pPr>
              <w:pStyle w:val="a4"/>
              <w:spacing w:before="0" w:beforeAutospacing="0" w:after="0" w:afterAutospacing="0" w:line="0" w:lineRule="atLeast"/>
              <w:jc w:val="center"/>
              <w:textAlignment w:val="baseline"/>
            </w:pPr>
            <w:r w:rsidRPr="00554D6C">
              <w:t>Май</w:t>
            </w:r>
          </w:p>
        </w:tc>
        <w:tc>
          <w:tcPr>
            <w:tcW w:w="284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021BC" w:rsidRDefault="000021BC" w:rsidP="000021BC">
            <w:pPr>
              <w:pStyle w:val="a4"/>
              <w:spacing w:before="0" w:beforeAutospacing="0" w:after="0" w:afterAutospacing="0" w:line="0" w:lineRule="atLeast"/>
              <w:textAlignment w:val="baseline"/>
            </w:pPr>
            <w:r>
              <w:t>Совместная работа в ДДО</w:t>
            </w:r>
          </w:p>
          <w:p w:rsidR="001A233E" w:rsidRPr="00554D6C" w:rsidRDefault="000021BC" w:rsidP="000021B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t>Опрос, анкетирование по результативности проекта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1A233E" w:rsidRPr="00554D6C" w:rsidRDefault="00357958" w:rsidP="00D201DC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bdr w:val="none" w:sz="0" w:space="0" w:color="auto" w:frame="1"/>
              </w:rPr>
            </w:pPr>
            <w:r>
              <w:t>Родители и воспитанников ДОУ</w:t>
            </w:r>
            <w:r w:rsidRPr="00554D6C">
              <w:rPr>
                <w:bdr w:val="none" w:sz="0" w:space="0" w:color="auto" w:frame="1"/>
              </w:rPr>
              <w:t xml:space="preserve"> </w:t>
            </w:r>
          </w:p>
        </w:tc>
      </w:tr>
    </w:tbl>
    <w:p w:rsidR="001A233E" w:rsidRPr="00554D6C" w:rsidRDefault="001A233E" w:rsidP="001A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8B7" w:rsidRDefault="00D538B7" w:rsidP="00D538B7">
      <w:pPr>
        <w:spacing w:after="0" w:line="2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55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 результативности проекта:</w:t>
      </w:r>
    </w:p>
    <w:p w:rsidR="00250453" w:rsidRDefault="00250453" w:rsidP="00250453">
      <w:pPr>
        <w:spacing w:after="0" w:line="2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538B7">
        <w:rPr>
          <w:rFonts w:ascii="Times New Roman" w:hAnsi="Times New Roman" w:cs="Times New Roman"/>
          <w:bCs/>
          <w:iCs/>
          <w:sz w:val="24"/>
          <w:szCs w:val="24"/>
        </w:rPr>
        <w:t>Анкетирование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родителей и педагогов </w:t>
      </w:r>
      <w:r w:rsidR="00D538B7">
        <w:rPr>
          <w:rFonts w:ascii="Times New Roman" w:hAnsi="Times New Roman" w:cs="Times New Roman"/>
          <w:bCs/>
          <w:iCs/>
          <w:sz w:val="24"/>
          <w:szCs w:val="24"/>
        </w:rPr>
        <w:t xml:space="preserve"> на тему: «Роботехника – залог одаренности</w:t>
      </w:r>
      <w:r w:rsidR="00D538B7" w:rsidRPr="00F67BD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D538B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50453" w:rsidRDefault="00250453" w:rsidP="00250453">
      <w:pPr>
        <w:spacing w:after="0" w:line="2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Анкетирование о результатах совместной работы Детского дошкольного объединения, в рамках реализации проекта;</w:t>
      </w:r>
    </w:p>
    <w:p w:rsidR="00250453" w:rsidRDefault="00250453" w:rsidP="00250453">
      <w:pPr>
        <w:spacing w:after="0" w:line="2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Опрос мнений о необходимости применения  данной разработки</w:t>
      </w:r>
    </w:p>
    <w:p w:rsidR="00D538B7" w:rsidRPr="00F67BD6" w:rsidRDefault="00D538B7" w:rsidP="00250453">
      <w:pPr>
        <w:spacing w:after="0" w:line="200" w:lineRule="atLeast"/>
        <w:rPr>
          <w:rFonts w:ascii="Times New Roman" w:hAnsi="Times New Roman" w:cs="Times New Roman"/>
          <w:b/>
          <w:bCs/>
          <w:i/>
          <w:iCs/>
          <w:color w:val="21586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динамики </w:t>
      </w:r>
      <w:r w:rsidRPr="00C255C7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>ивности взаимодействия  родителей, педагогов воспитанников</w:t>
      </w:r>
      <w:r w:rsidRPr="00C255C7">
        <w:rPr>
          <w:rFonts w:ascii="Times New Roman" w:hAnsi="Times New Roman" w:cs="Times New Roman"/>
          <w:sz w:val="24"/>
          <w:szCs w:val="24"/>
        </w:rPr>
        <w:t xml:space="preserve"> по решению </w:t>
      </w:r>
      <w:r>
        <w:rPr>
          <w:rFonts w:ascii="Times New Roman" w:hAnsi="Times New Roman" w:cs="Times New Roman"/>
          <w:sz w:val="24"/>
          <w:szCs w:val="24"/>
        </w:rPr>
        <w:t>задач и достижения цели проекта;</w:t>
      </w:r>
    </w:p>
    <w:p w:rsidR="00D538B7" w:rsidRDefault="00D538B7" w:rsidP="00250453">
      <w:pPr>
        <w:spacing w:after="0" w:line="2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Сравнение диаграммы роста </w:t>
      </w:r>
      <w:r w:rsidR="00250453">
        <w:rPr>
          <w:rFonts w:ascii="Times New Roman" w:hAnsi="Times New Roman" w:cs="Times New Roman"/>
          <w:sz w:val="24"/>
          <w:szCs w:val="24"/>
        </w:rPr>
        <w:t xml:space="preserve">результативного </w:t>
      </w:r>
      <w:r>
        <w:rPr>
          <w:rFonts w:ascii="Times New Roman" w:hAnsi="Times New Roman" w:cs="Times New Roman"/>
          <w:sz w:val="24"/>
          <w:szCs w:val="24"/>
        </w:rPr>
        <w:t xml:space="preserve">участия родителей воспитанников, </w:t>
      </w:r>
      <w:r w:rsidR="00250453">
        <w:rPr>
          <w:rFonts w:ascii="Times New Roman" w:hAnsi="Times New Roman" w:cs="Times New Roman"/>
          <w:sz w:val="24"/>
          <w:szCs w:val="24"/>
        </w:rPr>
        <w:t>педагог воспитанников в конкурсах различного уровня;</w:t>
      </w:r>
    </w:p>
    <w:p w:rsidR="00250453" w:rsidRDefault="00250453" w:rsidP="00D53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D538B7" w:rsidRPr="00554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познавательных, творческих, эм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оциональных и речевых процессов, </w:t>
      </w:r>
      <w:r w:rsidR="00D538B7" w:rsidRPr="00554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эмоциональной отзывчивости,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рудолюбия, доброты, активности, </w:t>
      </w:r>
      <w:r w:rsidR="00D53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саморегуляции</w:t>
      </w:r>
      <w:r w:rsidR="005E1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1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5E1121" w:rsidRPr="005E11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карта мониторинга приложение 1)</w:t>
      </w:r>
    </w:p>
    <w:p w:rsidR="00D538B7" w:rsidRDefault="00D538B7" w:rsidP="00D53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38B7" w:rsidRPr="00C001B5" w:rsidRDefault="00D538B7" w:rsidP="00D53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1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мониторинга</w:t>
      </w:r>
    </w:p>
    <w:p w:rsidR="00D538B7" w:rsidRPr="00C001B5" w:rsidRDefault="00D538B7" w:rsidP="00D5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-информационно-оценочная (определение результативности проекта);</w:t>
      </w:r>
    </w:p>
    <w:p w:rsidR="00D538B7" w:rsidRPr="00C001B5" w:rsidRDefault="00D538B7" w:rsidP="00D5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B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-организационно-деятельностная (интеграция получаемой информации для определения наиболее  успешной деятельности участников  в процессе реализации проекта);</w:t>
      </w:r>
    </w:p>
    <w:p w:rsidR="00D538B7" w:rsidRPr="00C001B5" w:rsidRDefault="00D538B7" w:rsidP="00D5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-прогностическая (определение состояния реализации проекта  на данном этапе; прогнозирование дальнейших результатов и внесение соответствующих, при необходимости, корректив).</w:t>
      </w: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D5" w:rsidRPr="00F971CB" w:rsidRDefault="00F25FD5" w:rsidP="00F25FD5">
      <w:pPr>
        <w:pStyle w:val="a4"/>
        <w:rPr>
          <w:b/>
          <w:i/>
          <w:shd w:val="clear" w:color="auto" w:fill="FFFFFF"/>
        </w:rPr>
      </w:pPr>
      <w:r w:rsidRPr="00F971CB">
        <w:rPr>
          <w:b/>
          <w:i/>
          <w:shd w:val="clear" w:color="auto" w:fill="FFFFFF"/>
        </w:rPr>
        <w:t xml:space="preserve">Заключение </w:t>
      </w:r>
    </w:p>
    <w:p w:rsidR="00F971CB" w:rsidRPr="00F971CB" w:rsidRDefault="00F971CB" w:rsidP="00F971CB">
      <w:pPr>
        <w:pStyle w:val="a4"/>
        <w:ind w:firstLine="708"/>
        <w:jc w:val="both"/>
      </w:pPr>
      <w:r w:rsidRPr="00F971CB">
        <w:rPr>
          <w:shd w:val="clear" w:color="auto" w:fill="FFFFFF"/>
        </w:rPr>
        <w:t>Робототехника на сегодняшний день является интенсивно развивающейся научно-технической дисциплиной, изучающей как теорию, методы расчета и конструирования роботов, их систем и элементов, так и проблемы комплексной автоматизации производства и научных исследований с применением роботов.</w:t>
      </w:r>
    </w:p>
    <w:p w:rsidR="00F25FD5" w:rsidRPr="00F25FD5" w:rsidRDefault="00F25FD5" w:rsidP="00F971CB">
      <w:pPr>
        <w:pStyle w:val="a4"/>
        <w:ind w:firstLine="708"/>
        <w:jc w:val="both"/>
      </w:pPr>
      <w:r w:rsidRPr="00F25FD5">
        <w:rPr>
          <w:shd w:val="clear" w:color="auto" w:fill="FFFFFF"/>
        </w:rPr>
        <w:t>С развитием технологии люди всё чаще видели в механических созданиях что-то больше, чем просто игрушки. Литература отразила страхи человечества, что люди могут быть заменены своими собственными творениями. C другой стороны роботизация изменит жизнь людей. Люди будут значительно больше заниматься творчеством, отдыхать, наслаждаться жизнью. Это наше будущее, это необходимо знать.</w:t>
      </w:r>
      <w:r w:rsidR="00F971CB" w:rsidRPr="00F971CB">
        <w:rPr>
          <w:shd w:val="clear" w:color="auto" w:fill="FFFFFF"/>
        </w:rPr>
        <w:t xml:space="preserve"> С уверенностью можно сказать, что приходит черед роботов. Они, как технология, еще молоды и умеют не много также как и персональные компьютеры на заре своего появления. Но по мере своего развития они поистине будут стирать пределы развития человечества, предоставляя ранее недостижимые возможности по совершенствованию нашего быта, сферы обслуживания, комфорта и качества условий труда.</w:t>
      </w:r>
    </w:p>
    <w:p w:rsidR="00F25FD5" w:rsidRPr="00F25FD5" w:rsidRDefault="00F25FD5" w:rsidP="00F25FD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25FD5">
        <w:t xml:space="preserve">Сегодня мы можем иметь только смутное представление о том, что в области робототехники ожидает человечество даже в ближайшие время, как будет выглядеть наша жизнь после прихода в наш дом роботизированной техники. И </w:t>
      </w:r>
      <w:r>
        <w:t xml:space="preserve"> чтобы мечты стали явью, начиная с дошкольного возраста нужно развивать познавательный интерес к данному </w:t>
      </w:r>
      <w:r w:rsidRPr="00F25FD5">
        <w:t xml:space="preserve">направлению. </w:t>
      </w:r>
      <w:r>
        <w:t>Р</w:t>
      </w:r>
      <w:r w:rsidRPr="00F25FD5">
        <w:rPr>
          <w:color w:val="000000"/>
        </w:rPr>
        <w:t>еализация проекта значима для развития системы образования , так как </w:t>
      </w:r>
      <w:r w:rsidRPr="00F25FD5">
        <w:rPr>
          <w:b/>
          <w:bCs/>
          <w:color w:val="000000"/>
        </w:rPr>
        <w:t>способствует: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работы в рамках ФГОС;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имиджа детского образовательного учреждения;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Удовлетворённости  родителей в образовательных услугах ДОУ;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профессионального уровня педагогов;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</w:t>
      </w: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конкурсах различных уровней;</w:t>
      </w:r>
    </w:p>
    <w:p w:rsidR="00F25FD5" w:rsidRPr="00F25FD5" w:rsidRDefault="00F25FD5" w:rsidP="00383D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воспитанников ДОУ в фестивалях робототехники.</w:t>
      </w:r>
    </w:p>
    <w:p w:rsidR="00F25FD5" w:rsidRPr="00F25FD5" w:rsidRDefault="00F25FD5" w:rsidP="00F25F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обобщения предполагается  диссеминация  результатов:</w:t>
      </w:r>
    </w:p>
    <w:p w:rsidR="00F25FD5" w:rsidRPr="00F25FD5" w:rsidRDefault="00F25FD5" w:rsidP="00383D2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опыта в СМИ,</w:t>
      </w:r>
    </w:p>
    <w:p w:rsidR="00F25FD5" w:rsidRPr="00F25FD5" w:rsidRDefault="00F25FD5" w:rsidP="00383D2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участия в конкурсах различного уровня  организационно-методической  направленности по темам, отражающим инновационную деятельность в ДОУ,  </w:t>
      </w:r>
    </w:p>
    <w:p w:rsidR="00F25FD5" w:rsidRPr="00F25FD5" w:rsidRDefault="00F25FD5" w:rsidP="00383D2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астия в конкурсах  и фестивалях, конференциях </w:t>
      </w: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робототехники и технического творчества.</w:t>
      </w:r>
    </w:p>
    <w:p w:rsidR="00F25FD5" w:rsidRPr="00F25FD5" w:rsidRDefault="00F25FD5" w:rsidP="00F25F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Перспективы развития</w:t>
      </w:r>
    </w:p>
    <w:p w:rsidR="00F25FD5" w:rsidRPr="00F25FD5" w:rsidRDefault="00F25FD5" w:rsidP="00F25F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в проекте задач  позволит организовать в детском саду условия,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ствующие организации творчества и познавательного интереса</w:t>
      </w: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дошкольников на основе робототехники в образовательном процессе, что позволит заложить на этапе дошкольного детства  начальные технические  навыки. В результате, создаются условия  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профориентационной работы, направленной на пропаганду профессий инженерно- технической направленности.</w:t>
      </w:r>
    </w:p>
    <w:p w:rsidR="00F25FD5" w:rsidRPr="00F25FD5" w:rsidRDefault="00F25FD5" w:rsidP="00F25F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Возможности использования проекта</w:t>
      </w: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FD5" w:rsidRPr="00EC3588" w:rsidRDefault="00F25FD5" w:rsidP="00EC35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адресован  </w:t>
      </w:r>
      <w:r w:rsidR="00F9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педагогам - организаторам</w:t>
      </w:r>
      <w:r w:rsidRPr="00F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ДОУ, педагогам дополнительного образования  в рамках внедрения ФГОС ДО и всем заинтересованным лица</w:t>
      </w:r>
      <w:r w:rsidR="00F9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F25FD5" w:rsidRPr="00F25FD5" w:rsidRDefault="00F25FD5" w:rsidP="00F25FD5">
      <w:pPr>
        <w:pStyle w:val="a4"/>
        <w:rPr>
          <w:color w:val="000000"/>
        </w:rPr>
      </w:pPr>
      <w:r w:rsidRPr="00F25FD5">
        <w:rPr>
          <w:color w:val="000000"/>
        </w:rPr>
        <w:lastRenderedPageBreak/>
        <w:br/>
      </w:r>
    </w:p>
    <w:p w:rsidR="007B0B23" w:rsidRPr="00455F78" w:rsidRDefault="007B0B23" w:rsidP="007B0B2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5F78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7B0B23" w:rsidRPr="00353C96" w:rsidRDefault="007B0B23" w:rsidP="00383D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  <w:sz w:val="24"/>
          <w:szCs w:val="24"/>
        </w:rPr>
        <w:t xml:space="preserve">Индустрия развлечений. ПервоРобот. Книга для учителя и сборник проектов. </w:t>
      </w:r>
      <w:r w:rsidR="00353C96" w:rsidRPr="00353C96">
        <w:rPr>
          <w:rFonts w:ascii="Times New Roman" w:hAnsi="Times New Roman" w:cs="Times New Roman"/>
          <w:sz w:val="24"/>
          <w:szCs w:val="24"/>
        </w:rPr>
        <w:t>СПб.:Наука, 2015</w:t>
      </w:r>
      <w:r w:rsidRPr="00353C96">
        <w:rPr>
          <w:rFonts w:ascii="Times New Roman" w:hAnsi="Times New Roman" w:cs="Times New Roman"/>
          <w:sz w:val="24"/>
          <w:szCs w:val="24"/>
        </w:rPr>
        <w:t>, 195 стр.</w:t>
      </w:r>
    </w:p>
    <w:p w:rsidR="00353C96" w:rsidRPr="00353C96" w:rsidRDefault="00353C96" w:rsidP="00383D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  <w:sz w:val="24"/>
          <w:szCs w:val="24"/>
        </w:rPr>
        <w:t>Ишмакова М.С. Конструирование в дошкольном образовании в условиях введения ФГОС: пособие для педагогов. -ИПЦ «Маска».- 2013.-100 с.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Бедфорд А. Большая книга LEGO - Манн, Иванов и Фербер, 2014 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Брофман В.В. Архитектурная школа имени Папы Карло: книга для детей</w:t>
      </w:r>
      <w:r>
        <w:rPr>
          <w:color w:val="000000"/>
        </w:rPr>
        <w:t xml:space="preserve"> </w:t>
      </w:r>
      <w:r w:rsidRPr="00353C96">
        <w:rPr>
          <w:color w:val="000000"/>
        </w:rPr>
        <w:t>и взрослых – М.: Линка-Пресс, 2001г.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Ишмакова М.С. Конструирование в дошкольном образовании в условиях введения ФГОС: пособие для педагогов.- Всероссийский учебно-методический центр образовательной робототехники. - М.: Из</w:t>
      </w:r>
      <w:r>
        <w:rPr>
          <w:color w:val="000000"/>
        </w:rPr>
        <w:t>д.- полиграф-центр «Маска».-2014</w:t>
      </w:r>
      <w:r w:rsidRPr="00353C96">
        <w:rPr>
          <w:color w:val="000000"/>
        </w:rPr>
        <w:t xml:space="preserve"> 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Комарова Л. Г. Строим из Лего (моделирование логических отношений объектов реального мира средствами конструктора LEGO). – М.: Мозаика-Синтез, 20</w:t>
      </w:r>
      <w:r>
        <w:rPr>
          <w:color w:val="000000"/>
        </w:rPr>
        <w:t>13</w:t>
      </w:r>
      <w:r w:rsidRPr="00353C96">
        <w:rPr>
          <w:color w:val="000000"/>
        </w:rPr>
        <w:t>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Лыкова И.А. Конструирование в детском саду: учебно-методическое пособие к парциальной программе «Умные пальчики».-М.: ИД «Цветной мир», 2015г.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Примерная парциальная образовательная программа дополнительного образования детей старшего дошкольного возраста технической направленности. - М.: Российская ассоциация образовательной робототехники. Учебно-методический центр, 2016г.</w:t>
      </w:r>
    </w:p>
    <w:p w:rsidR="00353C96" w:rsidRPr="00353C96" w:rsidRDefault="00353C96" w:rsidP="00383D20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353C96">
        <w:rPr>
          <w:color w:val="000000"/>
        </w:rPr>
        <w:t>Фешина Е.В. Лего - конструирование в</w:t>
      </w:r>
      <w:r>
        <w:rPr>
          <w:color w:val="000000"/>
        </w:rPr>
        <w:t xml:space="preserve"> детском саду -М.: ТЦ Сфера,2014</w:t>
      </w:r>
      <w:r w:rsidRPr="00353C96">
        <w:rPr>
          <w:color w:val="000000"/>
        </w:rPr>
        <w:t xml:space="preserve"> г.</w:t>
      </w:r>
    </w:p>
    <w:p w:rsidR="007B0B23" w:rsidRPr="00455F78" w:rsidRDefault="00353C96" w:rsidP="00383D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96">
        <w:rPr>
          <w:rFonts w:ascii="Times New Roman" w:hAnsi="Times New Roman" w:cs="Times New Roman"/>
          <w:sz w:val="24"/>
          <w:szCs w:val="24"/>
        </w:rPr>
        <w:t>Филиппов С.А. Робототехника для детей и родителей. – СПб.:Наука, 2015, 195 стр</w:t>
      </w:r>
      <w:r w:rsidRPr="00455F78">
        <w:rPr>
          <w:rFonts w:ascii="Times New Roman" w:hAnsi="Times New Roman"/>
          <w:sz w:val="24"/>
          <w:szCs w:val="24"/>
        </w:rPr>
        <w:t xml:space="preserve"> </w:t>
      </w:r>
    </w:p>
    <w:p w:rsidR="00353C96" w:rsidRDefault="00353C96" w:rsidP="00383D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C96">
        <w:rPr>
          <w:rFonts w:ascii="Times New Roman" w:hAnsi="Times New Roman"/>
          <w:sz w:val="24"/>
          <w:szCs w:val="24"/>
        </w:rPr>
        <w:t>Список сайтов</w:t>
      </w:r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53C96">
          <w:rPr>
            <w:rFonts w:ascii="Times New Roman" w:hAnsi="Times New Roman" w:cs="Times New Roman"/>
          </w:rPr>
          <w:t>http://www.int-edu.ru/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53C96">
          <w:rPr>
            <w:rFonts w:ascii="Times New Roman" w:hAnsi="Times New Roman" w:cs="Times New Roman"/>
          </w:rPr>
          <w:t>http://www.lego.com/ru-ru/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53C96">
          <w:rPr>
            <w:rFonts w:ascii="Times New Roman" w:hAnsi="Times New Roman" w:cs="Times New Roman"/>
          </w:rPr>
          <w:t>http://education.lego.com/ru-ru/preschool-and-school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  <w:sz w:val="24"/>
          <w:szCs w:val="24"/>
        </w:rPr>
        <w:t>НС–портал»</w:t>
      </w:r>
      <w:hyperlink r:id="rId13" w:history="1">
        <w:r w:rsidRPr="00353C96">
          <w:rPr>
            <w:rFonts w:ascii="Times New Roman" w:hAnsi="Times New Roman" w:cs="Times New Roman"/>
          </w:rPr>
          <w:t>http://nsportal.ru/detskiy-sad/materialy-dlya-roditeley/2013/01/05/konsultatsiya-dlya-roditeley-zdorovoe-pitanie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  <w:sz w:val="24"/>
          <w:szCs w:val="24"/>
        </w:rPr>
        <w:t xml:space="preserve"> Образовательный портал «фгос-игра.рф»</w:t>
      </w:r>
      <w:r w:rsidRPr="00353C96">
        <w:rPr>
          <w:rFonts w:ascii="Times New Roman" w:hAnsi="Times New Roman" w:cs="Times New Roman"/>
        </w:rPr>
        <w:t> </w:t>
      </w:r>
      <w:hyperlink r:id="rId14" w:history="1">
        <w:r w:rsidRPr="00353C96">
          <w:rPr>
            <w:rFonts w:ascii="Times New Roman" w:hAnsi="Times New Roman" w:cs="Times New Roman"/>
          </w:rPr>
          <w:t>http://фгос-игра.рф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53C96">
          <w:rPr>
            <w:rFonts w:ascii="Times New Roman" w:hAnsi="Times New Roman" w:cs="Times New Roman"/>
          </w:rPr>
          <w:t>http://kladraz.ru/blogs/olga-georgievna-shalina/proekt-obrazovatelnaja-robototehnika-dlja-doshkolnikov.html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53C96">
          <w:rPr>
            <w:rFonts w:ascii="Times New Roman" w:hAnsi="Times New Roman" w:cs="Times New Roman"/>
          </w:rPr>
          <w:t>http://nsportal.ru/detskiy-sad/konstruirovanie-ruchnoy-trud/2015/08/04/perspektivnoe-planirovanie-po-lego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</w:rPr>
        <w:t> </w:t>
      </w:r>
      <w:hyperlink r:id="rId17" w:history="1">
        <w:r w:rsidRPr="00353C96">
          <w:rPr>
            <w:rFonts w:ascii="Times New Roman" w:hAnsi="Times New Roman" w:cs="Times New Roman"/>
          </w:rPr>
          <w:t>http://www.int-edu.ru/</w:t>
        </w:r>
      </w:hyperlink>
    </w:p>
    <w:p w:rsidR="00353C96" w:rsidRPr="00353C96" w:rsidRDefault="00353C96" w:rsidP="0035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96">
        <w:rPr>
          <w:rFonts w:ascii="Times New Roman" w:hAnsi="Times New Roman" w:cs="Times New Roman"/>
        </w:rPr>
        <w:t> </w:t>
      </w:r>
      <w:hyperlink r:id="rId18" w:history="1">
        <w:r w:rsidRPr="00353C96">
          <w:rPr>
            <w:rFonts w:ascii="Times New Roman" w:hAnsi="Times New Roman" w:cs="Times New Roman"/>
          </w:rPr>
          <w:t>http://www.lego.com/ru-ru/</w:t>
        </w:r>
      </w:hyperlink>
    </w:p>
    <w:p w:rsidR="00353C96" w:rsidRPr="00353C96" w:rsidRDefault="00353C96" w:rsidP="007B0B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FD5" w:rsidRPr="00F25FD5" w:rsidRDefault="00F25FD5" w:rsidP="00F25FD5">
      <w:pPr>
        <w:pStyle w:val="a4"/>
        <w:rPr>
          <w:color w:val="000000"/>
        </w:rPr>
      </w:pPr>
      <w:r w:rsidRPr="00F25FD5">
        <w:rPr>
          <w:color w:val="000000"/>
        </w:rPr>
        <w:br/>
      </w:r>
    </w:p>
    <w:p w:rsidR="00F25FD5" w:rsidRPr="00F25FD5" w:rsidRDefault="00F25FD5" w:rsidP="00F25FD5">
      <w:pPr>
        <w:pStyle w:val="a4"/>
        <w:jc w:val="center"/>
        <w:rPr>
          <w:color w:val="000000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52" w:rsidRPr="003B18CD" w:rsidRDefault="00C90F52" w:rsidP="008F1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F52" w:rsidRPr="003B18CD" w:rsidSect="00BC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20" w:rsidRDefault="00383D20" w:rsidP="00B771C7">
      <w:pPr>
        <w:spacing w:after="0" w:line="240" w:lineRule="auto"/>
      </w:pPr>
      <w:r>
        <w:separator/>
      </w:r>
    </w:p>
  </w:endnote>
  <w:endnote w:type="continuationSeparator" w:id="1">
    <w:p w:rsidR="00383D20" w:rsidRDefault="00383D20" w:rsidP="00B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450297"/>
      <w:docPartObj>
        <w:docPartGallery w:val="Page Numbers (Bottom of Page)"/>
        <w:docPartUnique/>
      </w:docPartObj>
    </w:sdtPr>
    <w:sdtContent>
      <w:p w:rsidR="00353C96" w:rsidRDefault="00353C96">
        <w:pPr>
          <w:pStyle w:val="af1"/>
          <w:jc w:val="right"/>
        </w:pPr>
        <w:fldSimple w:instr=" PAGE   \* MERGEFORMAT ">
          <w:r w:rsidR="008B7013">
            <w:rPr>
              <w:noProof/>
            </w:rPr>
            <w:t>2</w:t>
          </w:r>
        </w:fldSimple>
      </w:p>
    </w:sdtContent>
  </w:sdt>
  <w:p w:rsidR="00353C96" w:rsidRDefault="00353C9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20" w:rsidRDefault="00383D20" w:rsidP="00B771C7">
      <w:pPr>
        <w:spacing w:after="0" w:line="240" w:lineRule="auto"/>
      </w:pPr>
      <w:r>
        <w:separator/>
      </w:r>
    </w:p>
  </w:footnote>
  <w:footnote w:type="continuationSeparator" w:id="1">
    <w:p w:rsidR="00383D20" w:rsidRDefault="00383D20" w:rsidP="00B7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40D27ED"/>
    <w:multiLevelType w:val="multilevel"/>
    <w:tmpl w:val="E5D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F3795"/>
    <w:multiLevelType w:val="hybridMultilevel"/>
    <w:tmpl w:val="24589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22088"/>
    <w:multiLevelType w:val="multilevel"/>
    <w:tmpl w:val="91862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611E8F"/>
    <w:multiLevelType w:val="multilevel"/>
    <w:tmpl w:val="2C2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7257B"/>
    <w:multiLevelType w:val="multilevel"/>
    <w:tmpl w:val="48A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34E9C"/>
    <w:multiLevelType w:val="multilevel"/>
    <w:tmpl w:val="0AC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60A56"/>
    <w:multiLevelType w:val="multilevel"/>
    <w:tmpl w:val="7ABAA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C11B9"/>
    <w:multiLevelType w:val="hybridMultilevel"/>
    <w:tmpl w:val="401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81D8B"/>
    <w:multiLevelType w:val="multilevel"/>
    <w:tmpl w:val="499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577D9C"/>
    <w:multiLevelType w:val="multilevel"/>
    <w:tmpl w:val="4C92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33921"/>
    <w:multiLevelType w:val="multilevel"/>
    <w:tmpl w:val="B90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BB20A7"/>
    <w:multiLevelType w:val="multilevel"/>
    <w:tmpl w:val="D06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C35143"/>
    <w:multiLevelType w:val="hybridMultilevel"/>
    <w:tmpl w:val="DFC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F0BF8"/>
    <w:multiLevelType w:val="hybridMultilevel"/>
    <w:tmpl w:val="BC18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3272D0"/>
    <w:multiLevelType w:val="hybridMultilevel"/>
    <w:tmpl w:val="FC2841EA"/>
    <w:lvl w:ilvl="0" w:tplc="C7E2C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ACE3146">
      <w:numFmt w:val="none"/>
      <w:lvlText w:val=""/>
      <w:lvlJc w:val="left"/>
      <w:pPr>
        <w:tabs>
          <w:tab w:val="num" w:pos="360"/>
        </w:tabs>
      </w:pPr>
    </w:lvl>
    <w:lvl w:ilvl="2" w:tplc="D460E75C">
      <w:numFmt w:val="none"/>
      <w:lvlText w:val=""/>
      <w:lvlJc w:val="left"/>
      <w:pPr>
        <w:tabs>
          <w:tab w:val="num" w:pos="360"/>
        </w:tabs>
      </w:pPr>
    </w:lvl>
    <w:lvl w:ilvl="3" w:tplc="58703ED0">
      <w:numFmt w:val="none"/>
      <w:lvlText w:val=""/>
      <w:lvlJc w:val="left"/>
      <w:pPr>
        <w:tabs>
          <w:tab w:val="num" w:pos="360"/>
        </w:tabs>
      </w:pPr>
    </w:lvl>
    <w:lvl w:ilvl="4" w:tplc="14F07C4C">
      <w:numFmt w:val="none"/>
      <w:lvlText w:val=""/>
      <w:lvlJc w:val="left"/>
      <w:pPr>
        <w:tabs>
          <w:tab w:val="num" w:pos="360"/>
        </w:tabs>
      </w:pPr>
    </w:lvl>
    <w:lvl w:ilvl="5" w:tplc="0D12D074">
      <w:numFmt w:val="none"/>
      <w:lvlText w:val=""/>
      <w:lvlJc w:val="left"/>
      <w:pPr>
        <w:tabs>
          <w:tab w:val="num" w:pos="360"/>
        </w:tabs>
      </w:pPr>
    </w:lvl>
    <w:lvl w:ilvl="6" w:tplc="9C98E91A">
      <w:numFmt w:val="none"/>
      <w:lvlText w:val=""/>
      <w:lvlJc w:val="left"/>
      <w:pPr>
        <w:tabs>
          <w:tab w:val="num" w:pos="360"/>
        </w:tabs>
      </w:pPr>
    </w:lvl>
    <w:lvl w:ilvl="7" w:tplc="37D2DB8E">
      <w:numFmt w:val="none"/>
      <w:lvlText w:val=""/>
      <w:lvlJc w:val="left"/>
      <w:pPr>
        <w:tabs>
          <w:tab w:val="num" w:pos="360"/>
        </w:tabs>
      </w:pPr>
    </w:lvl>
    <w:lvl w:ilvl="8" w:tplc="6038A9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86"/>
    <w:rsid w:val="000021BC"/>
    <w:rsid w:val="0003145A"/>
    <w:rsid w:val="00051489"/>
    <w:rsid w:val="00052F6D"/>
    <w:rsid w:val="000710D3"/>
    <w:rsid w:val="000842B3"/>
    <w:rsid w:val="00085843"/>
    <w:rsid w:val="00086700"/>
    <w:rsid w:val="00090F8D"/>
    <w:rsid w:val="0009401A"/>
    <w:rsid w:val="000B21C0"/>
    <w:rsid w:val="000D41A4"/>
    <w:rsid w:val="000F698B"/>
    <w:rsid w:val="00117096"/>
    <w:rsid w:val="00135FA2"/>
    <w:rsid w:val="00143BA9"/>
    <w:rsid w:val="00160428"/>
    <w:rsid w:val="0016231C"/>
    <w:rsid w:val="00165721"/>
    <w:rsid w:val="00171670"/>
    <w:rsid w:val="001815B5"/>
    <w:rsid w:val="00192166"/>
    <w:rsid w:val="001A233E"/>
    <w:rsid w:val="001D6439"/>
    <w:rsid w:val="0022474E"/>
    <w:rsid w:val="0024595E"/>
    <w:rsid w:val="00246B56"/>
    <w:rsid w:val="00250453"/>
    <w:rsid w:val="00287755"/>
    <w:rsid w:val="002A0412"/>
    <w:rsid w:val="002B454A"/>
    <w:rsid w:val="002B58C1"/>
    <w:rsid w:val="002C0809"/>
    <w:rsid w:val="002D4EF9"/>
    <w:rsid w:val="00313253"/>
    <w:rsid w:val="00323953"/>
    <w:rsid w:val="00326171"/>
    <w:rsid w:val="00353C96"/>
    <w:rsid w:val="00357958"/>
    <w:rsid w:val="00361933"/>
    <w:rsid w:val="003710B5"/>
    <w:rsid w:val="003813F3"/>
    <w:rsid w:val="00383D20"/>
    <w:rsid w:val="003A799B"/>
    <w:rsid w:val="003B18CD"/>
    <w:rsid w:val="003C1ACA"/>
    <w:rsid w:val="003D07EF"/>
    <w:rsid w:val="003D0B1D"/>
    <w:rsid w:val="003E1A22"/>
    <w:rsid w:val="003E3099"/>
    <w:rsid w:val="003F7F2F"/>
    <w:rsid w:val="00400E67"/>
    <w:rsid w:val="00403293"/>
    <w:rsid w:val="00404331"/>
    <w:rsid w:val="004237D0"/>
    <w:rsid w:val="00432FB9"/>
    <w:rsid w:val="004357CE"/>
    <w:rsid w:val="004440F7"/>
    <w:rsid w:val="00453FE3"/>
    <w:rsid w:val="00455CB2"/>
    <w:rsid w:val="004619E3"/>
    <w:rsid w:val="00475205"/>
    <w:rsid w:val="00484E36"/>
    <w:rsid w:val="00486951"/>
    <w:rsid w:val="00497945"/>
    <w:rsid w:val="004C6C86"/>
    <w:rsid w:val="005026C8"/>
    <w:rsid w:val="00531360"/>
    <w:rsid w:val="005465F0"/>
    <w:rsid w:val="00552C10"/>
    <w:rsid w:val="005626CE"/>
    <w:rsid w:val="0056495D"/>
    <w:rsid w:val="00590CC4"/>
    <w:rsid w:val="005D0348"/>
    <w:rsid w:val="005E1121"/>
    <w:rsid w:val="00605D58"/>
    <w:rsid w:val="00614078"/>
    <w:rsid w:val="006164C4"/>
    <w:rsid w:val="00617307"/>
    <w:rsid w:val="0062457D"/>
    <w:rsid w:val="00631B64"/>
    <w:rsid w:val="00634A3A"/>
    <w:rsid w:val="006875B8"/>
    <w:rsid w:val="00687D8C"/>
    <w:rsid w:val="006D5FDD"/>
    <w:rsid w:val="006F028D"/>
    <w:rsid w:val="0071035B"/>
    <w:rsid w:val="007413F8"/>
    <w:rsid w:val="00774C1F"/>
    <w:rsid w:val="0077686E"/>
    <w:rsid w:val="00776ACA"/>
    <w:rsid w:val="007A1DC4"/>
    <w:rsid w:val="007B0B23"/>
    <w:rsid w:val="007C301A"/>
    <w:rsid w:val="007C6C1C"/>
    <w:rsid w:val="007D291E"/>
    <w:rsid w:val="00806DFB"/>
    <w:rsid w:val="00846830"/>
    <w:rsid w:val="00880533"/>
    <w:rsid w:val="00890EE0"/>
    <w:rsid w:val="008B7013"/>
    <w:rsid w:val="008C23B3"/>
    <w:rsid w:val="008D5A05"/>
    <w:rsid w:val="008F1191"/>
    <w:rsid w:val="009341D7"/>
    <w:rsid w:val="0095565C"/>
    <w:rsid w:val="00964DFC"/>
    <w:rsid w:val="009724B3"/>
    <w:rsid w:val="00983F03"/>
    <w:rsid w:val="009858D5"/>
    <w:rsid w:val="009908B7"/>
    <w:rsid w:val="00991236"/>
    <w:rsid w:val="00994A69"/>
    <w:rsid w:val="009C4A58"/>
    <w:rsid w:val="009F2563"/>
    <w:rsid w:val="009F3A3C"/>
    <w:rsid w:val="00A166B8"/>
    <w:rsid w:val="00A318DB"/>
    <w:rsid w:val="00A37CDE"/>
    <w:rsid w:val="00A608CE"/>
    <w:rsid w:val="00A726EB"/>
    <w:rsid w:val="00A773A0"/>
    <w:rsid w:val="00A9023A"/>
    <w:rsid w:val="00AA6B12"/>
    <w:rsid w:val="00AC47D0"/>
    <w:rsid w:val="00AC7A89"/>
    <w:rsid w:val="00AD6DDD"/>
    <w:rsid w:val="00B1302F"/>
    <w:rsid w:val="00B1673F"/>
    <w:rsid w:val="00B16A8A"/>
    <w:rsid w:val="00B25972"/>
    <w:rsid w:val="00B30628"/>
    <w:rsid w:val="00B33CE2"/>
    <w:rsid w:val="00B37528"/>
    <w:rsid w:val="00B50D25"/>
    <w:rsid w:val="00B53BC5"/>
    <w:rsid w:val="00B660B7"/>
    <w:rsid w:val="00B72938"/>
    <w:rsid w:val="00B771C7"/>
    <w:rsid w:val="00B80FEE"/>
    <w:rsid w:val="00B842C0"/>
    <w:rsid w:val="00B95514"/>
    <w:rsid w:val="00BB660C"/>
    <w:rsid w:val="00BC7D12"/>
    <w:rsid w:val="00BD2BBE"/>
    <w:rsid w:val="00C06445"/>
    <w:rsid w:val="00C130CB"/>
    <w:rsid w:val="00C1632B"/>
    <w:rsid w:val="00C354C2"/>
    <w:rsid w:val="00C90F52"/>
    <w:rsid w:val="00CA4F38"/>
    <w:rsid w:val="00CC4436"/>
    <w:rsid w:val="00CC70C7"/>
    <w:rsid w:val="00CC7300"/>
    <w:rsid w:val="00CE1201"/>
    <w:rsid w:val="00CE4636"/>
    <w:rsid w:val="00CE5C52"/>
    <w:rsid w:val="00CF13ED"/>
    <w:rsid w:val="00D07F24"/>
    <w:rsid w:val="00D11853"/>
    <w:rsid w:val="00D201DC"/>
    <w:rsid w:val="00D2021C"/>
    <w:rsid w:val="00D466DC"/>
    <w:rsid w:val="00D46F2B"/>
    <w:rsid w:val="00D538B7"/>
    <w:rsid w:val="00D55C77"/>
    <w:rsid w:val="00D60C09"/>
    <w:rsid w:val="00DB5F22"/>
    <w:rsid w:val="00DD2B0B"/>
    <w:rsid w:val="00DD3DCD"/>
    <w:rsid w:val="00DE0B6A"/>
    <w:rsid w:val="00DE49E1"/>
    <w:rsid w:val="00DF6519"/>
    <w:rsid w:val="00E00AAB"/>
    <w:rsid w:val="00E309A1"/>
    <w:rsid w:val="00E447E5"/>
    <w:rsid w:val="00E53848"/>
    <w:rsid w:val="00E62A0A"/>
    <w:rsid w:val="00E64FB4"/>
    <w:rsid w:val="00E96F38"/>
    <w:rsid w:val="00EA6AC5"/>
    <w:rsid w:val="00EB64CF"/>
    <w:rsid w:val="00EC3588"/>
    <w:rsid w:val="00EC6D6A"/>
    <w:rsid w:val="00ED17FE"/>
    <w:rsid w:val="00ED1A98"/>
    <w:rsid w:val="00ED6ECE"/>
    <w:rsid w:val="00F0628E"/>
    <w:rsid w:val="00F06CF1"/>
    <w:rsid w:val="00F077B9"/>
    <w:rsid w:val="00F1044E"/>
    <w:rsid w:val="00F125F6"/>
    <w:rsid w:val="00F1660F"/>
    <w:rsid w:val="00F20389"/>
    <w:rsid w:val="00F25FD5"/>
    <w:rsid w:val="00F31EA8"/>
    <w:rsid w:val="00F34E98"/>
    <w:rsid w:val="00F413C2"/>
    <w:rsid w:val="00F449C2"/>
    <w:rsid w:val="00F50E2E"/>
    <w:rsid w:val="00F533CC"/>
    <w:rsid w:val="00F662F4"/>
    <w:rsid w:val="00F6788B"/>
    <w:rsid w:val="00F776DA"/>
    <w:rsid w:val="00F81511"/>
    <w:rsid w:val="00F90B89"/>
    <w:rsid w:val="00F971CB"/>
    <w:rsid w:val="00F973F8"/>
    <w:rsid w:val="00FA0840"/>
    <w:rsid w:val="00FA2C8B"/>
    <w:rsid w:val="00FC0719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3C"/>
  </w:style>
  <w:style w:type="paragraph" w:styleId="10">
    <w:name w:val="heading 1"/>
    <w:basedOn w:val="a"/>
    <w:link w:val="11"/>
    <w:uiPriority w:val="9"/>
    <w:qFormat/>
    <w:rsid w:val="0038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63"/>
    <w:pPr>
      <w:ind w:left="720"/>
      <w:contextualSpacing/>
    </w:pPr>
  </w:style>
  <w:style w:type="character" w:customStyle="1" w:styleId="12">
    <w:name w:val="Основной текст1"/>
    <w:basedOn w:val="a0"/>
    <w:rsid w:val="009F2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F256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2563"/>
    <w:pPr>
      <w:widowControl w:val="0"/>
      <w:shd w:val="clear" w:color="auto" w:fill="FFFFFF"/>
      <w:spacing w:after="0" w:line="278" w:lineRule="exact"/>
      <w:ind w:hanging="18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1">
    <w:name w:val="Основной текст3"/>
    <w:basedOn w:val="a0"/>
    <w:rsid w:val="009F2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1 Знак"/>
    <w:basedOn w:val="a0"/>
    <w:link w:val="10"/>
    <w:uiPriority w:val="9"/>
    <w:rsid w:val="00381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Знак Знак1"/>
    <w:basedOn w:val="a"/>
    <w:uiPriority w:val="99"/>
    <w:unhideWhenUsed/>
    <w:rsid w:val="003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3F3"/>
  </w:style>
  <w:style w:type="character" w:styleId="a5">
    <w:name w:val="Hyperlink"/>
    <w:basedOn w:val="a0"/>
    <w:uiPriority w:val="99"/>
    <w:semiHidden/>
    <w:unhideWhenUsed/>
    <w:rsid w:val="003813F3"/>
    <w:rPr>
      <w:color w:val="0000FF"/>
      <w:u w:val="single"/>
    </w:rPr>
  </w:style>
  <w:style w:type="character" w:styleId="a6">
    <w:name w:val="Emphasis"/>
    <w:basedOn w:val="a0"/>
    <w:uiPriority w:val="99"/>
    <w:qFormat/>
    <w:rsid w:val="003813F3"/>
    <w:rPr>
      <w:i/>
      <w:iCs/>
    </w:rPr>
  </w:style>
  <w:style w:type="character" w:styleId="a7">
    <w:name w:val="Strong"/>
    <w:basedOn w:val="a0"/>
    <w:uiPriority w:val="22"/>
    <w:qFormat/>
    <w:rsid w:val="003813F3"/>
    <w:rPr>
      <w:b/>
      <w:bCs/>
    </w:rPr>
  </w:style>
  <w:style w:type="paragraph" w:customStyle="1" w:styleId="headline">
    <w:name w:val="headline"/>
    <w:basedOn w:val="a"/>
    <w:rsid w:val="003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0F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D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dge">
    <w:name w:val="badge"/>
    <w:basedOn w:val="a0"/>
    <w:rsid w:val="007D291E"/>
  </w:style>
  <w:style w:type="character" w:customStyle="1" w:styleId="30">
    <w:name w:val="Заголовок 3 Знак"/>
    <w:basedOn w:val="a0"/>
    <w:link w:val="3"/>
    <w:uiPriority w:val="9"/>
    <w:semiHidden/>
    <w:rsid w:val="00A31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Маркированный список Знак Знак"/>
    <w:basedOn w:val="a0"/>
    <w:rsid w:val="00B771C7"/>
    <w:rPr>
      <w:rFonts w:eastAsia="DejaVu Sans"/>
      <w:sz w:val="24"/>
      <w:szCs w:val="24"/>
      <w:lang w:val="en-US" w:eastAsia="he-IL" w:bidi="he-IL"/>
    </w:rPr>
  </w:style>
  <w:style w:type="character" w:customStyle="1" w:styleId="FootnoteCharacters">
    <w:name w:val="Footnote Characters"/>
    <w:basedOn w:val="a0"/>
    <w:rsid w:val="00B771C7"/>
    <w:rPr>
      <w:vertAlign w:val="superscript"/>
    </w:rPr>
  </w:style>
  <w:style w:type="paragraph" w:customStyle="1" w:styleId="ac">
    <w:name w:val="Абзац"/>
    <w:basedOn w:val="a"/>
    <w:rsid w:val="00B771C7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d">
    <w:name w:val="footnote text"/>
    <w:basedOn w:val="a"/>
    <w:link w:val="ae"/>
    <w:semiHidden/>
    <w:rsid w:val="00B771C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character" w:customStyle="1" w:styleId="ae">
    <w:name w:val="Текст сноски Знак"/>
    <w:basedOn w:val="a0"/>
    <w:link w:val="ad"/>
    <w:semiHidden/>
    <w:rsid w:val="00B771C7"/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143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Маркированный список1"/>
    <w:basedOn w:val="a"/>
    <w:rsid w:val="00143BA9"/>
    <w:pPr>
      <w:widowControl w:val="0"/>
      <w:numPr>
        <w:numId w:val="8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Default">
    <w:name w:val="Default"/>
    <w:uiPriority w:val="99"/>
    <w:rsid w:val="000867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246B56"/>
    <w:pPr>
      <w:tabs>
        <w:tab w:val="left" w:pos="438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46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34A3A"/>
  </w:style>
  <w:style w:type="character" w:styleId="af3">
    <w:name w:val="page number"/>
    <w:basedOn w:val="a0"/>
    <w:uiPriority w:val="99"/>
    <w:semiHidden/>
    <w:unhideWhenUsed/>
    <w:rsid w:val="00634A3A"/>
  </w:style>
  <w:style w:type="character" w:customStyle="1" w:styleId="FontStyle13">
    <w:name w:val="Font Style13"/>
    <w:uiPriority w:val="99"/>
    <w:rsid w:val="006D5FDD"/>
    <w:rPr>
      <w:rFonts w:ascii="Times New Roman" w:hAnsi="Times New Roman" w:cs="Times New Roman" w:hint="default"/>
      <w:sz w:val="18"/>
      <w:szCs w:val="18"/>
    </w:rPr>
  </w:style>
  <w:style w:type="paragraph" w:customStyle="1" w:styleId="c0">
    <w:name w:val="c0"/>
    <w:basedOn w:val="a"/>
    <w:rsid w:val="00F2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FD5"/>
  </w:style>
  <w:style w:type="character" w:customStyle="1" w:styleId="c11">
    <w:name w:val="c11"/>
    <w:basedOn w:val="a0"/>
    <w:rsid w:val="00F25FD5"/>
  </w:style>
  <w:style w:type="paragraph" w:styleId="23">
    <w:name w:val="Body Text Indent 2"/>
    <w:basedOn w:val="a"/>
    <w:link w:val="24"/>
    <w:uiPriority w:val="99"/>
    <w:semiHidden/>
    <w:unhideWhenUsed/>
    <w:rsid w:val="002B45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454A"/>
  </w:style>
  <w:style w:type="paragraph" w:styleId="32">
    <w:name w:val="Body Text Indent 3"/>
    <w:basedOn w:val="a"/>
    <w:link w:val="33"/>
    <w:uiPriority w:val="99"/>
    <w:semiHidden/>
    <w:unhideWhenUsed/>
    <w:rsid w:val="002B454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454A"/>
    <w:rPr>
      <w:rFonts w:ascii="Calibri" w:eastAsia="Calibri" w:hAnsi="Calibri" w:cs="Times New Roman"/>
      <w:sz w:val="16"/>
      <w:szCs w:val="16"/>
    </w:rPr>
  </w:style>
  <w:style w:type="character" w:customStyle="1" w:styleId="header-user-name">
    <w:name w:val="header-user-name"/>
    <w:basedOn w:val="a0"/>
    <w:rsid w:val="002B454A"/>
  </w:style>
  <w:style w:type="paragraph" w:styleId="af4">
    <w:name w:val="header"/>
    <w:basedOn w:val="a"/>
    <w:link w:val="af5"/>
    <w:uiPriority w:val="99"/>
    <w:semiHidden/>
    <w:unhideWhenUsed/>
    <w:rsid w:val="0035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5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rc.ru/obuchenie/1-kurs-fischertechnik" TargetMode="External"/><Relationship Id="rId13" Type="http://schemas.openxmlformats.org/officeDocument/2006/relationships/hyperlink" Target="http://nsportal.ru/detskiy-sad/materialy-dlya-roditeley/2013/01/05/konsultatsiya-dlya-roditeley-zdorovoe-pitanie" TargetMode="External"/><Relationship Id="rId18" Type="http://schemas.openxmlformats.org/officeDocument/2006/relationships/hyperlink" Target="http://www.lego.com/ru-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lego.com/ru-ru/preschool-and-school" TargetMode="External"/><Relationship Id="rId17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konstruirovanie-ruchnoy-trud/2015/08/04/perspektivnoe-planirovanie-po-le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o.com/ru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adraz.ru/blogs/olga-georgievna-shalina/proekt-obrazovatelnaja-robototehnika-dlja-doshkolnikov.html" TargetMode="External"/><Relationship Id="rId10" Type="http://schemas.openxmlformats.org/officeDocument/2006/relationships/hyperlink" Target="http://www.int-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n----8sbhby8arey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F3B3-D55E-4D22-9F50-44A741C8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29</Pages>
  <Words>9763</Words>
  <Characters>55652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2017-04-05T10:51:00Z</cp:lastPrinted>
  <dcterms:created xsi:type="dcterms:W3CDTF">2016-04-11T07:33:00Z</dcterms:created>
  <dcterms:modified xsi:type="dcterms:W3CDTF">2017-04-05T10:59:00Z</dcterms:modified>
</cp:coreProperties>
</file>