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0D" w:rsidRDefault="00CC611D">
      <w:r>
        <w:t>« Моё Призвание- учитель»</w:t>
      </w:r>
    </w:p>
    <w:p w:rsidR="00CC611D" w:rsidRDefault="00CF70D4">
      <w:r>
        <w:t>Для того, чтобы стать хорошим учителем, необязательно быть строгим и требовательным ,это конечно в какой-то мере влияет на воспитание учащихся младших классов и их дисциплину»</w:t>
      </w:r>
    </w:p>
    <w:p w:rsidR="00CF70D4" w:rsidRDefault="00CF70D4">
      <w:r>
        <w:t>Но помимо этого, учитель должен быть другом и помошником своих учеников.</w:t>
      </w:r>
    </w:p>
    <w:p w:rsidR="00CF70D4" w:rsidRDefault="00CF70D4">
      <w:r>
        <w:t>Теперь и я учитель, и я этим горжусь! Мне нравиться давать детям  знания и видеть, что благодаря тебе они действительно чему-то научились.</w:t>
      </w:r>
    </w:p>
    <w:p w:rsidR="00CF70D4" w:rsidRDefault="00CF70D4">
      <w:r>
        <w:t>Слово учитель-звучит гордо!</w:t>
      </w:r>
    </w:p>
    <w:sectPr w:rsidR="00CF70D4" w:rsidSect="00A1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/>
  <w:rsids>
    <w:rsidRoot w:val="0072510B"/>
    <w:rsid w:val="00481422"/>
    <w:rsid w:val="0072510B"/>
    <w:rsid w:val="00A1283B"/>
    <w:rsid w:val="00CA550D"/>
    <w:rsid w:val="00CC611D"/>
    <w:rsid w:val="00CF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Dp</cp:lastModifiedBy>
  <cp:revision>4</cp:revision>
  <dcterms:created xsi:type="dcterms:W3CDTF">2017-05-25T08:21:00Z</dcterms:created>
  <dcterms:modified xsi:type="dcterms:W3CDTF">2017-05-25T08:57:00Z</dcterms:modified>
</cp:coreProperties>
</file>