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C4" w:rsidRPr="00A84BEF" w:rsidRDefault="007F7CC4" w:rsidP="007F7CC4">
      <w:pPr>
        <w:jc w:val="center"/>
        <w:rPr>
          <w:rFonts w:ascii="Times New Roman" w:hAnsi="Times New Roman"/>
          <w:sz w:val="32"/>
          <w:szCs w:val="32"/>
        </w:rPr>
      </w:pPr>
      <w:r w:rsidRPr="00A84BEF">
        <w:rPr>
          <w:rFonts w:ascii="Times New Roman" w:hAnsi="Times New Roman"/>
          <w:sz w:val="32"/>
          <w:szCs w:val="32"/>
        </w:rPr>
        <w:t>Циклограмма рабочего времени</w:t>
      </w:r>
    </w:p>
    <w:p w:rsidR="007F7CC4" w:rsidRPr="00A84BEF" w:rsidRDefault="007F7CC4" w:rsidP="007F7CC4">
      <w:pPr>
        <w:jc w:val="center"/>
        <w:rPr>
          <w:rFonts w:ascii="Times New Roman" w:hAnsi="Times New Roman"/>
          <w:sz w:val="32"/>
          <w:szCs w:val="32"/>
        </w:rPr>
      </w:pPr>
      <w:r w:rsidRPr="00A84BEF">
        <w:rPr>
          <w:rFonts w:ascii="Times New Roman" w:hAnsi="Times New Roman"/>
          <w:sz w:val="32"/>
          <w:szCs w:val="32"/>
        </w:rPr>
        <w:t xml:space="preserve">группы </w:t>
      </w:r>
      <w:proofErr w:type="spellStart"/>
      <w:r w:rsidRPr="00A84BEF">
        <w:rPr>
          <w:rFonts w:ascii="Times New Roman" w:hAnsi="Times New Roman"/>
          <w:sz w:val="32"/>
          <w:szCs w:val="32"/>
        </w:rPr>
        <w:t>общеразвивающей</w:t>
      </w:r>
      <w:proofErr w:type="spellEnd"/>
      <w:r w:rsidRPr="00A84BEF">
        <w:rPr>
          <w:rFonts w:ascii="Times New Roman" w:hAnsi="Times New Roman"/>
          <w:sz w:val="32"/>
          <w:szCs w:val="32"/>
        </w:rPr>
        <w:t xml:space="preserve"> направленности 6-го года жизни</w:t>
      </w:r>
    </w:p>
    <w:p w:rsidR="007F7CC4" w:rsidRPr="00A84BEF" w:rsidRDefault="007F7CC4" w:rsidP="007F7CC4">
      <w:pPr>
        <w:spacing w:line="240" w:lineRule="auto"/>
        <w:rPr>
          <w:rFonts w:ascii="Times New Roman" w:hAnsi="Times New Roman"/>
          <w:sz w:val="28"/>
          <w:szCs w:val="28"/>
        </w:rPr>
      </w:pPr>
      <w:r w:rsidRPr="00A84BEF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7F7CC4" w:rsidRPr="00A84BEF" w:rsidRDefault="007F7CC4" w:rsidP="007F7CC4">
      <w:pPr>
        <w:spacing w:line="240" w:lineRule="auto"/>
        <w:rPr>
          <w:rFonts w:ascii="Times New Roman" w:hAnsi="Times New Roman"/>
          <w:sz w:val="28"/>
          <w:szCs w:val="28"/>
        </w:rPr>
      </w:pPr>
      <w:r w:rsidRPr="00A84BEF">
        <w:rPr>
          <w:rFonts w:ascii="Times New Roman" w:hAnsi="Times New Roman"/>
          <w:sz w:val="28"/>
          <w:szCs w:val="28"/>
        </w:rPr>
        <w:t>Дмитриева О.М.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478"/>
      </w:tblGrid>
      <w:tr w:rsidR="007F7CC4" w:rsidRPr="00176442" w:rsidTr="00DD7CF5">
        <w:tc>
          <w:tcPr>
            <w:tcW w:w="2093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7CC4" w:rsidRPr="00176442" w:rsidTr="00DD7CF5">
        <w:tc>
          <w:tcPr>
            <w:tcW w:w="2093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7.00-7.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7.50-8.00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8.20- 8.30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8.30- 8.35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– 8.50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– 9.00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9.25-9.35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10.20- 10.45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10.55-11.20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11.20- 11.3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- 12.15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12.30- 12.50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12.50- 13.0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14.00- 14.30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15.20- 15.30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15.30-15.40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15.40- 15. 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5- 16.00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16.00- 16.25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16.25- 16.45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16.45-17.00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- 17.10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17.10-17.4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17.40- 17.55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17.55-18.45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-19.00</w:t>
            </w: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lastRenderedPageBreak/>
              <w:t>Прием детей. Утро радостных встреч.</w:t>
            </w:r>
          </w:p>
          <w:p w:rsidR="007F7CC4" w:rsidRPr="00176442" w:rsidRDefault="007F7CC4" w:rsidP="00DD7CF5">
            <w:pPr>
              <w:tabs>
                <w:tab w:val="right" w:pos="7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на утреннюю зарядку.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 по</w:t>
            </w:r>
            <w:r>
              <w:rPr>
                <w:rFonts w:ascii="Times New Roman" w:hAnsi="Times New Roman"/>
                <w:sz w:val="24"/>
                <w:szCs w:val="24"/>
              </w:rPr>
              <w:t>сле зарядки в одежду для группы.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завтраку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завтраку.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Завтрак детей. Привитие культуры приёма пищи и поведения за столом.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Мытьё рук, полоскание зева.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(1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(2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(2 подгруппа). 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НОД. Свободная деятельность детей  в развивающих зонах.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с 1-й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НОД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НОД  со 2-й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детей на прогулку. Выход с 1-ой подгруппой на прогулку, 2-ю выводит помощник воспитателя.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Прогулка (наблюдение, игры, индивидуальная работа).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после прогулки в группу.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дежурными. Игры детей в уголках по интересам. Подготовка детей к обеду.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Обед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ко сну (посещение туалета, мытьё рук, полоскание зева, переодевание ко сну).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Сон детей.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Передача смены воспитателем 1-ой смены - воспитателю   2-ой смены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Связь с узкими специалистами.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Оснащение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роцеса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к занятиям во второй смене.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к закаливающим процедурам.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Постепенный подъем детей, зарядка после сна, закаливающие процедуры.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полднику.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полднику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Полдник детей. Привитие культуры приёма пищи и поведения за столом.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Мытьё рук, полоскание зева.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Одевание НОД на улице.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Возвращение с прогулки, переодевание в группу.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ужину.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ужину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Ужин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культурно-гигиенических навыков.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детей на прогулку.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 xml:space="preserve">Прогулка (наблюдение, игры, индивидуальная работа).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Работа с родителям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Мытье игрушек.  Подготовка к занятию на утро. </w:t>
            </w:r>
          </w:p>
        </w:tc>
      </w:tr>
      <w:tr w:rsidR="007F7CC4" w:rsidRPr="00176442" w:rsidTr="00DD7CF5">
        <w:tc>
          <w:tcPr>
            <w:tcW w:w="2093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7CC4" w:rsidRPr="00176442" w:rsidTr="00DD7CF5">
        <w:tc>
          <w:tcPr>
            <w:tcW w:w="2093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7.00-7.50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0-8.00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8.20- 8.3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– 8.55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9.10- 10.10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10.10- 10.25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10.25-10.5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10.50- 11.10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11.10- 11.35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11.45- 12.10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12.30- 13.00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13.00- 15.0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13.20-14.20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15.20- 15.30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15.30- 15. 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5- 16.00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16.00- 16.25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16.25- 16.35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- 17.10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17.10-17.40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17.40- 17.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17.50-18.45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5-19.00</w:t>
            </w: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детей. Индивидуальная работа с детьми (настольно </w:t>
            </w:r>
            <w:proofErr w:type="gramStart"/>
            <w:r w:rsidRPr="0017644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76442">
              <w:rPr>
                <w:rFonts w:ascii="Times New Roman" w:hAnsi="Times New Roman"/>
                <w:sz w:val="24"/>
                <w:szCs w:val="24"/>
              </w:rPr>
              <w:t>ечатные игры, сюжетно-ролевые игры).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на утреннюю зарядку.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 после зарядки в одежду для группы.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завтраку дежурными. Беседа с детьми.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завтраку.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Завтрак детей. Привитие культуры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ёма пищи и поведения за столом.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Мытьё рук, полоскание  зева.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детей на прогулку. Выход с 1-ой подгруппой на прогулку, 2-ю выводит помощник воспитателя.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Прогулка (наблюдение, игры, индивидуальная работа).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после прогулки в группу.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фронтально.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детей ко 2 –у НОД.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НОД с 1-й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НОД со 2-й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Переодевание в группу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дежурными. Игры детей в уголках по интересам. Подготовка детей к обеду.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Обед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ко сну (посещение туалета, мытьё рук, полоскание зева, переодевание ко сну).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Сон детей.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Передача смены воспитателем 1-ой смены - воспитателю   2-ой смены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психологам.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занятиям во второй половине дня.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к закаливающим процедурам.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Постепенный подъем детей, зарядка после сна, закаливающие процедуры.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полднику.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полднику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Полдник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Мытьё рук, полоскание зева.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занятию.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.(1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к НОД 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(2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.(2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детей к ужину.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ужину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Ужин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Мытьё рук, полоскание зева.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детей на прогулку.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Прогулка (наблюдение, игры, индивидуальная работа).  Работа с родителями.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занятию на утро. Мытье игрушек.</w:t>
            </w:r>
          </w:p>
        </w:tc>
      </w:tr>
      <w:tr w:rsidR="007F7CC4" w:rsidRPr="00176442" w:rsidTr="00DD7CF5">
        <w:tc>
          <w:tcPr>
            <w:tcW w:w="2093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7CC4" w:rsidRPr="00176442" w:rsidTr="00DD7CF5">
        <w:tc>
          <w:tcPr>
            <w:tcW w:w="2093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7.00-7.50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7.50-8.00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8.10-8.20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8.20- 8.3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– 9.00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9.00-9.25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9.25-9.35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9.35- 10.00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10.10- 10.35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10.35-10.45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11.10- 11.20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11.20-11.45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11.45- 11.55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12.10- 12.30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15.00- 15.2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- 15.30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15.30- 15.5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15.50- 16.00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16.00- 16.25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16.25-16.35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16.35- 17.0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17.45- 17.55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17.55-18.10 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18.10-18.20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18.20-18.45 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5-19.00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детей. Индивидуальная работа с детьми (настольно </w:t>
            </w:r>
            <w:proofErr w:type="gramStart"/>
            <w:r w:rsidRPr="0017644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76442">
              <w:rPr>
                <w:rFonts w:ascii="Times New Roman" w:hAnsi="Times New Roman"/>
                <w:sz w:val="24"/>
                <w:szCs w:val="24"/>
              </w:rPr>
              <w:t>ечатные игры, сюжетно-ролевые игры).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на утреннюю зарядку.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 после зарядки в одежду для группы.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завтраку дежурными. Беседа с деть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завтраку.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Завтрак детей. Привитие культуры приёма пищи и поведения за столом. Мытьё рук, полоскание зева.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НОД.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НОД. (1 подгруппа).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НОД.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.(2 подгруппа).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Переодевание в группу. Подготовка к НОД.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НОД с 1-й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НОД.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НОД со 2-й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НОД.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НОД с 1-й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НОД.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со 2-й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Игры детей в уголках по интересам.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дежурными. Подготовка детей к обеду.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Обед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ко сну (посещение туалета, мытьё рук, полоскание зева, переодевание ко сну).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Сон детей.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Передача смены воспитателем 1-ой смены - воспитателю   2-ой смены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педпроцеса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НОД во второй половине дня.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к закаливающим процедурам.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Постепенный подъем детей, зарядка после сна, закаливающие процедуры.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полднику.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полднику дежурными.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 xml:space="preserve">Полдник детей. Привитие культуры приёма пищи и поведения за столом.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Мытьё рук, полоскание зева. 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НОД.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.(1 подгруппа).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 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(2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.(2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Совместная деятельность с детьми. Индивидуальная работа с детьми.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детей к ужину. Сервировка стола к ужину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Ужин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Мытьё рук, полоскание зева.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Хозяйственно-бытовой 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детей на прогулку.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Прогулка (наблюдение, игры, индивидуальная работа).  Работа с родителями.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занятию на утро. Мытье игрушек.</w:t>
            </w:r>
          </w:p>
        </w:tc>
      </w:tr>
      <w:tr w:rsidR="007F7CC4" w:rsidRPr="00176442" w:rsidTr="00DD7CF5">
        <w:tc>
          <w:tcPr>
            <w:tcW w:w="2093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7CC4" w:rsidRPr="00176442" w:rsidTr="00DD7CF5">
        <w:tc>
          <w:tcPr>
            <w:tcW w:w="2093" w:type="dxa"/>
          </w:tcPr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00-7.50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7.50- 8.0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8.00- 8.10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9.25- 9.35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10.00- 10.1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  12.00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12.00- 12.15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 xml:space="preserve">12.30- </w:t>
            </w: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15.20- 15.30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15.40- 16. 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16.00- 16.20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16.20- 16.4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16.45-16.55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- 17.10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17.10-17.35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17.35- 17.40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17.40- 17.50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17.50-18.10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18.10-18.25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18.25-18.45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5-19.00</w:t>
            </w: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детей. Индивидуальная работа с детьми (настольно </w:t>
            </w:r>
            <w:proofErr w:type="gramStart"/>
            <w:r w:rsidRPr="0017644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76442">
              <w:rPr>
                <w:rFonts w:ascii="Times New Roman" w:hAnsi="Times New Roman"/>
                <w:sz w:val="24"/>
                <w:szCs w:val="24"/>
              </w:rPr>
              <w:t>ечатные игры, сюжетно-ролевые игры).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на утреннюю зарядку.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 после зарядки в одежду для группы.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завтраку дежурными. Беседа с детьми.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завтраку.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Завтрак детей. Привитие культуры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ёма пищи и поведения за столом.  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Мытьё рук, полоскание зева.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НОД.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.(1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НОД 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(2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.(2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детей на прогулку. Выход с 1-ой подгруппой на прогулку, 2-ю выводит помощник воспитателя.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Прогулка (наблюдение, игры, индивидуальная работа).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после прогулки в группу.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дежурными. Игры детей в уголках по интересам. Подготовка детей к обеду.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Обед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ко сну (посещение туалета, мытьё рук, полоскание зева, переодевание ко сну).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Сон детей.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Передача смены воспитателем 1-ой смены - воспитателю   2-ой смены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Подготовка к кружковой работе.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к закаливающим процедурам.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Постепенный подъем детей, зарядка после сна, закаливающие процедуры.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полднику.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полднику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Полдник детей. Привитие культуры приёма пищи и поведения за столом</w:t>
            </w:r>
            <w:r>
              <w:rPr>
                <w:rFonts w:ascii="Times New Roman" w:hAnsi="Times New Roman"/>
                <w:sz w:val="24"/>
                <w:szCs w:val="24"/>
              </w:rPr>
              <w:t>, культурно-гигиенических навыков.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Кружок (бесплатный).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Совместная деятельность с детьми. Индивидуальная работа с детьми.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ужину.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ужину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Ужин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Мытьё рук, полоскание зева.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к родительской пятнице.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Работа с родителями. Родительские пятницы.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Хозяйственно-бытовой труд (уборка игрушек, мытьё игрушек).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детей на прогулку.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lastRenderedPageBreak/>
              <w:t>Прогулка (наблюдение, игры, индивидуальная работа).  Работа с родителями.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Уход детей с родителями домой.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занятию на утро. Мытье игрушек.</w:t>
            </w:r>
          </w:p>
        </w:tc>
      </w:tr>
      <w:tr w:rsidR="007F7CC4" w:rsidRPr="00176442" w:rsidTr="00DD7CF5">
        <w:tc>
          <w:tcPr>
            <w:tcW w:w="2093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7CC4" w:rsidRPr="00176442" w:rsidTr="00DD7CF5">
        <w:tc>
          <w:tcPr>
            <w:tcW w:w="2093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7.00-7.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0-8.00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8.10-820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8.20- 8.3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– 9.00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9.25- 9.35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-10.20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12.00- 12.15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12.30- 12.50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12.50- 13.0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13.20-14.50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15.20- 15.30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5- 16.00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16.00- 16.25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16.25- 16.5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16.50- 17.0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17.00-17.20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- 17.50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17.50-18.0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5-19.00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 xml:space="preserve">Прием детей. Индивидуальная работа с детьми (настольно </w:t>
            </w:r>
            <w:proofErr w:type="gramStart"/>
            <w:r w:rsidRPr="0017644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76442">
              <w:rPr>
                <w:rFonts w:ascii="Times New Roman" w:hAnsi="Times New Roman"/>
                <w:sz w:val="24"/>
                <w:szCs w:val="24"/>
              </w:rPr>
              <w:t>ечатные игры, сюжетно-ролевые игры).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на утреннюю зарядку.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 после зарядки в одежду для группы.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завтраку дежурными. Беседа с детьми.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завтраку.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Завтрак детей. Привитие культуры приёма пищи и поведения за столом. Мытьё рук, полоскание зева.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НОД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.(1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НОД.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 xml:space="preserve"> (2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.(2 подгруппа).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Мытьё рук, полоскание зева, посещение туалета.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детей на прогулку. Выход с 1-ой подгруппой на прогулку, 2-ю выводит помощник воспитателя.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Прогулка (наблюдение, игры, индивидуальная работа).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после прогулки в группу.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дежурными. Игры детей в уголках по интересам. Подготовка детей к обеду.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Обед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ко сну (посещение туалета, мытьё рук, полоскание зева, переодевание ко сну).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Сон детей.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 xml:space="preserve">Передача смены воспитателем 1-ой смены - воспитателю   2-ой смены 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театрализованной деятельности.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к закаливающим процедурам.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Постепенный подъем детей, зарядка после сна, закаливающие процедуры.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полднику.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полднику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 xml:space="preserve">Полдник детей. Привитие культуры приёма пищи и поведения за </w:t>
            </w:r>
            <w:proofErr w:type="spellStart"/>
            <w:r w:rsidRPr="00176442">
              <w:rPr>
                <w:rFonts w:ascii="Times New Roman" w:hAnsi="Times New Roman"/>
                <w:sz w:val="24"/>
                <w:szCs w:val="24"/>
              </w:rPr>
              <w:t>столом</w:t>
            </w:r>
            <w:proofErr w:type="gramStart"/>
            <w:r w:rsidRPr="001764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6442">
              <w:rPr>
                <w:rFonts w:ascii="Times New Roman" w:hAnsi="Times New Roman"/>
                <w:sz w:val="24"/>
                <w:szCs w:val="24"/>
              </w:rPr>
              <w:t>ытьё</w:t>
            </w:r>
            <w:proofErr w:type="spellEnd"/>
            <w:r w:rsidRPr="00176442">
              <w:rPr>
                <w:rFonts w:ascii="Times New Roman" w:hAnsi="Times New Roman"/>
                <w:sz w:val="24"/>
                <w:szCs w:val="24"/>
              </w:rPr>
              <w:t xml:space="preserve"> рук, полоскание зева.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Совместная деятельность с детьми (социализация).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 к театрализованной деятельности.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Театрализованная деятельность с детьми.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Совместная деятельность с детьми. Индивидуальная работа с детьми.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Подготовка детей к ужину.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Сервировка стола к ужину дежурными.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Ужин детей. Привитие культуры приёма пищи и поведения за столом.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Мытьё рук, полоскание зева.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Хозяйственно-бытовой труд (уборка игрушек, мытьё игрушек).</w:t>
            </w:r>
          </w:p>
          <w:p w:rsidR="007F7CC4" w:rsidRPr="00176442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Переодевание детей на прогулку.</w:t>
            </w:r>
          </w:p>
          <w:p w:rsidR="007F7CC4" w:rsidRDefault="007F7CC4" w:rsidP="00DD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42">
              <w:rPr>
                <w:rFonts w:ascii="Times New Roman" w:hAnsi="Times New Roman"/>
                <w:sz w:val="24"/>
                <w:szCs w:val="24"/>
              </w:rPr>
              <w:t>Прогулка (наблюдение, игры, индивидуальная работа).  Работа с родителями.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442">
              <w:rPr>
                <w:rFonts w:ascii="Times New Roman" w:hAnsi="Times New Roman"/>
                <w:sz w:val="24"/>
                <w:szCs w:val="24"/>
              </w:rPr>
              <w:t>Уход детей с родителями домой.</w:t>
            </w:r>
          </w:p>
          <w:p w:rsidR="007F7CC4" w:rsidRPr="0095769E" w:rsidRDefault="007F7CC4" w:rsidP="00DD7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занятию на утро. Мытье игрушек.</w:t>
            </w:r>
          </w:p>
        </w:tc>
      </w:tr>
    </w:tbl>
    <w:p w:rsidR="00A27E92" w:rsidRDefault="007F7CC4"/>
    <w:sectPr w:rsidR="00A27E92" w:rsidSect="00C2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C4"/>
    <w:rsid w:val="00425F70"/>
    <w:rsid w:val="007F7CC4"/>
    <w:rsid w:val="008C25B0"/>
    <w:rsid w:val="00903802"/>
    <w:rsid w:val="00AD2551"/>
    <w:rsid w:val="00C1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9835</Characters>
  <Application>Microsoft Office Word</Application>
  <DocSecurity>0</DocSecurity>
  <Lines>81</Lines>
  <Paragraphs>23</Paragraphs>
  <ScaleCrop>false</ScaleCrop>
  <Company>Microsoft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2017-05-29T14:07:00Z</dcterms:created>
  <dcterms:modified xsi:type="dcterms:W3CDTF">2017-05-29T14:07:00Z</dcterms:modified>
</cp:coreProperties>
</file>