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C9D" w:rsidRPr="00091B01" w:rsidRDefault="00E44F69" w:rsidP="00091B0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/>
          <w:iCs/>
          <w:kern w:val="36"/>
          <w:sz w:val="28"/>
          <w:szCs w:val="28"/>
          <w:lang w:eastAsia="ru-RU"/>
        </w:rPr>
      </w:pPr>
      <w:r w:rsidRPr="00091B01">
        <w:rPr>
          <w:rFonts w:ascii="Times New Roman" w:eastAsia="Times New Roman" w:hAnsi="Times New Roman" w:cs="Times New Roman"/>
          <w:bCs/>
          <w:i/>
          <w:iCs/>
          <w:kern w:val="36"/>
          <w:sz w:val="28"/>
          <w:szCs w:val="28"/>
          <w:lang w:eastAsia="ru-RU"/>
        </w:rPr>
        <w:t>Автор</w:t>
      </w:r>
      <w:r w:rsidR="00091B01" w:rsidRPr="00091B01">
        <w:rPr>
          <w:rFonts w:ascii="Times New Roman" w:eastAsia="Times New Roman" w:hAnsi="Times New Roman" w:cs="Times New Roman"/>
          <w:bCs/>
          <w:i/>
          <w:iCs/>
          <w:kern w:val="36"/>
          <w:sz w:val="28"/>
          <w:szCs w:val="28"/>
          <w:lang w:eastAsia="ru-RU"/>
        </w:rPr>
        <w:t>ы</w:t>
      </w:r>
      <w:proofErr w:type="gramStart"/>
      <w:r w:rsidRPr="00091B01">
        <w:rPr>
          <w:rFonts w:ascii="Times New Roman" w:eastAsia="Times New Roman" w:hAnsi="Times New Roman" w:cs="Times New Roman"/>
          <w:bCs/>
          <w:i/>
          <w:iCs/>
          <w:kern w:val="36"/>
          <w:sz w:val="28"/>
          <w:szCs w:val="28"/>
          <w:lang w:eastAsia="ru-RU"/>
        </w:rPr>
        <w:t xml:space="preserve"> :</w:t>
      </w:r>
      <w:proofErr w:type="gramEnd"/>
      <w:r w:rsidRPr="00091B01">
        <w:rPr>
          <w:rFonts w:ascii="Times New Roman" w:eastAsia="Times New Roman" w:hAnsi="Times New Roman" w:cs="Times New Roman"/>
          <w:bCs/>
          <w:i/>
          <w:iCs/>
          <w:kern w:val="36"/>
          <w:sz w:val="28"/>
          <w:szCs w:val="28"/>
          <w:lang w:eastAsia="ru-RU"/>
        </w:rPr>
        <w:t xml:space="preserve"> Старший воспитатель</w:t>
      </w:r>
      <w:r w:rsidR="00CD1C9D" w:rsidRPr="00091B01">
        <w:rPr>
          <w:rFonts w:ascii="Times New Roman" w:eastAsia="Times New Roman" w:hAnsi="Times New Roman" w:cs="Times New Roman"/>
          <w:bCs/>
          <w:i/>
          <w:iCs/>
          <w:kern w:val="36"/>
          <w:sz w:val="28"/>
          <w:szCs w:val="28"/>
          <w:lang w:eastAsia="ru-RU"/>
        </w:rPr>
        <w:t xml:space="preserve"> МБДОУ №198</w:t>
      </w:r>
    </w:p>
    <w:p w:rsidR="00587E3A" w:rsidRPr="00091B01" w:rsidRDefault="00CD1C9D" w:rsidP="00091B0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/>
          <w:iCs/>
          <w:kern w:val="36"/>
          <w:sz w:val="28"/>
          <w:szCs w:val="28"/>
          <w:lang w:eastAsia="ru-RU"/>
        </w:rPr>
      </w:pPr>
      <w:r w:rsidRPr="00091B01">
        <w:rPr>
          <w:rFonts w:ascii="Times New Roman" w:eastAsia="Times New Roman" w:hAnsi="Times New Roman" w:cs="Times New Roman"/>
          <w:bCs/>
          <w:i/>
          <w:iCs/>
          <w:kern w:val="36"/>
          <w:sz w:val="28"/>
          <w:szCs w:val="28"/>
          <w:lang w:eastAsia="ru-RU"/>
        </w:rPr>
        <w:t xml:space="preserve"> </w:t>
      </w:r>
      <w:proofErr w:type="spellStart"/>
      <w:r w:rsidRPr="00091B01">
        <w:rPr>
          <w:rFonts w:ascii="Times New Roman" w:eastAsia="Times New Roman" w:hAnsi="Times New Roman" w:cs="Times New Roman"/>
          <w:bCs/>
          <w:i/>
          <w:iCs/>
          <w:kern w:val="36"/>
          <w:sz w:val="28"/>
          <w:szCs w:val="28"/>
          <w:lang w:eastAsia="ru-RU"/>
        </w:rPr>
        <w:t>А.Ф.Буракова</w:t>
      </w:r>
      <w:proofErr w:type="spellEnd"/>
      <w:r w:rsidR="00E44F69" w:rsidRPr="00091B01">
        <w:rPr>
          <w:rFonts w:ascii="Times New Roman" w:eastAsia="Times New Roman" w:hAnsi="Times New Roman" w:cs="Times New Roman"/>
          <w:bCs/>
          <w:i/>
          <w:iCs/>
          <w:kern w:val="36"/>
          <w:sz w:val="28"/>
          <w:szCs w:val="28"/>
          <w:lang w:eastAsia="ru-RU"/>
        </w:rPr>
        <w:t xml:space="preserve"> </w:t>
      </w:r>
      <w:r w:rsidR="00091B01" w:rsidRPr="00091B01">
        <w:rPr>
          <w:rFonts w:ascii="Times New Roman" w:eastAsia="Times New Roman" w:hAnsi="Times New Roman" w:cs="Times New Roman"/>
          <w:bCs/>
          <w:i/>
          <w:iCs/>
          <w:kern w:val="36"/>
          <w:sz w:val="28"/>
          <w:szCs w:val="28"/>
          <w:lang w:eastAsia="ru-RU"/>
        </w:rPr>
        <w:t>– педагог высшей категории</w:t>
      </w:r>
    </w:p>
    <w:p w:rsidR="00091B01" w:rsidRPr="00091B01" w:rsidRDefault="00091B01" w:rsidP="00091B0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/>
          <w:iCs/>
          <w:kern w:val="36"/>
          <w:sz w:val="28"/>
          <w:szCs w:val="28"/>
          <w:lang w:eastAsia="ru-RU"/>
        </w:rPr>
      </w:pPr>
      <w:r w:rsidRPr="00091B01">
        <w:rPr>
          <w:rFonts w:ascii="Times New Roman" w:eastAsia="Times New Roman" w:hAnsi="Times New Roman" w:cs="Times New Roman"/>
          <w:bCs/>
          <w:i/>
          <w:iCs/>
          <w:kern w:val="36"/>
          <w:sz w:val="28"/>
          <w:szCs w:val="28"/>
          <w:lang w:eastAsia="ru-RU"/>
        </w:rPr>
        <w:t>С.И.Бердников</w:t>
      </w:r>
      <w:proofErr w:type="gramStart"/>
      <w:r w:rsidRPr="00091B01">
        <w:rPr>
          <w:rFonts w:ascii="Times New Roman" w:eastAsia="Times New Roman" w:hAnsi="Times New Roman" w:cs="Times New Roman"/>
          <w:bCs/>
          <w:i/>
          <w:iCs/>
          <w:kern w:val="36"/>
          <w:sz w:val="28"/>
          <w:szCs w:val="28"/>
          <w:lang w:eastAsia="ru-RU"/>
        </w:rPr>
        <w:t>а-</w:t>
      </w:r>
      <w:proofErr w:type="gramEnd"/>
      <w:r w:rsidRPr="00091B01">
        <w:rPr>
          <w:rFonts w:ascii="Times New Roman" w:eastAsia="Times New Roman" w:hAnsi="Times New Roman" w:cs="Times New Roman"/>
          <w:bCs/>
          <w:i/>
          <w:iCs/>
          <w:kern w:val="36"/>
          <w:sz w:val="28"/>
          <w:szCs w:val="28"/>
          <w:lang w:eastAsia="ru-RU"/>
        </w:rPr>
        <w:t xml:space="preserve"> педагог высшей категории</w:t>
      </w:r>
    </w:p>
    <w:p w:rsidR="00091B01" w:rsidRDefault="00091B01" w:rsidP="00091B0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lang w:eastAsia="ru-RU"/>
        </w:rPr>
      </w:pPr>
    </w:p>
    <w:p w:rsidR="00587E3A" w:rsidRDefault="00587E3A" w:rsidP="00587E3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lang w:eastAsia="ru-RU"/>
        </w:rPr>
      </w:pPr>
    </w:p>
    <w:p w:rsidR="00587E3A" w:rsidRDefault="00587E3A" w:rsidP="00587E3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lang w:eastAsia="ru-RU"/>
        </w:rPr>
      </w:pPr>
    </w:p>
    <w:p w:rsidR="00F002D2" w:rsidRPr="00F002D2" w:rsidRDefault="00587E3A" w:rsidP="00587E3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lang w:eastAsia="ru-RU"/>
        </w:rPr>
        <w:t xml:space="preserve"> Создание безопасной п</w:t>
      </w:r>
      <w:r w:rsidR="00F002D2" w:rsidRPr="00F002D2"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lang w:eastAsia="ru-RU"/>
        </w:rPr>
        <w:t>редметно-развивающ</w:t>
      </w:r>
      <w:r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lang w:eastAsia="ru-RU"/>
        </w:rPr>
        <w:t>ей</w:t>
      </w:r>
      <w:r w:rsidR="00F002D2" w:rsidRPr="00F002D2"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lang w:eastAsia="ru-RU"/>
        </w:rPr>
        <w:t xml:space="preserve"> сред</w:t>
      </w:r>
      <w:r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lang w:eastAsia="ru-RU"/>
        </w:rPr>
        <w:t>ы</w:t>
      </w:r>
      <w:r w:rsidR="00F002D2" w:rsidRPr="00F002D2"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lang w:eastAsia="ru-RU"/>
        </w:rPr>
        <w:t xml:space="preserve"> в ДОУ</w:t>
      </w:r>
    </w:p>
    <w:p w:rsidR="00F002D2" w:rsidRPr="00F002D2" w:rsidRDefault="00F002D2" w:rsidP="00587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2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002D2" w:rsidRPr="00F002D2" w:rsidRDefault="00F002D2" w:rsidP="00587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2D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Федеральные государственные требования устанавливают нормы и положения, обязательные при реализации основной общеобразовательной программы дошкольного образования образовательными учреждениями, в части определения структуры основной общеобразовательной программы дошкольного образования, в том числе соотношения ее частей, их объема, а также соотношения обязательной части основной общеобразовательной программы и части, формируемой участниками образовательного процесса.</w:t>
      </w:r>
    </w:p>
    <w:p w:rsidR="00F002D2" w:rsidRPr="00F002D2" w:rsidRDefault="00F002D2" w:rsidP="00587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02D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общеобразовательной программы дошкольного образования определяет содержание и организацию образовательного процесса для детей дошкольного возраста и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 дошкольного возраста, коррекцию недостатков в физическом и (или) психическом развитии детей.</w:t>
      </w:r>
      <w:proofErr w:type="gramEnd"/>
    </w:p>
    <w:p w:rsidR="00F002D2" w:rsidRPr="00F002D2" w:rsidRDefault="00F002D2" w:rsidP="00587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2D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основной общеобразовательной программы дошкольного образования,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 - физическому, социально-личностному, познавательно-речевому и художественно-эстетическому.</w:t>
      </w:r>
    </w:p>
    <w:p w:rsidR="00F002D2" w:rsidRPr="00F002D2" w:rsidRDefault="00F002D2" w:rsidP="00587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2D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требований, предъявляемых к основной общеобразовательной программы дошкольного образования - учет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F002D2" w:rsidRPr="00F002D2" w:rsidRDefault="00F002D2" w:rsidP="00587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 психолого-педагогической работы по формированию физических, интеллектуальных и личностных качеств детей также должны решаться </w:t>
      </w:r>
      <w:proofErr w:type="spellStart"/>
      <w:r w:rsidRPr="00F002D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интегрированно</w:t>
      </w:r>
      <w:proofErr w:type="spellEnd"/>
      <w:r w:rsidRPr="00F00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освоения всех образовательных областей наряду с задачами, отражающими специфику каждой образовательной области.</w:t>
      </w:r>
    </w:p>
    <w:p w:rsidR="00F002D2" w:rsidRPr="00F002D2" w:rsidRDefault="00F002D2" w:rsidP="00587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проектировании воспитательно-образовательного процесса в соответствии с контингентом воспитанников, их индивидуальными и возрастными особенностями для успешной реализации целей и задач основной общеобразовательной программы дошкольного образования необходимо обеспечить </w:t>
      </w:r>
      <w:r w:rsidRPr="00587E3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интегративных подход и к организации развивающих центров активности детей</w:t>
      </w:r>
      <w:r w:rsidRPr="00F002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F002D2" w:rsidRPr="00F002D2" w:rsidRDefault="00F002D2" w:rsidP="00587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E3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lastRenderedPageBreak/>
        <w:t>«Интеграция развивающих центров активности детей обеспечивает процесс связности</w:t>
      </w:r>
      <w:r w:rsidRPr="00F00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взаимопроникновения и взаимодействия отдельных образовательных областей содержания дошкольного образования, </w:t>
      </w:r>
      <w:proofErr w:type="gramStart"/>
      <w:r w:rsidRPr="00F002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обеспечивающее</w:t>
      </w:r>
      <w:proofErr w:type="gramEnd"/>
      <w:r w:rsidRPr="00F00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целостность познавательно-речевой, физической, художественно-эстетической и социально-личностной сфер развития  ребенка в образовательном процессе.</w:t>
      </w:r>
    </w:p>
    <w:p w:rsidR="00F002D2" w:rsidRPr="00F002D2" w:rsidRDefault="00F002D2" w:rsidP="00587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2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Образовательный процесс в МДОУ:</w:t>
      </w:r>
    </w:p>
    <w:p w:rsidR="00F002D2" w:rsidRPr="00F002D2" w:rsidRDefault="00F002D2" w:rsidP="00587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 строится на свободном выборе педагогами программ, средств, форм, методов  воспитания и обучения, обеспечивающих развитие ребенка, с обязательным выполнением федеральных государственных требований, с учетом уровня и направленности реализуемых образовательных программ дошкольного образования в группах </w:t>
      </w:r>
      <w:proofErr w:type="spellStart"/>
      <w:r w:rsidRPr="00F002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общеразвивающей</w:t>
      </w:r>
      <w:proofErr w:type="spellEnd"/>
      <w:r w:rsidRPr="00F002D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компенсирующей направленности, возрастных и индивидуальных особенностей, способностей детей;</w:t>
      </w:r>
    </w:p>
    <w:p w:rsidR="00F002D2" w:rsidRPr="00F002D2" w:rsidRDefault="00F002D2" w:rsidP="00587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 обеспечивает каждому ребенку как личности возможность удовлетворять свои потребности в развитии, развивать физические, личностные, интеллектуальные качества, свои потенциальные способности, сохранить свою индивидуальность, </w:t>
      </w:r>
      <w:proofErr w:type="spellStart"/>
      <w:r w:rsidRPr="00F002D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самореализоваться</w:t>
      </w:r>
      <w:proofErr w:type="spellEnd"/>
      <w:r w:rsidRPr="00F00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различных видах детских деятельностей.</w:t>
      </w:r>
    </w:p>
    <w:p w:rsidR="00F002D2" w:rsidRPr="00F002D2" w:rsidRDefault="00F002D2" w:rsidP="00587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2D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основе концепции основной общеобразовательной программы дошкольного образования  определено: дети разви</w:t>
      </w:r>
      <w:r w:rsidRPr="00F002D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ваются наилучшим образом тогда, когда они действительно увлечены процес</w:t>
      </w:r>
      <w:r w:rsidRPr="00F002D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сом обучения. Тщательно продуманная среда развития сама побуждает детей к исследованию, активности, проявлению инициативы и творчества. При этом воспитатели:</w:t>
      </w:r>
    </w:p>
    <w:p w:rsidR="00F002D2" w:rsidRPr="00F002D2" w:rsidRDefault="00F002D2" w:rsidP="00587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2D2">
        <w:rPr>
          <w:rFonts w:ascii="Times New Roman" w:eastAsia="Times New Roman" w:hAnsi="Times New Roman" w:cs="Times New Roman"/>
          <w:sz w:val="28"/>
          <w:szCs w:val="28"/>
          <w:lang w:eastAsia="ru-RU"/>
        </w:rPr>
        <w:t>-   имеют представление о зоне актуального развития и проектируют зону ближайшего развития каждого ребенка;</w:t>
      </w:r>
    </w:p>
    <w:p w:rsidR="00F002D2" w:rsidRPr="00F002D2" w:rsidRDefault="00F002D2" w:rsidP="00587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2D2">
        <w:rPr>
          <w:rFonts w:ascii="Times New Roman" w:eastAsia="Times New Roman" w:hAnsi="Times New Roman" w:cs="Times New Roman"/>
          <w:sz w:val="28"/>
          <w:szCs w:val="28"/>
          <w:lang w:eastAsia="ru-RU"/>
        </w:rPr>
        <w:t>-   формируют обстановку и предоставляют материалы для развития;</w:t>
      </w:r>
    </w:p>
    <w:p w:rsidR="00F002D2" w:rsidRPr="00F002D2" w:rsidRDefault="00F002D2" w:rsidP="00587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2D2">
        <w:rPr>
          <w:rFonts w:ascii="Times New Roman" w:eastAsia="Times New Roman" w:hAnsi="Times New Roman" w:cs="Times New Roman"/>
          <w:sz w:val="28"/>
          <w:szCs w:val="28"/>
          <w:lang w:eastAsia="ru-RU"/>
        </w:rPr>
        <w:t>-   ставят перед каждым ребенком и перед группой в целом цели развивающего характера, учитывая интересы, способности и потреб</w:t>
      </w:r>
      <w:r w:rsidRPr="00F002D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ности каждого;</w:t>
      </w:r>
    </w:p>
    <w:p w:rsidR="00F002D2" w:rsidRPr="00F002D2" w:rsidRDefault="00F002D2" w:rsidP="00587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2D2">
        <w:rPr>
          <w:rFonts w:ascii="Times New Roman" w:eastAsia="Times New Roman" w:hAnsi="Times New Roman" w:cs="Times New Roman"/>
          <w:sz w:val="28"/>
          <w:szCs w:val="28"/>
          <w:lang w:eastAsia="ru-RU"/>
        </w:rPr>
        <w:t>-   поддерживают в детях самостоятельность, естественную любознательность, инициативу, активность в освоении окружающей действительности.</w:t>
      </w:r>
    </w:p>
    <w:p w:rsidR="00F002D2" w:rsidRPr="00F002D2" w:rsidRDefault="00F002D2" w:rsidP="00587E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2D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 основе такого подхода дети:</w:t>
      </w:r>
    </w:p>
    <w:p w:rsidR="00F002D2" w:rsidRPr="00F002D2" w:rsidRDefault="00F002D2" w:rsidP="00587E3A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6E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активно развиваются, усваивая информацию об окружающем мире в ходе игр и др. видов детской деятельности;</w:t>
      </w:r>
    </w:p>
    <w:p w:rsidR="00F002D2" w:rsidRPr="00F002D2" w:rsidRDefault="00F002D2" w:rsidP="00587E3A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6E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проходят через закономерные стадии развития;</w:t>
      </w:r>
    </w:p>
    <w:p w:rsidR="00F002D2" w:rsidRPr="00F002D2" w:rsidRDefault="00F002D2" w:rsidP="00587E3A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6E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 обеспечены социальным </w:t>
      </w:r>
      <w:proofErr w:type="gramStart"/>
      <w:r w:rsidRPr="003F46E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взаимодействием</w:t>
      </w:r>
      <w:proofErr w:type="gramEnd"/>
      <w:r w:rsidRPr="003F46E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направленным на эмоциональное и когнитивное развитие;</w:t>
      </w:r>
    </w:p>
    <w:p w:rsidR="00F002D2" w:rsidRPr="00F002D2" w:rsidRDefault="00F002D2" w:rsidP="00587E3A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6E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неповторимо </w:t>
      </w:r>
      <w:proofErr w:type="gramStart"/>
      <w:r w:rsidRPr="003F46E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индивидуальны</w:t>
      </w:r>
      <w:proofErr w:type="gramEnd"/>
      <w:r w:rsidRPr="003F46E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развиваются каждый в своем темпе.</w:t>
      </w:r>
    </w:p>
    <w:p w:rsidR="00F002D2" w:rsidRPr="00F002D2" w:rsidRDefault="00F002D2" w:rsidP="00587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2D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Условиями успешной реализации основной общеобразовательной программы дошкольного образования являются:</w:t>
      </w:r>
    </w:p>
    <w:p w:rsidR="00F002D2" w:rsidRPr="00F002D2" w:rsidRDefault="00F002D2" w:rsidP="00587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2D2">
        <w:rPr>
          <w:rFonts w:ascii="Times New Roman" w:eastAsia="Times New Roman" w:hAnsi="Times New Roman" w:cs="Times New Roman"/>
          <w:sz w:val="28"/>
          <w:szCs w:val="28"/>
          <w:lang w:eastAsia="ru-RU"/>
        </w:rPr>
        <w:t>-  развивающее образовательное пространство для повышения роли жизненных ценностей у детей;</w:t>
      </w:r>
    </w:p>
    <w:p w:rsidR="00F002D2" w:rsidRPr="00F002D2" w:rsidRDefault="00F002D2" w:rsidP="00587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2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  единство педагогических воздействий и взаимодействия со стороны всех, кто участвует в воспитании и образовании,  обеспечивающих нормальное развитие, хорошее психическое самочувствие, успешное развитие детей.          </w:t>
      </w:r>
    </w:p>
    <w:p w:rsidR="00F002D2" w:rsidRPr="00F002D2" w:rsidRDefault="00F002D2" w:rsidP="00587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2D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ребенком мира ближайшего (социального, природного) окружения обеспечивается через интеграцию образовательных областей в интегрированных формах совместной, самостоятельной, образовательной деятельности.</w:t>
      </w:r>
    </w:p>
    <w:p w:rsidR="00F002D2" w:rsidRPr="00F002D2" w:rsidRDefault="00F002D2" w:rsidP="00E44F6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02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Реализация содержания образования:</w:t>
      </w:r>
    </w:p>
    <w:p w:rsidR="00F002D2" w:rsidRPr="00F002D2" w:rsidRDefault="00F002D2" w:rsidP="00587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 обеспечивает возможность отражения знания ребенка о себе, о других, о родственных отношениях, о </w:t>
      </w:r>
      <w:proofErr w:type="spellStart"/>
      <w:r w:rsidRPr="00F002D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деятельностных</w:t>
      </w:r>
      <w:proofErr w:type="spellEnd"/>
      <w:r w:rsidRPr="00F00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взаимосвязях с миром ближайшего окружения;</w:t>
      </w:r>
    </w:p>
    <w:p w:rsidR="00F002D2" w:rsidRPr="00F002D2" w:rsidRDefault="00F002D2" w:rsidP="00587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2D2">
        <w:rPr>
          <w:rFonts w:ascii="Times New Roman" w:eastAsia="Times New Roman" w:hAnsi="Times New Roman" w:cs="Times New Roman"/>
          <w:sz w:val="28"/>
          <w:szCs w:val="28"/>
          <w:lang w:eastAsia="ru-RU"/>
        </w:rPr>
        <w:t>-  раскрывает способы познания себя, и других через самоощущение себя в мире природы, в мире людей и предметов;</w:t>
      </w:r>
    </w:p>
    <w:p w:rsidR="00F002D2" w:rsidRPr="00F002D2" w:rsidRDefault="00F002D2" w:rsidP="00587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2D2">
        <w:rPr>
          <w:rFonts w:ascii="Times New Roman" w:eastAsia="Times New Roman" w:hAnsi="Times New Roman" w:cs="Times New Roman"/>
          <w:sz w:val="28"/>
          <w:szCs w:val="28"/>
          <w:lang w:eastAsia="ru-RU"/>
        </w:rPr>
        <w:t>-  учитывает приоритет  практической деятельности (</w:t>
      </w:r>
      <w:proofErr w:type="spellStart"/>
      <w:r w:rsidRPr="00F002D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деятельностно-коммуникативная</w:t>
      </w:r>
      <w:proofErr w:type="spellEnd"/>
      <w:r w:rsidRPr="00F00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составляющая образованности), в ходе которой дети получают необходимую информацию (предметно-информационная составляющая образованности), постепенно овладевая ценностно-ориентационной составляющей образованности;</w:t>
      </w:r>
    </w:p>
    <w:p w:rsidR="00F002D2" w:rsidRPr="00F002D2" w:rsidRDefault="00F002D2" w:rsidP="00587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 осуществляется на основе </w:t>
      </w:r>
      <w:proofErr w:type="spellStart"/>
      <w:r w:rsidRPr="00F002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компетентностного</w:t>
      </w:r>
      <w:proofErr w:type="spellEnd"/>
      <w:r w:rsidRPr="00F00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подхода, направленного на формирование у ребенка новых универсальных способностей личности и поведенческих моделей,  готовности эффективно интегрировать внутренние (знания, умения, ценности, психологические особенности и т.п.) и внешние ресурсы для достижения поставленной цели;</w:t>
      </w:r>
    </w:p>
    <w:p w:rsidR="00F002D2" w:rsidRPr="00F002D2" w:rsidRDefault="00F002D2" w:rsidP="00587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2D2">
        <w:rPr>
          <w:rFonts w:ascii="Times New Roman" w:eastAsia="Times New Roman" w:hAnsi="Times New Roman" w:cs="Times New Roman"/>
          <w:sz w:val="28"/>
          <w:szCs w:val="28"/>
          <w:lang w:eastAsia="ru-RU"/>
        </w:rPr>
        <w:t>-  имеет яркую воспитывающую направленность, т.е. способствует формированию толерантности, уважения к традициям и обычаям своего народа и других народов, культурного и экологически грамотного поведения и др.</w:t>
      </w:r>
    </w:p>
    <w:p w:rsidR="00F002D2" w:rsidRPr="00F002D2" w:rsidRDefault="00F002D2" w:rsidP="00587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этим на дошкольной ступени образования одновременно </w:t>
      </w:r>
      <w:r w:rsidRPr="00587E3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 развитием физических, личностных, интеллектуальных качеств</w:t>
      </w:r>
      <w:r w:rsidRPr="00F00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повышается</w:t>
      </w:r>
      <w:r w:rsidRPr="003F46E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587E3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компетентность</w:t>
      </w:r>
      <w:r w:rsidRPr="00587E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002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87E3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ребенка</w:t>
      </w:r>
      <w:r w:rsidRPr="003F46E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F002D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разных видах деятельности и в сфере отношений.</w:t>
      </w:r>
    </w:p>
    <w:p w:rsidR="00F002D2" w:rsidRPr="00F002D2" w:rsidRDefault="00F002D2" w:rsidP="00587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Основой формирования компетенций ребенка дошкольного возраста являются </w:t>
      </w:r>
      <w:r w:rsidRPr="00587E3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общие способности</w:t>
      </w:r>
      <w:r w:rsidRPr="00587E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коммуникативные, познавательные, регуляторные, творческие</w:t>
      </w:r>
      <w:r w:rsidRPr="00F002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02D2" w:rsidRPr="00F002D2" w:rsidRDefault="00F002D2" w:rsidP="00587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2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Построение предметно-развивающей среды взрослыми должно позволять организовать как совместную, так и самосто</w:t>
      </w:r>
      <w:r w:rsidRPr="00F002D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ятельную деятельность детей, направленную на его самораз</w:t>
      </w:r>
      <w:r w:rsidRPr="00F002D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витие под наблюдением и при поддержке взрослого. В этом случае среда выполняет образовательную, развивающую, воспитывающую, стимулирующую, организационную, коммуникативную функции. Но самое главное - она работает на развитие самостоятельности и самодея</w:t>
      </w:r>
      <w:r w:rsidRPr="00F002D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тельности ребенка.</w:t>
      </w:r>
    </w:p>
    <w:p w:rsidR="00E44F69" w:rsidRDefault="00F002D2" w:rsidP="00E44F6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587E3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Инновационность</w:t>
      </w:r>
      <w:proofErr w:type="spellEnd"/>
      <w:r w:rsidRPr="00587E3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подхода</w:t>
      </w:r>
    </w:p>
    <w:p w:rsidR="00F002D2" w:rsidRPr="00F002D2" w:rsidRDefault="00F002D2" w:rsidP="00587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E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организации среды развития ребенка определяется актуальностью интеграции не только образовательных областей, определенных ФГТ, но и </w:t>
      </w:r>
      <w:r w:rsidRPr="00587E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необходимостью организации центров активности на принципах развития и интеграции. </w:t>
      </w:r>
    </w:p>
    <w:p w:rsidR="00F002D2" w:rsidRPr="00F002D2" w:rsidRDefault="00F002D2" w:rsidP="00587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E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Обогащение и</w:t>
      </w:r>
      <w:r w:rsidRPr="00F00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7E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содержательная интеграция центров активности предметно-пространственной среды, обладающей разносторонним потенциалом активизации, способствует активному включению ребенка в образовательный процесс, является одним из значимых психофизиологических механизмов перевода игры в учебную</w:t>
      </w:r>
      <w:r w:rsidRPr="003F46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87E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 с целью формирования интеллектуальных, личностных, физических качеств, познавательной, социальной мотивации ребенка к развитию, самореализации.</w:t>
      </w:r>
    </w:p>
    <w:p w:rsidR="00F002D2" w:rsidRPr="00F002D2" w:rsidRDefault="00F002D2" w:rsidP="00587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E3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 </w:t>
      </w:r>
      <w:r w:rsidR="00E44F6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                           </w:t>
      </w:r>
      <w:r w:rsidRPr="00587E3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Центры развивающей активности детей</w:t>
      </w:r>
    </w:p>
    <w:p w:rsidR="00F002D2" w:rsidRPr="00F002D2" w:rsidRDefault="00F002D2" w:rsidP="00587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2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Обстановка в группах создается таким образом, чтобы предоставить ребенку возможность самостоятельно делать выбор. Помещение каждой группы разделено на несколько центров, в каждом из которых содер</w:t>
      </w:r>
      <w:r w:rsidRPr="00F002D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жится достаточное количество материалов для исследования и игры. В разных группах наборы центров могут быть различными, однако основные центры, есть практически везде.</w:t>
      </w:r>
    </w:p>
    <w:p w:rsidR="00F002D2" w:rsidRPr="00F002D2" w:rsidRDefault="00F002D2" w:rsidP="00587E3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4F6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Функции образовательной среды ДОУ</w:t>
      </w:r>
    </w:p>
    <w:p w:rsidR="00F002D2" w:rsidRPr="00F002D2" w:rsidRDefault="00F002D2" w:rsidP="00587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2D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закономерности воспитания и обучения детей возраста позволяют сформулировать функции образовательной среды дошкольного образовательного учреждения в соответствии</w:t>
      </w:r>
    </w:p>
    <w:p w:rsidR="00587E3A" w:rsidRPr="00E44F69" w:rsidRDefault="00F002D2" w:rsidP="00587E3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E44F6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Функция стимулирования активности детей</w:t>
      </w:r>
    </w:p>
    <w:p w:rsidR="00F002D2" w:rsidRPr="00F002D2" w:rsidRDefault="00F002D2" w:rsidP="00587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в своей основе цель предложить ребенку разнообразный материал для его активного участия в разных видах деятельности.</w:t>
      </w:r>
    </w:p>
    <w:p w:rsidR="00F002D2" w:rsidRPr="00F002D2" w:rsidRDefault="00F002D2" w:rsidP="00587E3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02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Информационная функция</w:t>
      </w:r>
    </w:p>
    <w:p w:rsidR="00F002D2" w:rsidRPr="00F002D2" w:rsidRDefault="00F002D2" w:rsidP="00587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2D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Необходимый уровень информативности среды на разных этапах развития личности ребенка обеспечивается разнообразием тематики, обогащением функциональных свойств ее элементов, комплектностью и многообразием ее элементов.</w:t>
      </w:r>
    </w:p>
    <w:p w:rsidR="00F002D2" w:rsidRPr="00F002D2" w:rsidRDefault="00F002D2" w:rsidP="00587E3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4F6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Функция сохранения психологического здоровья</w:t>
      </w:r>
    </w:p>
    <w:p w:rsidR="00F002D2" w:rsidRPr="00F002D2" w:rsidRDefault="00F002D2" w:rsidP="00587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2D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Окружающая среда является важнейшим для ребенка фактором, влияющим на его эмоциональное состояние.</w:t>
      </w:r>
    </w:p>
    <w:p w:rsidR="00F002D2" w:rsidRPr="00F002D2" w:rsidRDefault="00F002D2" w:rsidP="00587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2D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материалов и оборудования, их размещение, планировка помещений должны вызывать положительные эмоции, давать возможность находить удобное место как для коллективной («свободная площадь»), так и индивидуальной («уголок уединения» и пр.) деятельности.</w:t>
      </w:r>
    </w:p>
    <w:p w:rsidR="00F002D2" w:rsidRPr="00F002D2" w:rsidRDefault="00F002D2" w:rsidP="00587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2D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Воспитывающая функция среды не требует особой расшифровки. Сама среда является тем самым центром, где зарождаются узы сотрудничества, положительных взаимоотношений, организованного поведения, бережного отношения.</w:t>
      </w:r>
    </w:p>
    <w:p w:rsidR="00E44F69" w:rsidRDefault="00F002D2" w:rsidP="00E44F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2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Развивающая функция среды является ведущей</w:t>
      </w:r>
      <w:r w:rsidRPr="00F002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02D2" w:rsidRPr="00F002D2" w:rsidRDefault="00F002D2" w:rsidP="00587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2D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тогда среда может претендовать на высокое звание развивающей, когда она содержит материал, посильный каждому ребенку, когда она обеспечивает ступеньки того самого продвижения, о котором мы говорим, подразумевая развитие.</w:t>
      </w:r>
    </w:p>
    <w:p w:rsidR="00F002D2" w:rsidRPr="00F002D2" w:rsidRDefault="00F002D2" w:rsidP="00587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2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Деятельность в условиях обогащенной среды позволяет ребенку проявлять пытливость, любознательность, познавать окружающий мир без принуждения, стремиться к творческому отображению познанного. В условиях развивающей среды ребенок реализует свое право на свободу выбора деятельности. Он действует, исходя из своих интересов и возможностей, стремиться к самоутверждению, занимается не по воле взрослого, а по собственному желанию. В таком подходе к организации детской деятельности уже заложен механизм саморазвития, самореализации подрастающей личности.</w:t>
      </w:r>
    </w:p>
    <w:p w:rsidR="00F002D2" w:rsidRPr="00F002D2" w:rsidRDefault="00F002D2" w:rsidP="00587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Развивающая функция предметной среды требует для своей реализации сочетания традиционных и новых, необычных компонентов, что обеспечивает преемственность развития деятельности от простых ее форм к более </w:t>
      </w:r>
      <w:proofErr w:type="gramStart"/>
      <w:r w:rsidRPr="00F002D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сложным</w:t>
      </w:r>
      <w:proofErr w:type="gramEnd"/>
      <w:r w:rsidRPr="00F002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02D2" w:rsidRPr="00F002D2" w:rsidRDefault="00F002D2" w:rsidP="00587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02D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 детского сада обязаны создать условия для возникновения и развертывания игры, для развития общения между детьми в игре, способствовать развитию у детей разных видов игры, создать условия для развития творческой игровой активности детей,, развивать у детей в соответствии с их индивидуальными возможностями, способность к самовыражению, побуждать к импровизации средствами мимики, пантомимы, выразительных движений и интонаций, учить детей различать настроения, переживания</w:t>
      </w:r>
      <w:proofErr w:type="gramEnd"/>
      <w:r w:rsidRPr="00F002D2">
        <w:rPr>
          <w:rFonts w:ascii="Times New Roman" w:eastAsia="Times New Roman" w:hAnsi="Times New Roman" w:cs="Times New Roman"/>
          <w:sz w:val="28"/>
          <w:szCs w:val="28"/>
          <w:lang w:eastAsia="ru-RU"/>
        </w:rPr>
        <w:t>, эмоциональные состояния персонажей и людей, передавая их различными игровыми средствами, предоставлять детям право выбора игровых средств.</w:t>
      </w:r>
    </w:p>
    <w:p w:rsidR="00F002D2" w:rsidRPr="00F002D2" w:rsidRDefault="00F002D2" w:rsidP="00587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2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педагога складывается из трех равно необходимых компонентов:</w:t>
      </w:r>
    </w:p>
    <w:p w:rsidR="00F002D2" w:rsidRPr="00F002D2" w:rsidRDefault="00F002D2" w:rsidP="00587E3A">
      <w:pPr>
        <w:numPr>
          <w:ilvl w:val="0"/>
          <w:numId w:val="2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поставленных в программе общих задач психического развития; </w:t>
      </w:r>
    </w:p>
    <w:p w:rsidR="00F002D2" w:rsidRPr="00F002D2" w:rsidRDefault="00F002D2" w:rsidP="00587E3A">
      <w:pPr>
        <w:numPr>
          <w:ilvl w:val="0"/>
          <w:numId w:val="2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регионального компонента воспитания и образования; </w:t>
      </w:r>
    </w:p>
    <w:p w:rsidR="00F002D2" w:rsidRPr="00F002D2" w:rsidRDefault="00F002D2" w:rsidP="00587E3A">
      <w:pPr>
        <w:numPr>
          <w:ilvl w:val="0"/>
          <w:numId w:val="2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2D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конкретного образовательного учреждения и интересы каждого ребенка группы и его родителей.</w:t>
      </w:r>
    </w:p>
    <w:p w:rsidR="00F002D2" w:rsidRPr="00F002D2" w:rsidRDefault="00F002D2" w:rsidP="00587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2D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педагога в развивающей среде</w:t>
      </w:r>
    </w:p>
    <w:p w:rsidR="00F002D2" w:rsidRPr="00F002D2" w:rsidRDefault="00F002D2" w:rsidP="00587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2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Предметная среда, окружающая детей, даже организованная наилучшим образом, не может сама собой, без руководства взрослого воздействовать на их развитие. Только взрослый, целенаправленно организуя предметный мир, раскрывает в своих действиях и отношениях с детьми его сущность: он «</w:t>
      </w:r>
      <w:proofErr w:type="spellStart"/>
      <w:r w:rsidRPr="00F002D2">
        <w:rPr>
          <w:rFonts w:ascii="Times New Roman" w:eastAsia="Times New Roman" w:hAnsi="Times New Roman" w:cs="Times New Roman"/>
          <w:sz w:val="28"/>
          <w:szCs w:val="28"/>
          <w:lang w:eastAsia="ru-RU"/>
        </w:rPr>
        <w:t>одушествляет</w:t>
      </w:r>
      <w:proofErr w:type="spellEnd"/>
      <w:r w:rsidRPr="00F002D2">
        <w:rPr>
          <w:rFonts w:ascii="Times New Roman" w:eastAsia="Times New Roman" w:hAnsi="Times New Roman" w:cs="Times New Roman"/>
          <w:sz w:val="28"/>
          <w:szCs w:val="28"/>
          <w:lang w:eastAsia="ru-RU"/>
        </w:rPr>
        <w:t>» окружающую среду, делает ее понятной и доступной для ребенка.</w:t>
      </w:r>
    </w:p>
    <w:p w:rsidR="00F002D2" w:rsidRPr="00F002D2" w:rsidRDefault="00F002D2" w:rsidP="00587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2D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Воспитатель, с одной стороны, является автором среды, с другой стороны - ее компонентом.</w:t>
      </w:r>
    </w:p>
    <w:p w:rsidR="00F002D2" w:rsidRPr="00F002D2" w:rsidRDefault="00F002D2" w:rsidP="00587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 потому, что, зная особенности развития каждого ребенка, творит, проектирует и создает среду. Создавая «среду обитания» ребенка, воспитатель решает много творческих задач. </w:t>
      </w:r>
      <w:proofErr w:type="gramStart"/>
      <w:r w:rsidRPr="00F002D2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становится дизайнером, декоратором, кукольником, портным, художником, конструктором, психологом, мастеровым и т.д.</w:t>
      </w:r>
      <w:proofErr w:type="gramEnd"/>
    </w:p>
    <w:p w:rsidR="00F002D2" w:rsidRPr="00F002D2" w:rsidRDefault="00F002D2" w:rsidP="00587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Компонент потому, что определяет свое место в среде относительно каждого ребенка. Вот сильный ребенок в интеллектуальном развитии – он не нуждается в объяснении, разъяснении задач, действий, результатов </w:t>
      </w:r>
      <w:r w:rsidRPr="00F002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деятельности, ему надо создать среду самостоятельного поиска ответа на данный вопрос. Этому ребенку достаточно только подсказать, подложить в среду деятельности подсказку, и он сам решит эту задачу. А вот ребенок, которому нужна частичная поддержка, и, наконец, тот, кто нуждается в помощи в разных видах ее преподнесения: объяснения, показ, совместное выполнение действий и т.д. Все эти виды использования среды и самого педагога как ее компонента ориентируют всех обозначенных детей на успех, на радость достижения, а значит и на продвижение вперед, поскольку именно успех и радость достижения создают уверенность в своих силах, заставляют многократно возвращаться к </w:t>
      </w:r>
      <w:proofErr w:type="gramStart"/>
      <w:r w:rsidRPr="00F002D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достигнутому</w:t>
      </w:r>
      <w:proofErr w:type="gramEnd"/>
      <w:r w:rsidRPr="00F002D2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есть совершенствоваться. Именно они и являются толчковыми факторами развития.</w:t>
      </w:r>
    </w:p>
    <w:p w:rsidR="00F002D2" w:rsidRPr="00F002D2" w:rsidRDefault="00F002D2" w:rsidP="00587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2D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Современная ситуация в образовании ставит педагога в принципиально новые условия, для которых характерны отсутствие жесткой регламентации педагогической деятельности, значительное расширение информационного поля, модернизация социальных функций педагога, развитие индивидуальности, готовность к принятию решений, мобильность применения профессиональных качеств.</w:t>
      </w:r>
    </w:p>
    <w:p w:rsidR="00F002D2" w:rsidRPr="00F002D2" w:rsidRDefault="00F002D2" w:rsidP="00587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не отставать от времени, педагог должен постоянно совершенствовать свои знания, овладевать прогрессивными педагогическими технологиями воспитания и обучения и тем самым обеспечить возможность для своего развития. Усиления интеллектуального потенциала, в основе которого заложен приоритет </w:t>
      </w:r>
      <w:proofErr w:type="spellStart"/>
      <w:r w:rsidRPr="00F002D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самоценности</w:t>
      </w:r>
      <w:proofErr w:type="spellEnd"/>
      <w:r w:rsidRPr="00F00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человека, способного к саморазвитию, - одна из важных задач образования.</w:t>
      </w:r>
    </w:p>
    <w:p w:rsidR="00F002D2" w:rsidRPr="00F002D2" w:rsidRDefault="00F002D2" w:rsidP="00587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2D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Для нас инновационная деятельность не самоцель, а инструмент, пространство профессионального, личностного роста педагогов. Главный результат при этом – повышение качества образовательного процесса.</w:t>
      </w:r>
    </w:p>
    <w:p w:rsidR="00F002D2" w:rsidRPr="00F002D2" w:rsidRDefault="00F002D2" w:rsidP="00587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2D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Любое полученное знание, информация имеет какую-либо ценность только при условии их применения. Поэтому итоги инновационной деятельности должны находить отражение в работе педагогов.</w:t>
      </w:r>
    </w:p>
    <w:p w:rsidR="00F002D2" w:rsidRPr="00F002D2" w:rsidRDefault="00F002D2" w:rsidP="00587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2D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Известные тезисы К.Д.Ушинского «Передается не опыт, а мысль, выведенная из опыта» и Л.С.Выгодского «Научишься сам, когда научишь другого» можно интерпретировать следующим образом. Образовательное новшество можно считать до конца состоявшимся и освоенным в полной мере, когда данный опыт упакован в те</w:t>
      </w:r>
      <w:proofErr w:type="gramStart"/>
      <w:r w:rsidRPr="00F002D2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ст</w:t>
      </w:r>
      <w:proofErr w:type="gramEnd"/>
      <w:r w:rsidRPr="00F002D2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атьи, методических рекомендаций, выступления на педсовете, семинаре, конференции. Наша задача не только помочь педагогу в осуществлении инновационной деятельности, но и в подготовке его к созданию материала, отвечающего современным требованиям.</w:t>
      </w:r>
    </w:p>
    <w:p w:rsidR="00F002D2" w:rsidRPr="00F002D2" w:rsidRDefault="00F002D2" w:rsidP="00587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2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F46E1" w:rsidRPr="006E755D" w:rsidRDefault="00F002D2" w:rsidP="00587E3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02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F46E1" w:rsidRPr="006E75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литературы</w:t>
      </w:r>
    </w:p>
    <w:p w:rsidR="00A3454D" w:rsidRPr="00A3454D" w:rsidRDefault="00A3454D" w:rsidP="00587E3A">
      <w:pPr>
        <w:pStyle w:val="a3"/>
        <w:spacing w:before="0" w:beforeAutospacing="0" w:after="0" w:afterAutospacing="0"/>
        <w:rPr>
          <w:sz w:val="28"/>
          <w:szCs w:val="28"/>
        </w:rPr>
      </w:pPr>
      <w:r w:rsidRPr="00A3454D">
        <w:rPr>
          <w:rStyle w:val="a5"/>
          <w:sz w:val="28"/>
          <w:szCs w:val="28"/>
        </w:rPr>
        <w:t>Список литературы:</w:t>
      </w:r>
    </w:p>
    <w:p w:rsidR="00A3454D" w:rsidRPr="00A3454D" w:rsidRDefault="00A3454D" w:rsidP="00587E3A">
      <w:pPr>
        <w:pStyle w:val="a3"/>
        <w:spacing w:before="0" w:beforeAutospacing="0" w:after="0" w:afterAutospacing="0"/>
        <w:rPr>
          <w:sz w:val="28"/>
          <w:szCs w:val="28"/>
        </w:rPr>
      </w:pPr>
      <w:r w:rsidRPr="00A3454D">
        <w:rPr>
          <w:sz w:val="28"/>
          <w:szCs w:val="28"/>
        </w:rPr>
        <w:t>1. Анохина Т. Как организовать современную предметно-развивающую среду [Текст]</w:t>
      </w:r>
      <w:proofErr w:type="gramStart"/>
      <w:r w:rsidRPr="00A3454D">
        <w:rPr>
          <w:sz w:val="28"/>
          <w:szCs w:val="28"/>
        </w:rPr>
        <w:t xml:space="preserve"> :</w:t>
      </w:r>
      <w:proofErr w:type="gramEnd"/>
      <w:r w:rsidRPr="00A3454D">
        <w:rPr>
          <w:sz w:val="28"/>
          <w:szCs w:val="28"/>
        </w:rPr>
        <w:t xml:space="preserve"> /Т.Анохина //Дошкольное воспитание. - 1999. - №5. – С.32 – 34.</w:t>
      </w:r>
    </w:p>
    <w:p w:rsidR="00A3454D" w:rsidRPr="00A3454D" w:rsidRDefault="00A3454D" w:rsidP="00587E3A">
      <w:pPr>
        <w:pStyle w:val="a3"/>
        <w:spacing w:before="0" w:beforeAutospacing="0" w:after="0" w:afterAutospacing="0"/>
        <w:rPr>
          <w:sz w:val="28"/>
          <w:szCs w:val="28"/>
        </w:rPr>
      </w:pPr>
      <w:r w:rsidRPr="00A3454D">
        <w:rPr>
          <w:sz w:val="28"/>
          <w:szCs w:val="28"/>
        </w:rPr>
        <w:lastRenderedPageBreak/>
        <w:t xml:space="preserve">2. Железнова С.В. К вопросу об организации развивающей предметной среды в дошкольном учреждении / </w:t>
      </w:r>
      <w:proofErr w:type="spellStart"/>
      <w:r w:rsidRPr="00A3454D">
        <w:rPr>
          <w:sz w:val="28"/>
          <w:szCs w:val="28"/>
        </w:rPr>
        <w:t>Дошк</w:t>
      </w:r>
      <w:proofErr w:type="spellEnd"/>
      <w:r w:rsidRPr="00A3454D">
        <w:rPr>
          <w:sz w:val="28"/>
          <w:szCs w:val="28"/>
        </w:rPr>
        <w:t xml:space="preserve">. </w:t>
      </w:r>
      <w:proofErr w:type="spellStart"/>
      <w:r w:rsidRPr="00A3454D">
        <w:rPr>
          <w:sz w:val="28"/>
          <w:szCs w:val="28"/>
        </w:rPr>
        <w:t>образоват</w:t>
      </w:r>
      <w:proofErr w:type="spellEnd"/>
      <w:r w:rsidRPr="00A3454D">
        <w:rPr>
          <w:sz w:val="28"/>
          <w:szCs w:val="28"/>
        </w:rPr>
        <w:t xml:space="preserve">. </w:t>
      </w:r>
      <w:proofErr w:type="spellStart"/>
      <w:r w:rsidRPr="00A3454D">
        <w:rPr>
          <w:sz w:val="28"/>
          <w:szCs w:val="28"/>
        </w:rPr>
        <w:t>учрежд</w:t>
      </w:r>
      <w:proofErr w:type="spellEnd"/>
      <w:r w:rsidRPr="00A3454D">
        <w:rPr>
          <w:sz w:val="28"/>
          <w:szCs w:val="28"/>
        </w:rPr>
        <w:t>. № 122 “Солнышко” г. Тольятти [Текст]</w:t>
      </w:r>
      <w:proofErr w:type="gramStart"/>
      <w:r w:rsidRPr="00A3454D">
        <w:rPr>
          <w:sz w:val="28"/>
          <w:szCs w:val="28"/>
        </w:rPr>
        <w:t xml:space="preserve"> :</w:t>
      </w:r>
      <w:proofErr w:type="gramEnd"/>
      <w:r w:rsidRPr="00A3454D">
        <w:rPr>
          <w:sz w:val="28"/>
          <w:szCs w:val="28"/>
        </w:rPr>
        <w:t xml:space="preserve"> /С.В.Железнова, </w:t>
      </w:r>
      <w:proofErr w:type="spellStart"/>
      <w:r w:rsidRPr="00A3454D">
        <w:rPr>
          <w:sz w:val="28"/>
          <w:szCs w:val="28"/>
        </w:rPr>
        <w:t>Т.А.Фалькова</w:t>
      </w:r>
      <w:proofErr w:type="spellEnd"/>
      <w:r w:rsidRPr="00A3454D">
        <w:rPr>
          <w:sz w:val="28"/>
          <w:szCs w:val="28"/>
        </w:rPr>
        <w:t xml:space="preserve">. - Ульяновск, 2001. - 72 </w:t>
      </w:r>
      <w:proofErr w:type="gramStart"/>
      <w:r w:rsidRPr="00A3454D">
        <w:rPr>
          <w:sz w:val="28"/>
          <w:szCs w:val="28"/>
        </w:rPr>
        <w:t>с</w:t>
      </w:r>
      <w:proofErr w:type="gramEnd"/>
      <w:r w:rsidRPr="00A3454D">
        <w:rPr>
          <w:sz w:val="28"/>
          <w:szCs w:val="28"/>
        </w:rPr>
        <w:t>.</w:t>
      </w:r>
    </w:p>
    <w:p w:rsidR="00A3454D" w:rsidRPr="00A3454D" w:rsidRDefault="00A3454D" w:rsidP="00587E3A">
      <w:pPr>
        <w:pStyle w:val="a3"/>
        <w:spacing w:before="0" w:beforeAutospacing="0" w:after="0" w:afterAutospacing="0"/>
        <w:rPr>
          <w:sz w:val="28"/>
          <w:szCs w:val="28"/>
        </w:rPr>
      </w:pPr>
      <w:r w:rsidRPr="00A3454D">
        <w:rPr>
          <w:sz w:val="28"/>
          <w:szCs w:val="28"/>
        </w:rPr>
        <w:t>3. Новоселова С. Развивающая предметная среда [Текст]</w:t>
      </w:r>
      <w:proofErr w:type="gramStart"/>
      <w:r w:rsidRPr="00A3454D">
        <w:rPr>
          <w:sz w:val="28"/>
          <w:szCs w:val="28"/>
        </w:rPr>
        <w:t xml:space="preserve"> :</w:t>
      </w:r>
      <w:proofErr w:type="gramEnd"/>
      <w:r w:rsidRPr="00A3454D">
        <w:rPr>
          <w:sz w:val="28"/>
          <w:szCs w:val="28"/>
        </w:rPr>
        <w:t xml:space="preserve"> Методические рекомендации по проектированию вариативных дизайн - проектов развивающей предметной среды в детских садах и учебно-воспитательных комплексах /С.Новоселова. – М.: Просвещение, 2001. – 89 </w:t>
      </w:r>
      <w:proofErr w:type="gramStart"/>
      <w:r w:rsidRPr="00A3454D">
        <w:rPr>
          <w:sz w:val="28"/>
          <w:szCs w:val="28"/>
        </w:rPr>
        <w:t>с</w:t>
      </w:r>
      <w:proofErr w:type="gramEnd"/>
      <w:r w:rsidRPr="00A3454D">
        <w:rPr>
          <w:sz w:val="28"/>
          <w:szCs w:val="28"/>
        </w:rPr>
        <w:t>.</w:t>
      </w:r>
    </w:p>
    <w:p w:rsidR="00A3454D" w:rsidRPr="00A3454D" w:rsidRDefault="00A3454D" w:rsidP="00587E3A">
      <w:pPr>
        <w:pStyle w:val="a3"/>
        <w:spacing w:before="0" w:beforeAutospacing="0" w:after="0" w:afterAutospacing="0"/>
        <w:rPr>
          <w:sz w:val="28"/>
          <w:szCs w:val="28"/>
        </w:rPr>
      </w:pPr>
      <w:r w:rsidRPr="00A3454D">
        <w:rPr>
          <w:sz w:val="28"/>
          <w:szCs w:val="28"/>
        </w:rPr>
        <w:t>4. Родионова О.Р. Педагогические условия организации развивающей предметной среды в дошкольном образовательном учреждении [Текст]</w:t>
      </w:r>
      <w:proofErr w:type="gramStart"/>
      <w:r w:rsidRPr="00A3454D">
        <w:rPr>
          <w:sz w:val="28"/>
          <w:szCs w:val="28"/>
        </w:rPr>
        <w:t xml:space="preserve"> :</w:t>
      </w:r>
      <w:proofErr w:type="gramEnd"/>
      <w:r w:rsidRPr="00A3454D">
        <w:rPr>
          <w:sz w:val="28"/>
          <w:szCs w:val="28"/>
        </w:rPr>
        <w:t xml:space="preserve"> </w:t>
      </w:r>
      <w:proofErr w:type="spellStart"/>
      <w:r w:rsidRPr="00A3454D">
        <w:rPr>
          <w:sz w:val="28"/>
          <w:szCs w:val="28"/>
        </w:rPr>
        <w:t>автореф</w:t>
      </w:r>
      <w:proofErr w:type="spellEnd"/>
      <w:r w:rsidRPr="00A3454D">
        <w:rPr>
          <w:sz w:val="28"/>
          <w:szCs w:val="28"/>
        </w:rPr>
        <w:t xml:space="preserve">. </w:t>
      </w:r>
      <w:proofErr w:type="spellStart"/>
      <w:r w:rsidRPr="00A3454D">
        <w:rPr>
          <w:sz w:val="28"/>
          <w:szCs w:val="28"/>
        </w:rPr>
        <w:t>дис</w:t>
      </w:r>
      <w:proofErr w:type="spellEnd"/>
      <w:r w:rsidRPr="00A3454D">
        <w:rPr>
          <w:sz w:val="28"/>
          <w:szCs w:val="28"/>
        </w:rPr>
        <w:t xml:space="preserve">. канд. </w:t>
      </w:r>
      <w:proofErr w:type="spellStart"/>
      <w:r w:rsidRPr="00A3454D">
        <w:rPr>
          <w:sz w:val="28"/>
          <w:szCs w:val="28"/>
        </w:rPr>
        <w:t>пед</w:t>
      </w:r>
      <w:proofErr w:type="spellEnd"/>
      <w:r w:rsidRPr="00A3454D">
        <w:rPr>
          <w:sz w:val="28"/>
          <w:szCs w:val="28"/>
        </w:rPr>
        <w:t>. наук /О.Р. Родионова. - М., 2000. - 18 с.</w:t>
      </w:r>
    </w:p>
    <w:p w:rsidR="00A3454D" w:rsidRPr="00A3454D" w:rsidRDefault="00A3454D" w:rsidP="00587E3A">
      <w:pPr>
        <w:pStyle w:val="a3"/>
        <w:spacing w:before="0" w:beforeAutospacing="0" w:after="0" w:afterAutospacing="0"/>
        <w:rPr>
          <w:sz w:val="28"/>
          <w:szCs w:val="28"/>
        </w:rPr>
      </w:pPr>
      <w:r w:rsidRPr="00A3454D">
        <w:rPr>
          <w:sz w:val="28"/>
          <w:szCs w:val="28"/>
        </w:rPr>
        <w:t>5. Рыжова Н.А. Развивающая среда дошкольных учреждений [Текст]</w:t>
      </w:r>
      <w:proofErr w:type="gramStart"/>
      <w:r w:rsidRPr="00A3454D">
        <w:rPr>
          <w:sz w:val="28"/>
          <w:szCs w:val="28"/>
        </w:rPr>
        <w:t xml:space="preserve"> :</w:t>
      </w:r>
      <w:proofErr w:type="gramEnd"/>
      <w:r w:rsidRPr="00A3454D">
        <w:rPr>
          <w:sz w:val="28"/>
          <w:szCs w:val="28"/>
        </w:rPr>
        <w:t xml:space="preserve"> /Н.А.Рыжова. - М.: </w:t>
      </w:r>
      <w:proofErr w:type="spellStart"/>
      <w:r w:rsidRPr="00A3454D">
        <w:rPr>
          <w:sz w:val="28"/>
          <w:szCs w:val="28"/>
        </w:rPr>
        <w:t>Линка-Пресс</w:t>
      </w:r>
      <w:proofErr w:type="spellEnd"/>
      <w:r w:rsidRPr="00A3454D">
        <w:rPr>
          <w:sz w:val="28"/>
          <w:szCs w:val="28"/>
        </w:rPr>
        <w:t>, 2004. -174 с.</w:t>
      </w:r>
    </w:p>
    <w:p w:rsidR="003F46E1" w:rsidRPr="00A3454D" w:rsidRDefault="003F46E1" w:rsidP="00587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6E1" w:rsidRPr="00A3454D" w:rsidRDefault="003F46E1" w:rsidP="00587E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54D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</w:p>
    <w:p w:rsidR="00A3454D" w:rsidRPr="00A3454D" w:rsidRDefault="00A3454D" w:rsidP="00587E3A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A3454D">
        <w:rPr>
          <w:rFonts w:ascii="Times New Roman" w:hAnsi="Times New Roman" w:cs="Times New Roman"/>
          <w:color w:val="000000"/>
          <w:sz w:val="28"/>
          <w:szCs w:val="28"/>
        </w:rPr>
        <w:t xml:space="preserve">В данной работе представлен опыт работы по теме «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организации безопасной среды в МДОУ</w:t>
      </w:r>
      <w:r w:rsidRPr="00A3454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A3454D">
        <w:rPr>
          <w:rFonts w:ascii="Times New Roman" w:hAnsi="Times New Roman" w:cs="Times New Roman"/>
          <w:sz w:val="28"/>
          <w:szCs w:val="28"/>
        </w:rPr>
        <w:t>Организация « безопасной, развивающей среды» в детском саду несет эффективность воспитательного воздействия, направленного на формирование у детей активного познавательного отношения к окружающему миру предметов, людей, природы.</w:t>
      </w:r>
    </w:p>
    <w:p w:rsidR="00A3454D" w:rsidRDefault="003F46E1" w:rsidP="00587E3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A3454D">
        <w:rPr>
          <w:b/>
          <w:color w:val="000000"/>
          <w:sz w:val="28"/>
          <w:szCs w:val="28"/>
        </w:rPr>
        <w:t>Анотация</w:t>
      </w:r>
      <w:proofErr w:type="spellEnd"/>
      <w:r w:rsidR="00587E3A">
        <w:rPr>
          <w:b/>
          <w:color w:val="000000"/>
          <w:sz w:val="28"/>
          <w:szCs w:val="28"/>
        </w:rPr>
        <w:t>:</w:t>
      </w:r>
    </w:p>
    <w:p w:rsidR="00A3454D" w:rsidRPr="00A3454D" w:rsidRDefault="00A3454D" w:rsidP="00587E3A">
      <w:pPr>
        <w:pStyle w:val="a3"/>
        <w:spacing w:before="0" w:beforeAutospacing="0" w:after="0" w:afterAutospacing="0"/>
        <w:rPr>
          <w:sz w:val="28"/>
          <w:szCs w:val="28"/>
        </w:rPr>
      </w:pPr>
      <w:r w:rsidRPr="00A3454D">
        <w:rPr>
          <w:sz w:val="28"/>
          <w:szCs w:val="28"/>
        </w:rPr>
        <w:t>В данной статье раскрыт</w:t>
      </w:r>
      <w:r>
        <w:rPr>
          <w:sz w:val="28"/>
          <w:szCs w:val="28"/>
        </w:rPr>
        <w:t>ы</w:t>
      </w:r>
      <w:r w:rsidRPr="00A3454D">
        <w:rPr>
          <w:sz w:val="28"/>
          <w:szCs w:val="28"/>
        </w:rPr>
        <w:t xml:space="preserve"> основы  </w:t>
      </w:r>
      <w:r>
        <w:rPr>
          <w:sz w:val="28"/>
          <w:szCs w:val="28"/>
        </w:rPr>
        <w:t xml:space="preserve"> создания безопасной </w:t>
      </w:r>
      <w:r w:rsidRPr="00A3454D">
        <w:rPr>
          <w:sz w:val="28"/>
          <w:szCs w:val="28"/>
        </w:rPr>
        <w:t xml:space="preserve"> предметной сред</w:t>
      </w:r>
      <w:r>
        <w:rPr>
          <w:sz w:val="28"/>
          <w:szCs w:val="28"/>
        </w:rPr>
        <w:t>ы в дошкольном учреждении</w:t>
      </w:r>
      <w:r w:rsidRPr="00A3454D">
        <w:rPr>
          <w:sz w:val="28"/>
          <w:szCs w:val="28"/>
        </w:rPr>
        <w:t>. Одной из основных задач считается обогащение среды такими элементами, которые бы стимулировали познавательную, речевую, двигательную и иную активность детей</w:t>
      </w:r>
      <w:r>
        <w:rPr>
          <w:sz w:val="28"/>
          <w:szCs w:val="28"/>
        </w:rPr>
        <w:t>, не причиняя им вреда</w:t>
      </w:r>
      <w:r w:rsidRPr="00A3454D">
        <w:rPr>
          <w:sz w:val="28"/>
          <w:szCs w:val="28"/>
        </w:rPr>
        <w:t>.</w:t>
      </w:r>
    </w:p>
    <w:p w:rsidR="00F002D2" w:rsidRPr="00F002D2" w:rsidRDefault="00F002D2" w:rsidP="00587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002D2" w:rsidRPr="00F002D2" w:rsidSect="00587E3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4B26"/>
    <w:multiLevelType w:val="multilevel"/>
    <w:tmpl w:val="810E8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A421EA"/>
    <w:multiLevelType w:val="multilevel"/>
    <w:tmpl w:val="7C2AC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192881"/>
    <w:multiLevelType w:val="multilevel"/>
    <w:tmpl w:val="41E8B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32191F"/>
    <w:multiLevelType w:val="multilevel"/>
    <w:tmpl w:val="BC22D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0A6584"/>
    <w:multiLevelType w:val="multilevel"/>
    <w:tmpl w:val="B082F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BB519A"/>
    <w:multiLevelType w:val="multilevel"/>
    <w:tmpl w:val="A8BA8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52686C"/>
    <w:multiLevelType w:val="multilevel"/>
    <w:tmpl w:val="85CC6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9B1C1A"/>
    <w:multiLevelType w:val="multilevel"/>
    <w:tmpl w:val="A808B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AA1D34"/>
    <w:multiLevelType w:val="multilevel"/>
    <w:tmpl w:val="3A006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2D247B"/>
    <w:multiLevelType w:val="multilevel"/>
    <w:tmpl w:val="5D76E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2B4231"/>
    <w:multiLevelType w:val="multilevel"/>
    <w:tmpl w:val="1E786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AE42C3"/>
    <w:multiLevelType w:val="multilevel"/>
    <w:tmpl w:val="0A8C1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DB6311"/>
    <w:multiLevelType w:val="multilevel"/>
    <w:tmpl w:val="A8122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0A56EBF"/>
    <w:multiLevelType w:val="multilevel"/>
    <w:tmpl w:val="D3B8F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1973AA5"/>
    <w:multiLevelType w:val="multilevel"/>
    <w:tmpl w:val="11568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1EC6083"/>
    <w:multiLevelType w:val="multilevel"/>
    <w:tmpl w:val="7EB69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214C1F"/>
    <w:multiLevelType w:val="multilevel"/>
    <w:tmpl w:val="0B0E9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E04669D"/>
    <w:multiLevelType w:val="multilevel"/>
    <w:tmpl w:val="E8884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4D02D45"/>
    <w:multiLevelType w:val="multilevel"/>
    <w:tmpl w:val="F94A2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8925109"/>
    <w:multiLevelType w:val="multilevel"/>
    <w:tmpl w:val="2966A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F413255"/>
    <w:multiLevelType w:val="multilevel"/>
    <w:tmpl w:val="62DE3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12"/>
  </w:num>
  <w:num w:numId="4">
    <w:abstractNumId w:val="13"/>
  </w:num>
  <w:num w:numId="5">
    <w:abstractNumId w:val="8"/>
  </w:num>
  <w:num w:numId="6">
    <w:abstractNumId w:val="5"/>
  </w:num>
  <w:num w:numId="7">
    <w:abstractNumId w:val="4"/>
  </w:num>
  <w:num w:numId="8">
    <w:abstractNumId w:val="0"/>
  </w:num>
  <w:num w:numId="9">
    <w:abstractNumId w:val="14"/>
  </w:num>
  <w:num w:numId="10">
    <w:abstractNumId w:val="15"/>
  </w:num>
  <w:num w:numId="11">
    <w:abstractNumId w:val="17"/>
  </w:num>
  <w:num w:numId="12">
    <w:abstractNumId w:val="9"/>
  </w:num>
  <w:num w:numId="13">
    <w:abstractNumId w:val="19"/>
  </w:num>
  <w:num w:numId="14">
    <w:abstractNumId w:val="11"/>
  </w:num>
  <w:num w:numId="15">
    <w:abstractNumId w:val="10"/>
  </w:num>
  <w:num w:numId="16">
    <w:abstractNumId w:val="6"/>
  </w:num>
  <w:num w:numId="17">
    <w:abstractNumId w:val="16"/>
  </w:num>
  <w:num w:numId="18">
    <w:abstractNumId w:val="18"/>
  </w:num>
  <w:num w:numId="19">
    <w:abstractNumId w:val="3"/>
  </w:num>
  <w:num w:numId="20">
    <w:abstractNumId w:val="2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002D2"/>
    <w:rsid w:val="00091B01"/>
    <w:rsid w:val="003F46E1"/>
    <w:rsid w:val="00587E3A"/>
    <w:rsid w:val="007C3007"/>
    <w:rsid w:val="008F0EA2"/>
    <w:rsid w:val="00955F5C"/>
    <w:rsid w:val="00A3454D"/>
    <w:rsid w:val="00CD1C9D"/>
    <w:rsid w:val="00E44F69"/>
    <w:rsid w:val="00F002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F5C"/>
  </w:style>
  <w:style w:type="paragraph" w:styleId="1">
    <w:name w:val="heading 1"/>
    <w:basedOn w:val="a"/>
    <w:link w:val="10"/>
    <w:uiPriority w:val="9"/>
    <w:qFormat/>
    <w:rsid w:val="00F002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02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00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02D2"/>
    <w:rPr>
      <w:b/>
      <w:bCs/>
    </w:rPr>
  </w:style>
  <w:style w:type="character" w:styleId="a5">
    <w:name w:val="Emphasis"/>
    <w:basedOn w:val="a0"/>
    <w:uiPriority w:val="20"/>
    <w:qFormat/>
    <w:rsid w:val="00F002D2"/>
    <w:rPr>
      <w:i/>
      <w:iCs/>
    </w:rPr>
  </w:style>
  <w:style w:type="paragraph" w:customStyle="1" w:styleId="c2">
    <w:name w:val="c2"/>
    <w:basedOn w:val="a"/>
    <w:rsid w:val="003F4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F46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0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7</Pages>
  <Words>2460</Words>
  <Characters>14024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MDOU_2</dc:creator>
  <cp:lastModifiedBy>MDOU_2</cp:lastModifiedBy>
  <cp:revision>2</cp:revision>
  <dcterms:created xsi:type="dcterms:W3CDTF">2013-11-28T07:54:00Z</dcterms:created>
  <dcterms:modified xsi:type="dcterms:W3CDTF">2013-11-28T14:12:00Z</dcterms:modified>
</cp:coreProperties>
</file>