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EB" w:rsidRDefault="00510EEB" w:rsidP="00DC1DF9">
      <w:pPr>
        <w:spacing w:line="240" w:lineRule="auto"/>
        <w:rPr>
          <w:rFonts w:ascii="Times New Roman" w:hAnsi="Times New Roman" w:cs="Times New Roman"/>
          <w:sz w:val="24"/>
          <w:szCs w:val="24"/>
        </w:rPr>
      </w:pPr>
    </w:p>
    <w:p w:rsidR="00510EEB" w:rsidRDefault="00510EEB" w:rsidP="00066348">
      <w:pPr>
        <w:spacing w:line="240" w:lineRule="auto"/>
        <w:jc w:val="center"/>
        <w:rPr>
          <w:rFonts w:ascii="Times New Roman" w:hAnsi="Times New Roman" w:cs="Times New Roman"/>
          <w:sz w:val="24"/>
          <w:szCs w:val="24"/>
        </w:rPr>
      </w:pPr>
    </w:p>
    <w:p w:rsidR="00510EEB" w:rsidRDefault="00510EEB" w:rsidP="00066348">
      <w:pPr>
        <w:spacing w:line="240" w:lineRule="auto"/>
        <w:jc w:val="center"/>
        <w:rPr>
          <w:rFonts w:ascii="Times New Roman" w:hAnsi="Times New Roman" w:cs="Times New Roman"/>
          <w:b/>
          <w:sz w:val="28"/>
          <w:szCs w:val="28"/>
        </w:rPr>
      </w:pPr>
      <w:r w:rsidRPr="00510EEB">
        <w:rPr>
          <w:rFonts w:ascii="Times New Roman" w:hAnsi="Times New Roman" w:cs="Times New Roman"/>
          <w:b/>
          <w:sz w:val="28"/>
          <w:szCs w:val="28"/>
        </w:rPr>
        <w:t>Инновационные формы и методы  организации текущего контроля и оценки  качества результатов учебной деятельности  студентов в условиях реализации ФГОС СПО</w:t>
      </w:r>
    </w:p>
    <w:p w:rsidR="00510EEB" w:rsidRDefault="00510EEB" w:rsidP="00066348">
      <w:pPr>
        <w:spacing w:line="240" w:lineRule="auto"/>
        <w:jc w:val="center"/>
        <w:rPr>
          <w:rFonts w:ascii="Times New Roman" w:hAnsi="Times New Roman" w:cs="Times New Roman"/>
          <w:i/>
          <w:sz w:val="24"/>
          <w:szCs w:val="24"/>
        </w:rPr>
      </w:pPr>
      <w:r w:rsidRPr="00510EEB">
        <w:rPr>
          <w:rFonts w:ascii="Times New Roman" w:hAnsi="Times New Roman" w:cs="Times New Roman"/>
          <w:i/>
          <w:sz w:val="24"/>
          <w:szCs w:val="24"/>
        </w:rPr>
        <w:t>Медведева Елена Николаевна</w:t>
      </w:r>
    </w:p>
    <w:p w:rsidR="00510EEB" w:rsidRDefault="00510EEB" w:rsidP="00066348">
      <w:pPr>
        <w:spacing w:line="240" w:lineRule="auto"/>
        <w:jc w:val="center"/>
        <w:rPr>
          <w:rFonts w:ascii="Times New Roman" w:hAnsi="Times New Roman" w:cs="Times New Roman"/>
          <w:i/>
          <w:sz w:val="24"/>
          <w:szCs w:val="24"/>
        </w:rPr>
      </w:pPr>
      <w:r w:rsidRPr="00510EEB">
        <w:rPr>
          <w:rFonts w:ascii="Times New Roman" w:hAnsi="Times New Roman" w:cs="Times New Roman"/>
          <w:i/>
          <w:sz w:val="24"/>
          <w:szCs w:val="24"/>
        </w:rPr>
        <w:t>ГБПОУ ШАПТ</w:t>
      </w:r>
    </w:p>
    <w:p w:rsidR="00510EEB" w:rsidRPr="00510EEB" w:rsidRDefault="00510EEB" w:rsidP="00066348">
      <w:pPr>
        <w:spacing w:line="240" w:lineRule="auto"/>
        <w:jc w:val="both"/>
        <w:rPr>
          <w:rFonts w:ascii="Times New Roman" w:hAnsi="Times New Roman" w:cs="Times New Roman"/>
          <w:sz w:val="24"/>
          <w:szCs w:val="24"/>
        </w:rPr>
      </w:pPr>
      <w:r w:rsidRPr="00510EEB">
        <w:rPr>
          <w:rFonts w:ascii="Times New Roman" w:hAnsi="Times New Roman" w:cs="Times New Roman"/>
          <w:sz w:val="24"/>
          <w:szCs w:val="24"/>
        </w:rPr>
        <w:t>Федеральные государственные образовательные стандарты НПО и СПО, введенные в 2011 году, предъявляют высокие требования к структуре, условиям и результатам освоения профессиональных образовательных программ. Выпускник образовательного учреждения, будущий высококвалифицированный рабочий или специалист,   должен качественно освоить профессиональные и общие компетенции, чтобы быть востребованным на рынке труда и успешно адаптироваться в обществе.</w:t>
      </w:r>
    </w:p>
    <w:p w:rsidR="00510EEB" w:rsidRPr="00510EEB" w:rsidRDefault="00510EEB" w:rsidP="00066348">
      <w:pPr>
        <w:spacing w:line="240" w:lineRule="auto"/>
        <w:jc w:val="both"/>
        <w:rPr>
          <w:rFonts w:ascii="Times New Roman" w:hAnsi="Times New Roman" w:cs="Times New Roman"/>
          <w:sz w:val="24"/>
          <w:szCs w:val="24"/>
        </w:rPr>
      </w:pPr>
      <w:r w:rsidRPr="00510EEB">
        <w:rPr>
          <w:rFonts w:ascii="Times New Roman" w:hAnsi="Times New Roman" w:cs="Times New Roman"/>
          <w:sz w:val="24"/>
          <w:szCs w:val="24"/>
        </w:rPr>
        <w:t xml:space="preserve">        В условиях  изменения требований к качеству профессионального образования возрастает роль педагогических работников  в разработке  контрольно-оценочных средств как контрольно-измерительных для количественного оценивания знаний и умений (учебные дисциплины, междисциплинарные курсы, учебные практики), так  и </w:t>
      </w:r>
      <w:proofErr w:type="spellStart"/>
      <w:r w:rsidRPr="00510EEB">
        <w:rPr>
          <w:rFonts w:ascii="Times New Roman" w:hAnsi="Times New Roman" w:cs="Times New Roman"/>
          <w:sz w:val="24"/>
          <w:szCs w:val="24"/>
        </w:rPr>
        <w:t>компетентностно-ориентированных</w:t>
      </w:r>
      <w:proofErr w:type="spellEnd"/>
      <w:r w:rsidRPr="00510EEB">
        <w:rPr>
          <w:rFonts w:ascii="Times New Roman" w:hAnsi="Times New Roman" w:cs="Times New Roman"/>
          <w:sz w:val="24"/>
          <w:szCs w:val="24"/>
        </w:rPr>
        <w:t xml:space="preserve"> для качественного оценивания компетенций (производственная практика, профессиональный модуль в целом). Новые стандарты требуют создания комплектов (банка) контрольно-оценочных средств, согласованных не только в предметно-цикловой комиссии, но и с работодателями, для каждой профессиональной образовательной программы.        ФГОС предусматривает, что в комплект контрольно-оценочных средств должны войти материалы для организации текущего контроля, промежуточной и итоговой аттестации. </w:t>
      </w:r>
    </w:p>
    <w:p w:rsidR="00510EEB" w:rsidRDefault="00510EEB" w:rsidP="00066348">
      <w:pPr>
        <w:spacing w:line="240" w:lineRule="auto"/>
        <w:jc w:val="both"/>
        <w:rPr>
          <w:rFonts w:ascii="Times New Roman" w:hAnsi="Times New Roman" w:cs="Times New Roman"/>
          <w:sz w:val="24"/>
          <w:szCs w:val="24"/>
        </w:rPr>
      </w:pPr>
      <w:r w:rsidRPr="00510EEB">
        <w:rPr>
          <w:rFonts w:ascii="Times New Roman" w:hAnsi="Times New Roman" w:cs="Times New Roman"/>
          <w:sz w:val="24"/>
          <w:szCs w:val="24"/>
        </w:rPr>
        <w:t xml:space="preserve">         </w:t>
      </w:r>
      <w:r>
        <w:rPr>
          <w:rFonts w:ascii="Times New Roman" w:hAnsi="Times New Roman" w:cs="Times New Roman"/>
          <w:sz w:val="24"/>
          <w:szCs w:val="24"/>
        </w:rPr>
        <w:t xml:space="preserve">В данной </w:t>
      </w:r>
      <w:r w:rsidRPr="00510EEB">
        <w:rPr>
          <w:rFonts w:ascii="Times New Roman" w:hAnsi="Times New Roman" w:cs="Times New Roman"/>
          <w:sz w:val="24"/>
          <w:szCs w:val="24"/>
        </w:rPr>
        <w:t xml:space="preserve"> </w:t>
      </w:r>
      <w:r>
        <w:rPr>
          <w:rFonts w:ascii="Times New Roman" w:hAnsi="Times New Roman" w:cs="Times New Roman"/>
          <w:sz w:val="24"/>
          <w:szCs w:val="24"/>
        </w:rPr>
        <w:t xml:space="preserve">работе </w:t>
      </w:r>
      <w:r w:rsidRPr="00510EEB">
        <w:rPr>
          <w:rFonts w:ascii="Times New Roman" w:hAnsi="Times New Roman" w:cs="Times New Roman"/>
          <w:sz w:val="24"/>
          <w:szCs w:val="24"/>
        </w:rPr>
        <w:t xml:space="preserve">раскрываются преимущества новых подходов к организации и проведению текущего контроля с использованием   информационных технологий (системы электронного голосования VOTUM) и промежуточной аттестации (дифференцированный зачет), представлен комплект контрольно-оценочных средств по </w:t>
      </w:r>
      <w:proofErr w:type="spellStart"/>
      <w:r w:rsidRPr="00510EEB">
        <w:rPr>
          <w:rFonts w:ascii="Times New Roman" w:hAnsi="Times New Roman" w:cs="Times New Roman"/>
          <w:sz w:val="24"/>
          <w:szCs w:val="24"/>
        </w:rPr>
        <w:t>общепрофессиональной</w:t>
      </w:r>
      <w:proofErr w:type="spellEnd"/>
      <w:r w:rsidRPr="00510EEB">
        <w:rPr>
          <w:rFonts w:ascii="Times New Roman" w:hAnsi="Times New Roman" w:cs="Times New Roman"/>
          <w:sz w:val="24"/>
          <w:szCs w:val="24"/>
        </w:rPr>
        <w:t xml:space="preserve"> дисциплине ОП. 04. «Электротехника и электронная техника» к  основной профессиональной образовательной программе (ОП</w:t>
      </w:r>
      <w:r>
        <w:rPr>
          <w:rFonts w:ascii="Times New Roman" w:hAnsi="Times New Roman" w:cs="Times New Roman"/>
          <w:sz w:val="24"/>
          <w:szCs w:val="24"/>
        </w:rPr>
        <w:t>ОП) по специальности СПО  35.02.07</w:t>
      </w:r>
      <w:r w:rsidRPr="00510EEB">
        <w:rPr>
          <w:rFonts w:ascii="Times New Roman" w:hAnsi="Times New Roman" w:cs="Times New Roman"/>
          <w:sz w:val="24"/>
          <w:szCs w:val="24"/>
        </w:rPr>
        <w:t xml:space="preserve">    «Механизация сельского хозяйства» (вид подготовки  - базовая, форма </w:t>
      </w:r>
      <w:proofErr w:type="gramStart"/>
      <w:r w:rsidRPr="00510EEB">
        <w:rPr>
          <w:rFonts w:ascii="Times New Roman" w:hAnsi="Times New Roman" w:cs="Times New Roman"/>
          <w:sz w:val="24"/>
          <w:szCs w:val="24"/>
        </w:rPr>
        <w:t>подготовки–</w:t>
      </w:r>
      <w:r>
        <w:rPr>
          <w:rFonts w:ascii="Times New Roman" w:hAnsi="Times New Roman" w:cs="Times New Roman"/>
          <w:sz w:val="24"/>
          <w:szCs w:val="24"/>
        </w:rPr>
        <w:t>очная</w:t>
      </w:r>
      <w:proofErr w:type="gramEnd"/>
      <w:r>
        <w:rPr>
          <w:rFonts w:ascii="Times New Roman" w:hAnsi="Times New Roman" w:cs="Times New Roman"/>
          <w:sz w:val="24"/>
          <w:szCs w:val="24"/>
        </w:rPr>
        <w:t>), разработанный в ГБПОУ</w:t>
      </w:r>
      <w:r w:rsidRPr="00510EEB">
        <w:rPr>
          <w:rFonts w:ascii="Times New Roman" w:hAnsi="Times New Roman" w:cs="Times New Roman"/>
          <w:sz w:val="24"/>
          <w:szCs w:val="24"/>
        </w:rPr>
        <w:t xml:space="preserve"> «</w:t>
      </w:r>
      <w:proofErr w:type="spellStart"/>
      <w:r w:rsidRPr="00510EEB">
        <w:rPr>
          <w:rFonts w:ascii="Times New Roman" w:hAnsi="Times New Roman" w:cs="Times New Roman"/>
          <w:sz w:val="24"/>
          <w:szCs w:val="24"/>
        </w:rPr>
        <w:t>Шахунский</w:t>
      </w:r>
      <w:proofErr w:type="spellEnd"/>
      <w:r w:rsidRPr="00510EEB">
        <w:rPr>
          <w:rFonts w:ascii="Times New Roman" w:hAnsi="Times New Roman" w:cs="Times New Roman"/>
          <w:sz w:val="24"/>
          <w:szCs w:val="24"/>
        </w:rPr>
        <w:t xml:space="preserve"> агропромышленный техникум».  </w:t>
      </w:r>
    </w:p>
    <w:p w:rsidR="00066348" w:rsidRDefault="000A7043" w:rsidP="00066348">
      <w:pPr>
        <w:spacing w:line="240" w:lineRule="auto"/>
        <w:jc w:val="both"/>
        <w:rPr>
          <w:rFonts w:ascii="Times New Roman" w:hAnsi="Times New Roman" w:cs="Times New Roman"/>
          <w:sz w:val="24"/>
          <w:szCs w:val="24"/>
        </w:rPr>
      </w:pPr>
      <w:r w:rsidRPr="000A7043">
        <w:rPr>
          <w:rFonts w:ascii="Times New Roman" w:hAnsi="Times New Roman" w:cs="Times New Roman"/>
          <w:sz w:val="24"/>
          <w:szCs w:val="24"/>
        </w:rPr>
        <w:t xml:space="preserve">В условиях внедрения ФГОС СПО контроль уровня освоения студентами знаний, умений и, конечно,  компетенций  остается одним из важнейших элементов учебного процесса. Важность контроля подчеркивается тем, что раздел 5. ОПОП СПО «Оценка результатов освоения основной профессиональной образовательной программы»  является обязательным и должен быть дополнен комплектом контрольно-оценочных средств по всем дисциплинам и профессиональным модулям. </w:t>
      </w:r>
    </w:p>
    <w:p w:rsidR="000A7043" w:rsidRPr="000A7043" w:rsidRDefault="000A7043" w:rsidP="00066348">
      <w:pPr>
        <w:spacing w:line="240" w:lineRule="auto"/>
        <w:jc w:val="both"/>
        <w:rPr>
          <w:rFonts w:ascii="Times New Roman" w:hAnsi="Times New Roman" w:cs="Times New Roman"/>
          <w:sz w:val="24"/>
          <w:szCs w:val="24"/>
        </w:rPr>
      </w:pPr>
      <w:r w:rsidRPr="000A7043">
        <w:rPr>
          <w:rFonts w:ascii="Times New Roman" w:hAnsi="Times New Roman" w:cs="Times New Roman"/>
          <w:sz w:val="24"/>
          <w:szCs w:val="24"/>
        </w:rPr>
        <w:t xml:space="preserve">       Научно-методический совет Центра профессионального образования ФГАУ «ФИРО» (См</w:t>
      </w:r>
      <w:proofErr w:type="gramStart"/>
      <w:r w:rsidRPr="000A7043">
        <w:rPr>
          <w:rFonts w:ascii="Times New Roman" w:hAnsi="Times New Roman" w:cs="Times New Roman"/>
          <w:sz w:val="24"/>
          <w:szCs w:val="24"/>
        </w:rPr>
        <w:t>.и</w:t>
      </w:r>
      <w:proofErr w:type="gramEnd"/>
      <w:r w:rsidRPr="000A7043">
        <w:rPr>
          <w:rFonts w:ascii="Times New Roman" w:hAnsi="Times New Roman" w:cs="Times New Roman"/>
          <w:sz w:val="24"/>
          <w:szCs w:val="24"/>
        </w:rPr>
        <w:t xml:space="preserve">нформационный ресурс:  </w:t>
      </w:r>
      <w:proofErr w:type="spellStart"/>
      <w:r w:rsidRPr="000A7043">
        <w:rPr>
          <w:rFonts w:ascii="Times New Roman" w:hAnsi="Times New Roman" w:cs="Times New Roman"/>
          <w:sz w:val="24"/>
          <w:szCs w:val="24"/>
        </w:rPr>
        <w:t>www.firo.ru</w:t>
      </w:r>
      <w:proofErr w:type="spellEnd"/>
      <w:r w:rsidRPr="000A7043">
        <w:rPr>
          <w:rFonts w:ascii="Times New Roman" w:hAnsi="Times New Roman" w:cs="Times New Roman"/>
          <w:sz w:val="24"/>
          <w:szCs w:val="24"/>
        </w:rPr>
        <w:t>) рекомендует:</w:t>
      </w:r>
    </w:p>
    <w:p w:rsidR="000A7043" w:rsidRPr="000A7043" w:rsidRDefault="000A7043" w:rsidP="00066348">
      <w:pPr>
        <w:spacing w:line="240" w:lineRule="auto"/>
        <w:jc w:val="both"/>
        <w:rPr>
          <w:rFonts w:ascii="Times New Roman" w:hAnsi="Times New Roman" w:cs="Times New Roman"/>
          <w:sz w:val="24"/>
          <w:szCs w:val="24"/>
        </w:rPr>
      </w:pPr>
      <w:r w:rsidRPr="000A7043">
        <w:rPr>
          <w:rFonts w:ascii="Times New Roman" w:hAnsi="Times New Roman" w:cs="Times New Roman"/>
          <w:sz w:val="24"/>
          <w:szCs w:val="24"/>
        </w:rPr>
        <w:t>•</w:t>
      </w:r>
      <w:r w:rsidRPr="000A7043">
        <w:rPr>
          <w:rFonts w:ascii="Times New Roman" w:hAnsi="Times New Roman" w:cs="Times New Roman"/>
          <w:sz w:val="24"/>
          <w:szCs w:val="24"/>
        </w:rPr>
        <w:tab/>
        <w:t xml:space="preserve">       Текущий контроль знаний проводить для всех студентов ОУ, обучающихся по ОПОП в соответствии с требованиями ФГОС СПО.</w:t>
      </w:r>
    </w:p>
    <w:p w:rsidR="000A7043" w:rsidRPr="000A7043" w:rsidRDefault="000A7043" w:rsidP="00066348">
      <w:pPr>
        <w:spacing w:line="240" w:lineRule="auto"/>
        <w:jc w:val="both"/>
        <w:rPr>
          <w:rFonts w:ascii="Times New Roman" w:hAnsi="Times New Roman" w:cs="Times New Roman"/>
          <w:sz w:val="24"/>
          <w:szCs w:val="24"/>
        </w:rPr>
      </w:pPr>
      <w:r w:rsidRPr="000A7043">
        <w:rPr>
          <w:rFonts w:ascii="Times New Roman" w:hAnsi="Times New Roman" w:cs="Times New Roman"/>
          <w:sz w:val="24"/>
          <w:szCs w:val="24"/>
        </w:rPr>
        <w:t>•</w:t>
      </w:r>
      <w:r w:rsidRPr="000A7043">
        <w:rPr>
          <w:rFonts w:ascii="Times New Roman" w:hAnsi="Times New Roman" w:cs="Times New Roman"/>
          <w:sz w:val="24"/>
          <w:szCs w:val="24"/>
        </w:rPr>
        <w:tab/>
        <w:t>Текущий контроль проводить в пределах учебного времени, отведенного  на соответствующую учебную дисциплину, профессиональный модуль как традиционными, так и инновационными методами, включая компьютерные технологии, Интернет-тестирование.</w:t>
      </w:r>
    </w:p>
    <w:p w:rsidR="000A7043" w:rsidRPr="000A7043" w:rsidRDefault="000A7043" w:rsidP="00066348">
      <w:pPr>
        <w:spacing w:line="240" w:lineRule="auto"/>
        <w:jc w:val="both"/>
        <w:rPr>
          <w:rFonts w:ascii="Times New Roman" w:hAnsi="Times New Roman" w:cs="Times New Roman"/>
          <w:sz w:val="24"/>
          <w:szCs w:val="24"/>
        </w:rPr>
      </w:pPr>
      <w:r w:rsidRPr="000A7043">
        <w:rPr>
          <w:rFonts w:ascii="Times New Roman" w:hAnsi="Times New Roman" w:cs="Times New Roman"/>
          <w:sz w:val="24"/>
          <w:szCs w:val="24"/>
        </w:rPr>
        <w:lastRenderedPageBreak/>
        <w:t>•</w:t>
      </w:r>
      <w:r w:rsidRPr="000A7043">
        <w:rPr>
          <w:rFonts w:ascii="Times New Roman" w:hAnsi="Times New Roman" w:cs="Times New Roman"/>
          <w:sz w:val="24"/>
          <w:szCs w:val="24"/>
        </w:rPr>
        <w:tab/>
        <w:t>Текущий контроль знаний может проводиться на любом из видов учебных занятий. Методы текущего контроля выбираются преподавателем, исходя из специфики учебной дисциплины, сформированных ПК и ОК. Преподаватель обеспечивает разработку и формирование блока заданий, используемых для проведения текущего контроля качества обучения.</w:t>
      </w:r>
    </w:p>
    <w:p w:rsidR="00510EEB" w:rsidRDefault="000A7043" w:rsidP="00066348">
      <w:pPr>
        <w:spacing w:line="240" w:lineRule="auto"/>
        <w:jc w:val="both"/>
        <w:rPr>
          <w:rFonts w:ascii="Times New Roman" w:hAnsi="Times New Roman" w:cs="Times New Roman"/>
          <w:sz w:val="24"/>
          <w:szCs w:val="24"/>
        </w:rPr>
      </w:pPr>
      <w:r w:rsidRPr="000A7043">
        <w:rPr>
          <w:rFonts w:ascii="Times New Roman" w:hAnsi="Times New Roman" w:cs="Times New Roman"/>
          <w:sz w:val="24"/>
          <w:szCs w:val="24"/>
        </w:rPr>
        <w:t>•</w:t>
      </w:r>
      <w:r w:rsidRPr="000A7043">
        <w:rPr>
          <w:rFonts w:ascii="Times New Roman" w:hAnsi="Times New Roman" w:cs="Times New Roman"/>
          <w:sz w:val="24"/>
          <w:szCs w:val="24"/>
        </w:rPr>
        <w:tab/>
        <w:t>Текущий контроль освоения студентами программного материала учебных дисциплин и междисциплинарных курсов может иметь следующие виды: входной, оперативный и рубежный контроль.</w:t>
      </w:r>
    </w:p>
    <w:p w:rsidR="000A7043" w:rsidRPr="000A7043" w:rsidRDefault="000A7043" w:rsidP="00066348">
      <w:pPr>
        <w:spacing w:line="240" w:lineRule="auto"/>
        <w:jc w:val="both"/>
        <w:rPr>
          <w:rFonts w:ascii="Times New Roman" w:hAnsi="Times New Roman" w:cs="Times New Roman"/>
          <w:sz w:val="24"/>
          <w:szCs w:val="24"/>
        </w:rPr>
      </w:pPr>
      <w:r w:rsidRPr="000A7043">
        <w:rPr>
          <w:rFonts w:ascii="Times New Roman" w:hAnsi="Times New Roman" w:cs="Times New Roman"/>
          <w:sz w:val="24"/>
          <w:szCs w:val="24"/>
        </w:rPr>
        <w:t xml:space="preserve">Организация текущего контроля и оценка     качества   результатов учебной деятельности  студентов по дисциплине ОП  04 «Электротехника и электронная техника» ОПОП </w:t>
      </w:r>
      <w:r>
        <w:rPr>
          <w:rFonts w:ascii="Times New Roman" w:hAnsi="Times New Roman" w:cs="Times New Roman"/>
          <w:sz w:val="24"/>
          <w:szCs w:val="24"/>
        </w:rPr>
        <w:t>СПО 35.02.07</w:t>
      </w:r>
      <w:r w:rsidRPr="000A7043">
        <w:rPr>
          <w:rFonts w:ascii="Times New Roman" w:hAnsi="Times New Roman" w:cs="Times New Roman"/>
          <w:sz w:val="24"/>
          <w:szCs w:val="24"/>
        </w:rPr>
        <w:t xml:space="preserve"> «Механизация сельского хозяйс</w:t>
      </w:r>
      <w:r>
        <w:rPr>
          <w:rFonts w:ascii="Times New Roman" w:hAnsi="Times New Roman" w:cs="Times New Roman"/>
          <w:sz w:val="24"/>
          <w:szCs w:val="24"/>
        </w:rPr>
        <w:t xml:space="preserve">тва» в условиях ГБПОУ </w:t>
      </w:r>
      <w:r w:rsidRPr="000A7043">
        <w:rPr>
          <w:rFonts w:ascii="Times New Roman" w:hAnsi="Times New Roman" w:cs="Times New Roman"/>
          <w:sz w:val="24"/>
          <w:szCs w:val="24"/>
        </w:rPr>
        <w:t>ШАПТ осуществляется в соответствии с локальным актом ОУ от 01.11.2011г.</w:t>
      </w:r>
    </w:p>
    <w:p w:rsidR="000A7043" w:rsidRPr="000A7043" w:rsidRDefault="000A7043" w:rsidP="00066348">
      <w:pPr>
        <w:spacing w:line="240" w:lineRule="auto"/>
        <w:jc w:val="both"/>
        <w:rPr>
          <w:rFonts w:ascii="Times New Roman" w:hAnsi="Times New Roman" w:cs="Times New Roman"/>
          <w:b/>
          <w:i/>
          <w:sz w:val="24"/>
          <w:szCs w:val="24"/>
        </w:rPr>
      </w:pPr>
      <w:r w:rsidRPr="000A7043">
        <w:rPr>
          <w:rFonts w:ascii="Times New Roman" w:hAnsi="Times New Roman" w:cs="Times New Roman"/>
          <w:b/>
          <w:i/>
          <w:sz w:val="24"/>
          <w:szCs w:val="24"/>
        </w:rPr>
        <w:t>Текущий контроль знаний, умений  проводится в следующих формах:</w:t>
      </w:r>
      <w:r>
        <w:rPr>
          <w:rFonts w:ascii="Times New Roman" w:hAnsi="Times New Roman" w:cs="Times New Roman"/>
          <w:b/>
          <w:i/>
          <w:sz w:val="24"/>
          <w:szCs w:val="24"/>
        </w:rPr>
        <w:t xml:space="preserve"> </w:t>
      </w:r>
      <w:r w:rsidRPr="000A7043">
        <w:rPr>
          <w:rFonts w:ascii="Times New Roman" w:hAnsi="Times New Roman" w:cs="Times New Roman"/>
          <w:sz w:val="24"/>
          <w:szCs w:val="24"/>
        </w:rPr>
        <w:t>устный опрос на лекциях, практических и семинарских занятиях;</w:t>
      </w:r>
      <w:r>
        <w:rPr>
          <w:rFonts w:ascii="Times New Roman" w:hAnsi="Times New Roman" w:cs="Times New Roman"/>
          <w:sz w:val="24"/>
          <w:szCs w:val="24"/>
        </w:rPr>
        <w:t xml:space="preserve"> </w:t>
      </w:r>
      <w:r w:rsidRPr="000A7043">
        <w:rPr>
          <w:rFonts w:ascii="Times New Roman" w:hAnsi="Times New Roman" w:cs="Times New Roman"/>
          <w:sz w:val="24"/>
          <w:szCs w:val="24"/>
        </w:rPr>
        <w:t xml:space="preserve">проверка выполнения письменных домашних заданий, практических и  </w:t>
      </w:r>
      <w:r>
        <w:rPr>
          <w:rFonts w:ascii="Times New Roman" w:hAnsi="Times New Roman" w:cs="Times New Roman"/>
          <w:sz w:val="24"/>
          <w:szCs w:val="24"/>
        </w:rPr>
        <w:t xml:space="preserve">лабораторных </w:t>
      </w:r>
      <w:r w:rsidRPr="000A7043">
        <w:rPr>
          <w:rFonts w:ascii="Times New Roman" w:hAnsi="Times New Roman" w:cs="Times New Roman"/>
          <w:sz w:val="24"/>
          <w:szCs w:val="24"/>
        </w:rPr>
        <w:t>работ;</w:t>
      </w:r>
      <w:r>
        <w:rPr>
          <w:rFonts w:ascii="Times New Roman" w:hAnsi="Times New Roman" w:cs="Times New Roman"/>
          <w:b/>
          <w:i/>
          <w:sz w:val="24"/>
          <w:szCs w:val="24"/>
        </w:rPr>
        <w:t xml:space="preserve"> </w:t>
      </w:r>
      <w:r w:rsidRPr="000A7043">
        <w:rPr>
          <w:rFonts w:ascii="Times New Roman" w:hAnsi="Times New Roman" w:cs="Times New Roman"/>
          <w:sz w:val="24"/>
          <w:szCs w:val="24"/>
        </w:rPr>
        <w:t>защита лабораторно-практических работ;</w:t>
      </w:r>
      <w:r>
        <w:rPr>
          <w:rFonts w:ascii="Times New Roman" w:hAnsi="Times New Roman" w:cs="Times New Roman"/>
          <w:b/>
          <w:i/>
          <w:sz w:val="24"/>
          <w:szCs w:val="24"/>
        </w:rPr>
        <w:t xml:space="preserve"> </w:t>
      </w:r>
      <w:r w:rsidRPr="000A7043">
        <w:rPr>
          <w:rFonts w:ascii="Times New Roman" w:hAnsi="Times New Roman" w:cs="Times New Roman"/>
          <w:sz w:val="24"/>
          <w:szCs w:val="24"/>
        </w:rPr>
        <w:t>контрольные работы;</w:t>
      </w:r>
      <w:r>
        <w:rPr>
          <w:rFonts w:ascii="Times New Roman" w:hAnsi="Times New Roman" w:cs="Times New Roman"/>
          <w:b/>
          <w:i/>
          <w:sz w:val="24"/>
          <w:szCs w:val="24"/>
        </w:rPr>
        <w:t xml:space="preserve"> </w:t>
      </w:r>
      <w:r w:rsidRPr="000A7043">
        <w:rPr>
          <w:rFonts w:ascii="Times New Roman" w:hAnsi="Times New Roman" w:cs="Times New Roman"/>
          <w:sz w:val="24"/>
          <w:szCs w:val="24"/>
        </w:rPr>
        <w:t>тестирование, в т.ч. компьютерное;</w:t>
      </w:r>
      <w:r>
        <w:rPr>
          <w:rFonts w:ascii="Times New Roman" w:hAnsi="Times New Roman" w:cs="Times New Roman"/>
          <w:b/>
          <w:i/>
          <w:sz w:val="24"/>
          <w:szCs w:val="24"/>
        </w:rPr>
        <w:t xml:space="preserve"> </w:t>
      </w:r>
      <w:r w:rsidRPr="000A7043">
        <w:rPr>
          <w:rFonts w:ascii="Times New Roman" w:hAnsi="Times New Roman" w:cs="Times New Roman"/>
          <w:sz w:val="24"/>
          <w:szCs w:val="24"/>
        </w:rPr>
        <w:t>контроль самостоятельной работы (в письменной и устной форме);</w:t>
      </w:r>
      <w:r>
        <w:rPr>
          <w:rFonts w:ascii="Times New Roman" w:hAnsi="Times New Roman" w:cs="Times New Roman"/>
          <w:b/>
          <w:i/>
          <w:sz w:val="24"/>
          <w:szCs w:val="24"/>
        </w:rPr>
        <w:t xml:space="preserve"> </w:t>
      </w:r>
      <w:r w:rsidRPr="000A7043">
        <w:rPr>
          <w:rFonts w:ascii="Times New Roman" w:hAnsi="Times New Roman" w:cs="Times New Roman"/>
          <w:sz w:val="24"/>
          <w:szCs w:val="24"/>
        </w:rPr>
        <w:t>семинарские занятия;</w:t>
      </w:r>
      <w:r>
        <w:rPr>
          <w:rFonts w:ascii="Times New Roman" w:hAnsi="Times New Roman" w:cs="Times New Roman"/>
          <w:b/>
          <w:i/>
          <w:sz w:val="24"/>
          <w:szCs w:val="24"/>
        </w:rPr>
        <w:t xml:space="preserve"> </w:t>
      </w:r>
      <w:r w:rsidRPr="000A7043">
        <w:rPr>
          <w:rFonts w:ascii="Times New Roman" w:hAnsi="Times New Roman" w:cs="Times New Roman"/>
          <w:sz w:val="24"/>
          <w:szCs w:val="24"/>
        </w:rPr>
        <w:t>выполнение рефератов (докладов)</w:t>
      </w:r>
      <w:proofErr w:type="gramStart"/>
      <w:r w:rsidRPr="000A7043">
        <w:rPr>
          <w:rFonts w:ascii="Times New Roman" w:hAnsi="Times New Roman" w:cs="Times New Roman"/>
          <w:sz w:val="24"/>
          <w:szCs w:val="24"/>
        </w:rPr>
        <w:t>;п</w:t>
      </w:r>
      <w:proofErr w:type="gramEnd"/>
      <w:r w:rsidRPr="000A7043">
        <w:rPr>
          <w:rFonts w:ascii="Times New Roman" w:hAnsi="Times New Roman" w:cs="Times New Roman"/>
          <w:sz w:val="24"/>
          <w:szCs w:val="24"/>
        </w:rPr>
        <w:t>одготовка презентаций.</w:t>
      </w:r>
    </w:p>
    <w:p w:rsidR="000A7043" w:rsidRPr="000A7043" w:rsidRDefault="000A7043" w:rsidP="00066348">
      <w:pPr>
        <w:pStyle w:val="ConsNormal"/>
        <w:widowControl/>
        <w:ind w:right="0" w:firstLine="540"/>
        <w:jc w:val="both"/>
        <w:rPr>
          <w:rFonts w:ascii="Times New Roman" w:hAnsi="Times New Roman" w:cs="Times New Roman"/>
          <w:sz w:val="24"/>
          <w:szCs w:val="24"/>
        </w:rPr>
      </w:pPr>
      <w:r w:rsidRPr="000A7043">
        <w:rPr>
          <w:rFonts w:ascii="Times New Roman" w:hAnsi="Times New Roman" w:cs="Times New Roman"/>
          <w:sz w:val="24"/>
          <w:szCs w:val="24"/>
        </w:rPr>
        <w:t>Дифференцированный зачет (ДЗ) в ГБОУ СПО ШАПТ – это форма контроля, при помощи которого проверяется выполнение студентами лабораторных работ, усвоение учебного материала теоретических и  практических занятий по дисциплинам,  важным  в дальнейшем для формирования ПК и ОК. ДЗ по учебной дисциплине ОП 04. «Электротехника и электронная техника»</w:t>
      </w:r>
      <w:r w:rsidRPr="000A7043">
        <w:rPr>
          <w:sz w:val="24"/>
          <w:szCs w:val="24"/>
        </w:rPr>
        <w:t xml:space="preserve"> </w:t>
      </w:r>
      <w:r w:rsidRPr="000A7043">
        <w:rPr>
          <w:rFonts w:ascii="Times New Roman" w:hAnsi="Times New Roman" w:cs="Times New Roman"/>
          <w:sz w:val="24"/>
          <w:szCs w:val="24"/>
        </w:rPr>
        <w:t>принимается в рамках  экзаменационной сессии.</w:t>
      </w:r>
    </w:p>
    <w:p w:rsidR="000A7043" w:rsidRPr="000A7043" w:rsidRDefault="000A7043" w:rsidP="00066348">
      <w:pPr>
        <w:pStyle w:val="ConsNormal"/>
        <w:widowControl/>
        <w:ind w:right="0" w:firstLine="540"/>
        <w:jc w:val="both"/>
        <w:rPr>
          <w:rFonts w:ascii="Times New Roman" w:hAnsi="Times New Roman" w:cs="Times New Roman"/>
          <w:sz w:val="24"/>
          <w:szCs w:val="24"/>
        </w:rPr>
      </w:pPr>
      <w:r w:rsidRPr="000A7043">
        <w:rPr>
          <w:rFonts w:ascii="Times New Roman" w:hAnsi="Times New Roman" w:cs="Times New Roman"/>
          <w:sz w:val="24"/>
          <w:szCs w:val="24"/>
        </w:rPr>
        <w:t>Перечень вопросов и практических задач по разделам, темам, выносимым на ДЗ, разрабатывается преподавателем дисциплины, согласовывается с председателем ПЦК и доводится до сведения студентов не позднее, чем за месяц.</w:t>
      </w:r>
    </w:p>
    <w:p w:rsidR="000A7043" w:rsidRPr="000A7043" w:rsidRDefault="000A7043" w:rsidP="00066348">
      <w:pPr>
        <w:pStyle w:val="ConsNormal"/>
        <w:widowControl/>
        <w:ind w:right="0" w:firstLine="540"/>
        <w:jc w:val="both"/>
        <w:rPr>
          <w:rFonts w:ascii="Times New Roman" w:hAnsi="Times New Roman" w:cs="Times New Roman"/>
          <w:sz w:val="24"/>
          <w:szCs w:val="24"/>
        </w:rPr>
      </w:pPr>
      <w:r w:rsidRPr="000A7043">
        <w:rPr>
          <w:rFonts w:ascii="Times New Roman" w:hAnsi="Times New Roman" w:cs="Times New Roman"/>
          <w:sz w:val="24"/>
          <w:szCs w:val="24"/>
        </w:rPr>
        <w:t>Вопросы и практические задачи соответствуют формам контроля знаний и умений, включенным в программу учебной дисциплины. Формулировки вопросов должны быть четкими, краткими, понятными. Применяются тестовые задания,  в т.ч.  в компьютерной форме.</w:t>
      </w:r>
    </w:p>
    <w:p w:rsidR="000A7043" w:rsidRPr="000A7043" w:rsidRDefault="000A7043" w:rsidP="00066348">
      <w:pPr>
        <w:pStyle w:val="ConsNormal"/>
        <w:widowControl/>
        <w:ind w:right="0" w:firstLine="540"/>
        <w:jc w:val="both"/>
        <w:rPr>
          <w:rFonts w:ascii="Times New Roman" w:hAnsi="Times New Roman" w:cs="Times New Roman"/>
          <w:sz w:val="24"/>
          <w:szCs w:val="24"/>
        </w:rPr>
      </w:pPr>
      <w:r w:rsidRPr="000A7043">
        <w:rPr>
          <w:rFonts w:ascii="Times New Roman" w:hAnsi="Times New Roman" w:cs="Times New Roman"/>
          <w:sz w:val="24"/>
          <w:szCs w:val="24"/>
        </w:rPr>
        <w:t>Условием допуска студентов к ДЗ является выполнение практической части дисциплины. Студенты, не выполнившие лабораторно-практические работы в полном объеме (предъявляются рабочие тетради и отчеты) не допускаются преподавателем к ДЗ по учебной дисциплине до ликвидации задолженностей.</w:t>
      </w:r>
    </w:p>
    <w:p w:rsidR="000A7043" w:rsidRPr="000A7043" w:rsidRDefault="000A7043" w:rsidP="00066348">
      <w:pPr>
        <w:spacing w:line="240" w:lineRule="auto"/>
        <w:jc w:val="both"/>
        <w:rPr>
          <w:rFonts w:ascii="Times New Roman" w:hAnsi="Times New Roman" w:cs="Times New Roman"/>
          <w:sz w:val="24"/>
          <w:szCs w:val="24"/>
        </w:rPr>
      </w:pPr>
      <w:r w:rsidRPr="000A7043">
        <w:rPr>
          <w:rFonts w:ascii="Times New Roman" w:hAnsi="Times New Roman" w:cs="Times New Roman"/>
          <w:sz w:val="24"/>
          <w:szCs w:val="24"/>
        </w:rPr>
        <w:t xml:space="preserve">      При проведении ДЗ уровень подготовки студентов оценивается в баллах: «5»(«отлично»),«4»(«хорошо»),«3»(«удовлетворительно»),«2»«неудовлетворительно». Оценка  «2»  в зачетку не выставляется, а выставляется только в ведомость.</w:t>
      </w:r>
    </w:p>
    <w:p w:rsidR="000A7043" w:rsidRPr="000A7043" w:rsidRDefault="000A7043" w:rsidP="00066348">
      <w:pPr>
        <w:spacing w:line="240" w:lineRule="auto"/>
        <w:jc w:val="both"/>
        <w:rPr>
          <w:rFonts w:ascii="Times New Roman" w:hAnsi="Times New Roman" w:cs="Times New Roman"/>
          <w:sz w:val="24"/>
          <w:szCs w:val="24"/>
        </w:rPr>
      </w:pPr>
      <w:r w:rsidRPr="000A7043">
        <w:rPr>
          <w:rFonts w:ascii="Times New Roman" w:hAnsi="Times New Roman" w:cs="Times New Roman"/>
          <w:sz w:val="24"/>
          <w:szCs w:val="24"/>
        </w:rPr>
        <w:t xml:space="preserve">       Применение таких форм текущего контроля, как рабочая тетрадь по дисциплине, отчет по итогам лабораторно-практического занятия, дисциплинирует студентов, мотивирует их на качественное освоение знаний и навыков по дисциплине в рамках требований ФГОС СПО.</w:t>
      </w:r>
    </w:p>
    <w:p w:rsidR="000A7043" w:rsidRDefault="00066348" w:rsidP="00066348">
      <w:pPr>
        <w:spacing w:line="240" w:lineRule="auto"/>
        <w:jc w:val="both"/>
        <w:rPr>
          <w:rFonts w:ascii="Times New Roman" w:hAnsi="Times New Roman" w:cs="Times New Roman"/>
          <w:sz w:val="24"/>
          <w:szCs w:val="24"/>
        </w:rPr>
      </w:pPr>
      <w:r w:rsidRPr="00066348">
        <w:rPr>
          <w:rFonts w:ascii="Times New Roman" w:hAnsi="Times New Roman" w:cs="Times New Roman"/>
          <w:sz w:val="24"/>
          <w:szCs w:val="24"/>
        </w:rPr>
        <w:t xml:space="preserve">В </w:t>
      </w:r>
      <w:r>
        <w:rPr>
          <w:rFonts w:ascii="Times New Roman" w:hAnsi="Times New Roman" w:cs="Times New Roman"/>
          <w:sz w:val="24"/>
          <w:szCs w:val="24"/>
        </w:rPr>
        <w:t>ГБПОУ</w:t>
      </w:r>
      <w:r w:rsidRPr="00066348">
        <w:rPr>
          <w:rFonts w:ascii="Times New Roman" w:hAnsi="Times New Roman" w:cs="Times New Roman"/>
          <w:sz w:val="24"/>
          <w:szCs w:val="24"/>
        </w:rPr>
        <w:t xml:space="preserve"> ШАПТ широко используются информационно-компьютерные технологии (ИКТ). Победа образовательного учреждения в Национальном проекте «Образование» в 2011 году позволила выделить значительные денежные средства на создание ресурсного центра по профессиональной подготовке, переподготовке и повышению квалификации рабочих и специалистов для АПК Нижегородской области.</w:t>
      </w:r>
    </w:p>
    <w:p w:rsidR="00066348" w:rsidRPr="00066348" w:rsidRDefault="00066348" w:rsidP="00066348">
      <w:pPr>
        <w:spacing w:line="240" w:lineRule="auto"/>
        <w:jc w:val="both"/>
        <w:rPr>
          <w:rFonts w:ascii="Times New Roman" w:hAnsi="Times New Roman" w:cs="Times New Roman"/>
          <w:sz w:val="24"/>
          <w:szCs w:val="24"/>
        </w:rPr>
      </w:pPr>
      <w:r w:rsidRPr="00066348">
        <w:rPr>
          <w:rFonts w:ascii="Times New Roman" w:hAnsi="Times New Roman" w:cs="Times New Roman"/>
          <w:sz w:val="24"/>
          <w:szCs w:val="24"/>
        </w:rPr>
        <w:t>Для текущего контроля индивидуальных результатов учебной деятельности по дисциплине ОП  04 «Электротехника и электронная техника»</w:t>
      </w:r>
      <w:proofErr w:type="gramStart"/>
      <w:r w:rsidRPr="00066348">
        <w:rPr>
          <w:rFonts w:ascii="Times New Roman" w:hAnsi="Times New Roman" w:cs="Times New Roman"/>
          <w:sz w:val="24"/>
          <w:szCs w:val="24"/>
        </w:rPr>
        <w:t>,а</w:t>
      </w:r>
      <w:proofErr w:type="gramEnd"/>
      <w:r w:rsidRPr="00066348">
        <w:rPr>
          <w:rFonts w:ascii="Times New Roman" w:hAnsi="Times New Roman" w:cs="Times New Roman"/>
          <w:sz w:val="24"/>
          <w:szCs w:val="24"/>
        </w:rPr>
        <w:t xml:space="preserve"> также рефлексии по итогам учебной </w:t>
      </w:r>
      <w:r w:rsidRPr="00066348">
        <w:rPr>
          <w:rFonts w:ascii="Times New Roman" w:hAnsi="Times New Roman" w:cs="Times New Roman"/>
          <w:sz w:val="24"/>
          <w:szCs w:val="24"/>
        </w:rPr>
        <w:lastRenderedPageBreak/>
        <w:t xml:space="preserve">деятельности систематически  используется электронная </w:t>
      </w:r>
      <w:r w:rsidRPr="00066348">
        <w:rPr>
          <w:rFonts w:ascii="Times New Roman" w:hAnsi="Times New Roman" w:cs="Times New Roman"/>
          <w:b/>
          <w:i/>
          <w:sz w:val="24"/>
          <w:szCs w:val="24"/>
        </w:rPr>
        <w:t xml:space="preserve">система голосования </w:t>
      </w:r>
      <w:r w:rsidRPr="00066348">
        <w:rPr>
          <w:rFonts w:ascii="Times New Roman" w:hAnsi="Times New Roman" w:cs="Times New Roman"/>
          <w:b/>
          <w:i/>
          <w:sz w:val="24"/>
          <w:szCs w:val="24"/>
          <w:lang w:val="en-US"/>
        </w:rPr>
        <w:t>VOTUM</w:t>
      </w:r>
      <w:r w:rsidRPr="00066348">
        <w:rPr>
          <w:rFonts w:ascii="Times New Roman" w:hAnsi="Times New Roman" w:cs="Times New Roman"/>
          <w:b/>
          <w:sz w:val="24"/>
          <w:szCs w:val="24"/>
        </w:rPr>
        <w:t>.</w:t>
      </w:r>
      <w:r w:rsidRPr="00066348">
        <w:rPr>
          <w:rFonts w:ascii="Times New Roman" w:hAnsi="Times New Roman" w:cs="Times New Roman"/>
          <w:sz w:val="24"/>
          <w:szCs w:val="24"/>
        </w:rPr>
        <w:t xml:space="preserve"> Система открывает большие возможности перед преподавателями  в быстром и нетрудоемком проведении сбора и обработки данных, полученных в результате опроса студентов, а также предоставлении детальных отчетов о проведенной работе.</w:t>
      </w:r>
    </w:p>
    <w:p w:rsidR="00066348" w:rsidRPr="00066348" w:rsidRDefault="00066348" w:rsidP="00066348">
      <w:pPr>
        <w:spacing w:line="240" w:lineRule="auto"/>
        <w:jc w:val="both"/>
        <w:rPr>
          <w:rFonts w:ascii="Times New Roman" w:hAnsi="Times New Roman" w:cs="Times New Roman"/>
          <w:sz w:val="24"/>
          <w:szCs w:val="24"/>
        </w:rPr>
      </w:pPr>
      <w:r w:rsidRPr="00066348">
        <w:rPr>
          <w:rFonts w:ascii="Times New Roman" w:hAnsi="Times New Roman" w:cs="Times New Roman"/>
          <w:sz w:val="24"/>
          <w:szCs w:val="24"/>
        </w:rPr>
        <w:t xml:space="preserve">           Работая в аудитории, преподаватель использует VOTUM не только как инструмент для проведения тестирования с целью проверки знаний в любой момент во время учебного занятия, но и как инструмент проведения учебных занятий  каждый день. Создавая слайды в программе VOTUM, можно сделать занятие интересным и увлекательным. Возможность добавления графики, музыки и видео, текстовых файлов, Интернет - страничек и </w:t>
      </w:r>
      <w:proofErr w:type="spellStart"/>
      <w:r w:rsidRPr="00066348">
        <w:rPr>
          <w:rFonts w:ascii="Times New Roman" w:hAnsi="Times New Roman" w:cs="Times New Roman"/>
          <w:sz w:val="24"/>
          <w:szCs w:val="24"/>
        </w:rPr>
        <w:t>флеш</w:t>
      </w:r>
      <w:proofErr w:type="spellEnd"/>
      <w:r w:rsidRPr="00066348">
        <w:rPr>
          <w:rFonts w:ascii="Times New Roman" w:hAnsi="Times New Roman" w:cs="Times New Roman"/>
          <w:sz w:val="24"/>
          <w:szCs w:val="24"/>
        </w:rPr>
        <w:t xml:space="preserve"> – анимации сделает любое учебное занятие  более наглядным и понятным. Тезисы на слайдах помогают студентам правильно построить свои ответы и охватить всю тему, не упуская важные детали. </w:t>
      </w:r>
    </w:p>
    <w:p w:rsidR="00066348" w:rsidRPr="00FE4FBB" w:rsidRDefault="00066348" w:rsidP="00FE4FBB">
      <w:pPr>
        <w:spacing w:line="240" w:lineRule="auto"/>
        <w:jc w:val="both"/>
        <w:rPr>
          <w:rFonts w:ascii="Times New Roman" w:hAnsi="Times New Roman" w:cs="Times New Roman"/>
          <w:sz w:val="24"/>
          <w:szCs w:val="24"/>
        </w:rPr>
      </w:pPr>
      <w:r w:rsidRPr="00066348">
        <w:rPr>
          <w:rFonts w:ascii="Times New Roman" w:hAnsi="Times New Roman" w:cs="Times New Roman"/>
          <w:sz w:val="24"/>
          <w:szCs w:val="24"/>
        </w:rPr>
        <w:t xml:space="preserve">           Такие слайд - презентации очень удобно делать именно в программе VOTUM, так как затем к каждому слайду можно добавить вопрос, и урок – презентация «превратится» в </w:t>
      </w:r>
      <w:r w:rsidRPr="00066348">
        <w:rPr>
          <w:rFonts w:ascii="Times New Roman" w:hAnsi="Times New Roman" w:cs="Times New Roman"/>
          <w:b/>
          <w:i/>
          <w:sz w:val="24"/>
          <w:szCs w:val="24"/>
        </w:rPr>
        <w:t>наглядный тест</w:t>
      </w:r>
      <w:r w:rsidRPr="00066348">
        <w:rPr>
          <w:rFonts w:ascii="Times New Roman" w:hAnsi="Times New Roman" w:cs="Times New Roman"/>
          <w:sz w:val="24"/>
          <w:szCs w:val="24"/>
        </w:rPr>
        <w:t xml:space="preserve"> с поясняющими картинками и мультимедиа-файлами. Благодаря простому и удобному интерфейсу любой преподаватель легко сможет освоить все функции программы, делая свою преподавательскую деятельность более эффективной. Тесты и уроки создаются с помощью встроенного редактора VOTUM, а также с помощью программы MS </w:t>
      </w:r>
      <w:proofErr w:type="spellStart"/>
      <w:r w:rsidRPr="00066348">
        <w:rPr>
          <w:rFonts w:ascii="Times New Roman" w:hAnsi="Times New Roman" w:cs="Times New Roman"/>
          <w:sz w:val="24"/>
          <w:szCs w:val="24"/>
        </w:rPr>
        <w:t>PowerPoint</w:t>
      </w:r>
      <w:proofErr w:type="spellEnd"/>
      <w:r w:rsidRPr="00066348">
        <w:rPr>
          <w:rFonts w:ascii="Times New Roman" w:hAnsi="Times New Roman" w:cs="Times New Roman"/>
          <w:sz w:val="24"/>
          <w:szCs w:val="24"/>
        </w:rPr>
        <w:t xml:space="preserve">. </w:t>
      </w:r>
      <w:r w:rsidRPr="00066348">
        <w:rPr>
          <w:rFonts w:ascii="Times New Roman" w:hAnsi="Times New Roman" w:cs="Times New Roman"/>
          <w:i/>
          <w:sz w:val="24"/>
          <w:szCs w:val="24"/>
        </w:rPr>
        <w:t xml:space="preserve"> </w:t>
      </w:r>
      <w:r w:rsidRPr="00066348">
        <w:rPr>
          <w:rFonts w:ascii="Times New Roman" w:hAnsi="Times New Roman" w:cs="Times New Roman"/>
          <w:sz w:val="24"/>
          <w:szCs w:val="24"/>
        </w:rPr>
        <w:t xml:space="preserve">Редактор тестов VOTUM позволяет определить два типа вопросов - вопросы с выбором варианта ответа, а так же вопросы без вариантов ответа, где студентам  необходимо ввести ответ самостоятельно с клавиатуры пульта. В редактор вопросов VOTUM встроен редактор формул VOTUM, который позволяет легко создавать и добавлять формулы (математические, химические и др.) в вопросы. </w:t>
      </w:r>
    </w:p>
    <w:p w:rsidR="00066348" w:rsidRPr="00066348" w:rsidRDefault="00066348" w:rsidP="00066348">
      <w:pPr>
        <w:spacing w:line="240" w:lineRule="auto"/>
        <w:jc w:val="both"/>
        <w:rPr>
          <w:rFonts w:ascii="Times New Roman" w:hAnsi="Times New Roman" w:cs="Times New Roman"/>
          <w:sz w:val="24"/>
          <w:szCs w:val="24"/>
        </w:rPr>
      </w:pPr>
      <w:r w:rsidRPr="00066348">
        <w:rPr>
          <w:rFonts w:ascii="Times New Roman" w:hAnsi="Times New Roman" w:cs="Times New Roman"/>
          <w:sz w:val="24"/>
          <w:szCs w:val="24"/>
        </w:rPr>
        <w:t xml:space="preserve">  Эффективно использовать  систему голосования VOTUM совместно с интерактивной доской, которой оборудован кабинет. На доску можно выводить не только вопросы и варианты ответов, но так же и статистику, отчеты по успеваемости студентов, так что они будут знать свои успехи в обучении. Вопросы с использованием мультимедиа-файлов, графики, </w:t>
      </w:r>
      <w:proofErr w:type="spellStart"/>
      <w:r w:rsidRPr="00066348">
        <w:rPr>
          <w:rFonts w:ascii="Times New Roman" w:hAnsi="Times New Roman" w:cs="Times New Roman"/>
          <w:sz w:val="24"/>
          <w:szCs w:val="24"/>
        </w:rPr>
        <w:t>флэш-роликов</w:t>
      </w:r>
      <w:proofErr w:type="spellEnd"/>
      <w:r w:rsidRPr="00066348">
        <w:rPr>
          <w:rFonts w:ascii="Times New Roman" w:hAnsi="Times New Roman" w:cs="Times New Roman"/>
          <w:sz w:val="24"/>
          <w:szCs w:val="24"/>
        </w:rPr>
        <w:t xml:space="preserve">, текстовых файлов можно не только выводить на экран интерактивной доски, но так же и управлять этими файлами (воспроизводить, останавливать, закрывать) прямо с доски, делать пометки, оставлять комментарии, акцентируя внимание студентов на определенных объектах. </w:t>
      </w:r>
    </w:p>
    <w:p w:rsidR="00066348" w:rsidRPr="00066348" w:rsidRDefault="00066348" w:rsidP="00066348">
      <w:pPr>
        <w:spacing w:line="240" w:lineRule="auto"/>
        <w:jc w:val="both"/>
        <w:rPr>
          <w:rFonts w:ascii="Times New Roman" w:hAnsi="Times New Roman" w:cs="Times New Roman"/>
          <w:sz w:val="24"/>
          <w:szCs w:val="24"/>
        </w:rPr>
      </w:pPr>
      <w:r w:rsidRPr="00066348">
        <w:rPr>
          <w:rFonts w:ascii="Times New Roman" w:hAnsi="Times New Roman" w:cs="Times New Roman"/>
          <w:sz w:val="24"/>
          <w:szCs w:val="24"/>
        </w:rPr>
        <w:t xml:space="preserve">   Сочетание традиционных и новых форм и методов текущего контроля и оценки качества результатов учебной деятельности студентов, в том числе системы голосования VOTU</w:t>
      </w:r>
      <w:r w:rsidR="00FE4FBB">
        <w:rPr>
          <w:rFonts w:ascii="Times New Roman" w:hAnsi="Times New Roman" w:cs="Times New Roman"/>
          <w:sz w:val="24"/>
          <w:szCs w:val="24"/>
        </w:rPr>
        <w:t>M, позволяет в условиях ГБПОУ</w:t>
      </w:r>
      <w:r w:rsidRPr="00066348">
        <w:rPr>
          <w:rFonts w:ascii="Times New Roman" w:hAnsi="Times New Roman" w:cs="Times New Roman"/>
          <w:sz w:val="24"/>
          <w:szCs w:val="24"/>
        </w:rPr>
        <w:t xml:space="preserve"> ШАПТ осуществлять инновационные подходы при освоении дисциплин профессионального цикла и модулей. </w:t>
      </w:r>
    </w:p>
    <w:p w:rsidR="00066348" w:rsidRPr="00066348" w:rsidRDefault="00066348" w:rsidP="00066348">
      <w:pPr>
        <w:spacing w:line="240" w:lineRule="auto"/>
        <w:jc w:val="both"/>
        <w:rPr>
          <w:rFonts w:ascii="Times New Roman" w:hAnsi="Times New Roman" w:cs="Times New Roman"/>
          <w:sz w:val="24"/>
          <w:szCs w:val="24"/>
        </w:rPr>
      </w:pPr>
      <w:r w:rsidRPr="00066348">
        <w:rPr>
          <w:rFonts w:ascii="Times New Roman" w:hAnsi="Times New Roman" w:cs="Times New Roman"/>
          <w:sz w:val="24"/>
          <w:szCs w:val="24"/>
        </w:rPr>
        <w:t xml:space="preserve">  По итогам контроля дисциплины ОП 04 «Электротехника и электронная техника» регулярно осуществляется  непрерывный сбор свидетельств освоения студентами ФГОС СПО. Имеется возможность на диагностической основе выстраивать индивидуальную траекторию обучения студентов, своевременно производить коррекцию качества освоенных знаний и навыков, мотивировать студентов на изучение дисциплины, необходимой для формирования важнейших профессиональных и общих компетенций в рамк</w:t>
      </w:r>
      <w:r w:rsidR="00FE4FBB">
        <w:rPr>
          <w:rFonts w:ascii="Times New Roman" w:hAnsi="Times New Roman" w:cs="Times New Roman"/>
          <w:sz w:val="24"/>
          <w:szCs w:val="24"/>
        </w:rPr>
        <w:t>ах ОПОП по специальности  35.02.07</w:t>
      </w:r>
      <w:r w:rsidRPr="00066348">
        <w:rPr>
          <w:rFonts w:ascii="Times New Roman" w:hAnsi="Times New Roman" w:cs="Times New Roman"/>
          <w:sz w:val="24"/>
          <w:szCs w:val="24"/>
        </w:rPr>
        <w:t xml:space="preserve"> «Механизация сельского хозяйства».</w:t>
      </w:r>
    </w:p>
    <w:p w:rsidR="00066348" w:rsidRPr="00510EEB" w:rsidRDefault="00066348" w:rsidP="00066348">
      <w:pPr>
        <w:spacing w:line="240" w:lineRule="auto"/>
        <w:jc w:val="both"/>
        <w:rPr>
          <w:rFonts w:ascii="Times New Roman" w:hAnsi="Times New Roman" w:cs="Times New Roman"/>
          <w:sz w:val="24"/>
          <w:szCs w:val="24"/>
        </w:rPr>
      </w:pPr>
    </w:p>
    <w:sectPr w:rsidR="00066348" w:rsidRPr="00510EEB" w:rsidSect="00510EE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D2B"/>
    <w:multiLevelType w:val="hybridMultilevel"/>
    <w:tmpl w:val="9F7E35F6"/>
    <w:lvl w:ilvl="0" w:tplc="DE46E6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864383"/>
    <w:multiLevelType w:val="hybridMultilevel"/>
    <w:tmpl w:val="774E7916"/>
    <w:lvl w:ilvl="0" w:tplc="DE46E6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986D36"/>
    <w:multiLevelType w:val="hybridMultilevel"/>
    <w:tmpl w:val="E4E4C438"/>
    <w:lvl w:ilvl="0" w:tplc="DE46E6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606094"/>
    <w:multiLevelType w:val="hybridMultilevel"/>
    <w:tmpl w:val="6B76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C45F45"/>
    <w:multiLevelType w:val="hybridMultilevel"/>
    <w:tmpl w:val="2752F2C0"/>
    <w:lvl w:ilvl="0" w:tplc="DE46E6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6A6F8E"/>
    <w:multiLevelType w:val="hybridMultilevel"/>
    <w:tmpl w:val="E9445E48"/>
    <w:lvl w:ilvl="0" w:tplc="DE46E6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2C4024"/>
    <w:multiLevelType w:val="hybridMultilevel"/>
    <w:tmpl w:val="D1066FE8"/>
    <w:lvl w:ilvl="0" w:tplc="DE46E6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830025"/>
    <w:multiLevelType w:val="hybridMultilevel"/>
    <w:tmpl w:val="41525096"/>
    <w:lvl w:ilvl="0" w:tplc="DE46E6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472BC2"/>
    <w:multiLevelType w:val="hybridMultilevel"/>
    <w:tmpl w:val="ECD2BDB0"/>
    <w:lvl w:ilvl="0" w:tplc="DE46E6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FC1530D"/>
    <w:multiLevelType w:val="hybridMultilevel"/>
    <w:tmpl w:val="B5924DEA"/>
    <w:lvl w:ilvl="0" w:tplc="DE46E6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EEB"/>
    <w:rsid w:val="00066348"/>
    <w:rsid w:val="000A7043"/>
    <w:rsid w:val="002945E5"/>
    <w:rsid w:val="00510EEB"/>
    <w:rsid w:val="006C3102"/>
    <w:rsid w:val="00DC1DF9"/>
    <w:rsid w:val="00FE4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A70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2017-06-07T07:05:00Z</dcterms:created>
  <dcterms:modified xsi:type="dcterms:W3CDTF">2017-06-07T07:05:00Z</dcterms:modified>
</cp:coreProperties>
</file>