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74" w:rsidRDefault="00D32EEA" w:rsidP="00AF2A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A3D">
        <w:rPr>
          <w:rFonts w:ascii="Times New Roman" w:hAnsi="Times New Roman" w:cs="Times New Roman"/>
          <w:b/>
          <w:sz w:val="32"/>
          <w:szCs w:val="32"/>
        </w:rPr>
        <w:t xml:space="preserve">Формирование УУД  на уроках биологии </w:t>
      </w:r>
    </w:p>
    <w:p w:rsidR="00D32EEA" w:rsidRDefault="00D32EEA" w:rsidP="00AF2A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A3D">
        <w:rPr>
          <w:rFonts w:ascii="Times New Roman" w:hAnsi="Times New Roman" w:cs="Times New Roman"/>
          <w:b/>
          <w:sz w:val="32"/>
          <w:szCs w:val="32"/>
        </w:rPr>
        <w:t>в условиях реализации ФГОС.</w:t>
      </w:r>
    </w:p>
    <w:p w:rsidR="003C4A46" w:rsidRDefault="003C4A46" w:rsidP="003C4A4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Гриднева Ольга Петровна</w:t>
      </w:r>
    </w:p>
    <w:p w:rsidR="003C4A46" w:rsidRPr="00AF2A3D" w:rsidRDefault="003C4A46" w:rsidP="003C4A4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«СОШ С. Ивантеевка»</w:t>
      </w:r>
    </w:p>
    <w:p w:rsidR="00D32EEA" w:rsidRPr="00D32EEA" w:rsidRDefault="00D32EEA" w:rsidP="00322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9BD" w:rsidRPr="003229E9" w:rsidRDefault="004259BD" w:rsidP="00AF2A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Современное общество характеризуется стремительным развитием науки и техники, созданием новых информационных технологий, коренным образом преобразующих жизнь людей. Темпы обновления знаний настолько высоки, что на протяжении жизни человеку приходится неоднократно пер</w:t>
      </w:r>
      <w:r w:rsidRPr="003229E9">
        <w:rPr>
          <w:rFonts w:ascii="Times New Roman" w:hAnsi="Times New Roman" w:cs="Times New Roman"/>
          <w:sz w:val="28"/>
          <w:szCs w:val="28"/>
        </w:rPr>
        <w:t>е</w:t>
      </w:r>
      <w:r w:rsidRPr="003229E9">
        <w:rPr>
          <w:rFonts w:ascii="Times New Roman" w:hAnsi="Times New Roman" w:cs="Times New Roman"/>
          <w:sz w:val="28"/>
          <w:szCs w:val="28"/>
        </w:rPr>
        <w:t>учиваться, овладевать новыми профессиями. Непрерывное образование ст</w:t>
      </w:r>
      <w:r w:rsidRPr="003229E9">
        <w:rPr>
          <w:rFonts w:ascii="Times New Roman" w:hAnsi="Times New Roman" w:cs="Times New Roman"/>
          <w:sz w:val="28"/>
          <w:szCs w:val="28"/>
        </w:rPr>
        <w:t>а</w:t>
      </w:r>
      <w:r w:rsidRPr="003229E9">
        <w:rPr>
          <w:rFonts w:ascii="Times New Roman" w:hAnsi="Times New Roman" w:cs="Times New Roman"/>
          <w:sz w:val="28"/>
          <w:szCs w:val="28"/>
        </w:rPr>
        <w:t>новится реальностью и необходимостью в жизни человека.</w:t>
      </w:r>
    </w:p>
    <w:p w:rsidR="004259BD" w:rsidRPr="003229E9" w:rsidRDefault="004259BD" w:rsidP="00D32E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Развитие СМИ и сети Интернет приводит к тому, что школа перестает быть единственным источником знаний и информации для школьника. В чем заключается задача школы? Интеграция, обобщение, осмысление новых зн</w:t>
      </w:r>
      <w:r w:rsidRPr="003229E9">
        <w:rPr>
          <w:rFonts w:ascii="Times New Roman" w:hAnsi="Times New Roman" w:cs="Times New Roman"/>
          <w:sz w:val="28"/>
          <w:szCs w:val="28"/>
        </w:rPr>
        <w:t>а</w:t>
      </w:r>
      <w:r w:rsidRPr="003229E9">
        <w:rPr>
          <w:rFonts w:ascii="Times New Roman" w:hAnsi="Times New Roman" w:cs="Times New Roman"/>
          <w:sz w:val="28"/>
          <w:szCs w:val="28"/>
        </w:rPr>
        <w:t xml:space="preserve">ний, увязывание их с жизненным опытом ребенка на основе формирования умения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учитьСЯ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(учить СЕБЯ) – вот та задача, в решении которой сегодня в школе замены нет.</w:t>
      </w:r>
    </w:p>
    <w:p w:rsidR="004259BD" w:rsidRPr="003229E9" w:rsidRDefault="00D32EEA" w:rsidP="00D32E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2EEA">
        <w:rPr>
          <w:rFonts w:ascii="Times New Roman" w:hAnsi="Times New Roman" w:cs="Times New Roman"/>
          <w:sz w:val="28"/>
          <w:szCs w:val="28"/>
        </w:rPr>
        <w:t>Переход на федеральный государственный образовательный стандарт предполагает формирование у учащихся универсальных учебных действий (УУД), которые являются фундаментом для ориентирования в современном информационном обществе.</w:t>
      </w:r>
    </w:p>
    <w:p w:rsidR="004259BD" w:rsidRPr="003229E9" w:rsidRDefault="004259BD" w:rsidP="00AF2A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Универсальные учебные действия (УУД) – способность субъекта к с</w:t>
      </w:r>
      <w:r w:rsidRPr="003229E9">
        <w:rPr>
          <w:rFonts w:ascii="Times New Roman" w:hAnsi="Times New Roman" w:cs="Times New Roman"/>
          <w:sz w:val="28"/>
          <w:szCs w:val="28"/>
        </w:rPr>
        <w:t>а</w:t>
      </w:r>
      <w:r w:rsidRPr="003229E9">
        <w:rPr>
          <w:rFonts w:ascii="Times New Roman" w:hAnsi="Times New Roman" w:cs="Times New Roman"/>
          <w:sz w:val="28"/>
          <w:szCs w:val="28"/>
        </w:rPr>
        <w:t>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</w:t>
      </w:r>
      <w:r w:rsidRPr="003229E9">
        <w:rPr>
          <w:rFonts w:ascii="Times New Roman" w:hAnsi="Times New Roman" w:cs="Times New Roman"/>
          <w:sz w:val="28"/>
          <w:szCs w:val="28"/>
        </w:rPr>
        <w:t>т</w:t>
      </w:r>
      <w:r w:rsidRPr="003229E9">
        <w:rPr>
          <w:rFonts w:ascii="Times New Roman" w:hAnsi="Times New Roman" w:cs="Times New Roman"/>
          <w:sz w:val="28"/>
          <w:szCs w:val="28"/>
        </w:rPr>
        <w:t>ность, толерантность, способность к самостоятельному усвоению новых зн</w:t>
      </w:r>
      <w:r w:rsidRPr="003229E9">
        <w:rPr>
          <w:rFonts w:ascii="Times New Roman" w:hAnsi="Times New Roman" w:cs="Times New Roman"/>
          <w:sz w:val="28"/>
          <w:szCs w:val="28"/>
        </w:rPr>
        <w:t>а</w:t>
      </w:r>
      <w:r w:rsidRPr="003229E9">
        <w:rPr>
          <w:rFonts w:ascii="Times New Roman" w:hAnsi="Times New Roman" w:cs="Times New Roman"/>
          <w:sz w:val="28"/>
          <w:szCs w:val="28"/>
        </w:rPr>
        <w:t>ний и умений, включая организацию этого процесса.</w:t>
      </w:r>
    </w:p>
    <w:p w:rsidR="004259BD" w:rsidRPr="003229E9" w:rsidRDefault="004259BD" w:rsidP="00AF2A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Учащийся сам должен стать «арх</w:t>
      </w:r>
      <w:r w:rsidRPr="003229E9">
        <w:rPr>
          <w:rFonts w:ascii="Times New Roman" w:hAnsi="Times New Roman" w:cs="Times New Roman"/>
          <w:sz w:val="28"/>
          <w:szCs w:val="28"/>
        </w:rPr>
        <w:t>и</w:t>
      </w:r>
      <w:r w:rsidRPr="003229E9">
        <w:rPr>
          <w:rFonts w:ascii="Times New Roman" w:hAnsi="Times New Roman" w:cs="Times New Roman"/>
          <w:sz w:val="28"/>
          <w:szCs w:val="28"/>
        </w:rPr>
        <w:t>тектором и строителем» образовательного процесса.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Достижение данной цели становится возможным благодаря формированию системы универсальных учебных действий.</w:t>
      </w:r>
    </w:p>
    <w:p w:rsidR="004259BD" w:rsidRPr="003229E9" w:rsidRDefault="004259BD" w:rsidP="00AF2A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В основу выделения состава и функций УУД для основного общего о</w:t>
      </w:r>
      <w:r w:rsidRPr="003229E9">
        <w:rPr>
          <w:rFonts w:ascii="Times New Roman" w:hAnsi="Times New Roman" w:cs="Times New Roman"/>
          <w:sz w:val="28"/>
          <w:szCs w:val="28"/>
        </w:rPr>
        <w:t>б</w:t>
      </w:r>
      <w:r w:rsidRPr="003229E9">
        <w:rPr>
          <w:rFonts w:ascii="Times New Roman" w:hAnsi="Times New Roman" w:cs="Times New Roman"/>
          <w:sz w:val="28"/>
          <w:szCs w:val="28"/>
        </w:rPr>
        <w:t>разования были положены возрастные психологические особенности уч</w:t>
      </w:r>
      <w:r w:rsidRPr="003229E9">
        <w:rPr>
          <w:rFonts w:ascii="Times New Roman" w:hAnsi="Times New Roman" w:cs="Times New Roman"/>
          <w:sz w:val="28"/>
          <w:szCs w:val="28"/>
        </w:rPr>
        <w:t>а</w:t>
      </w:r>
      <w:r w:rsidRPr="003229E9">
        <w:rPr>
          <w:rFonts w:ascii="Times New Roman" w:hAnsi="Times New Roman" w:cs="Times New Roman"/>
          <w:sz w:val="28"/>
          <w:szCs w:val="28"/>
        </w:rPr>
        <w:t>щихся и специфика возрастной формы УУД</w:t>
      </w:r>
      <w:r w:rsidR="003229E9">
        <w:rPr>
          <w:rFonts w:ascii="Times New Roman" w:hAnsi="Times New Roman" w:cs="Times New Roman"/>
          <w:sz w:val="28"/>
          <w:szCs w:val="28"/>
        </w:rPr>
        <w:t>, факторы и условия их развития</w:t>
      </w:r>
      <w:r w:rsidRPr="003229E9">
        <w:rPr>
          <w:rFonts w:ascii="Times New Roman" w:hAnsi="Times New Roman" w:cs="Times New Roman"/>
          <w:sz w:val="28"/>
          <w:szCs w:val="28"/>
        </w:rPr>
        <w:t>. Концепция развития универсальных учебных действий разработана на основе системно</w:t>
      </w:r>
      <w:r w:rsidR="003229E9">
        <w:rPr>
          <w:rFonts w:ascii="Times New Roman" w:hAnsi="Times New Roman" w:cs="Times New Roman"/>
          <w:sz w:val="28"/>
          <w:szCs w:val="28"/>
        </w:rPr>
        <w:t xml:space="preserve"> </w:t>
      </w:r>
      <w:r w:rsidRPr="003229E9">
        <w:rPr>
          <w:rFonts w:ascii="Times New Roman" w:hAnsi="Times New Roman" w:cs="Times New Roman"/>
          <w:sz w:val="28"/>
          <w:szCs w:val="28"/>
        </w:rPr>
        <w:t>-</w:t>
      </w:r>
      <w:r w:rsidR="00322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подхода (Л.С.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, А.Н. Леонтьев, П.Я. Гальперин, Д.Б.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, В.В. Давыдов, А.Г.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) группой авторов: А.Г.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Асмоловым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Бурменской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, И.А. Володарской, О.А.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Салминой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и  С.В. Молчановым под руководством А.Г.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>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lastRenderedPageBreak/>
        <w:t>В Программе развития универсальных учебных дей</w:t>
      </w:r>
      <w:r w:rsidR="00201EF3">
        <w:rPr>
          <w:rFonts w:ascii="Times New Roman" w:hAnsi="Times New Roman" w:cs="Times New Roman"/>
          <w:sz w:val="28"/>
          <w:szCs w:val="28"/>
        </w:rPr>
        <w:t>ствий выделены четыре блока УУД.</w:t>
      </w:r>
    </w:p>
    <w:p w:rsidR="00201EF3" w:rsidRDefault="00201EF3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EF3" w:rsidRPr="003229E9" w:rsidRDefault="006F23D9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30.2pt;margin-top:-13.2pt;width:145.5pt;height:33pt;z-index:251658240" arcsize="10923f">
            <v:textbox>
              <w:txbxContent>
                <w:p w:rsidR="00201EF3" w:rsidRPr="00201EF3" w:rsidRDefault="00201EF3" w:rsidP="00201E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1EF3">
                    <w:rPr>
                      <w:b/>
                      <w:sz w:val="28"/>
                      <w:szCs w:val="28"/>
                    </w:rPr>
                    <w:t>Блоки УУД</w:t>
                  </w:r>
                </w:p>
              </w:txbxContent>
            </v:textbox>
          </v:roundrect>
        </w:pict>
      </w:r>
    </w:p>
    <w:p w:rsidR="004259BD" w:rsidRPr="003229E9" w:rsidRDefault="006F23D9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9.95pt;margin-top:3.7pt;width:0;height:33.8pt;z-index:251664384" o:connectortype="straight"/>
        </w:pict>
      </w:r>
    </w:p>
    <w:p w:rsidR="00201EF3" w:rsidRDefault="00201EF3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EF3" w:rsidRDefault="006F23D9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401.7pt;margin-top:5.3pt;width:0;height:35.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264.45pt;margin-top:5.3pt;width:1.5pt;height:35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36.2pt;margin-top:5.3pt;width:.75pt;height:35.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9.2pt;margin-top:5.3pt;width:0;height:35.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9.2pt;margin-top:5.3pt;width:382.5pt;height:0;flip:x;z-index:251659264" o:connectortype="straight"/>
        </w:pict>
      </w:r>
    </w:p>
    <w:p w:rsidR="00201EF3" w:rsidRDefault="00201EF3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EF3" w:rsidRDefault="006F23D9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-47.55pt;margin-top:8.3pt;width:120pt;height:33.75pt;z-index:251660288" arcsize="10923f">
            <v:textbox>
              <w:txbxContent>
                <w:p w:rsidR="00201EF3" w:rsidRPr="00243D83" w:rsidRDefault="00201EF3">
                  <w:pPr>
                    <w:rPr>
                      <w:b/>
                      <w:sz w:val="28"/>
                      <w:szCs w:val="28"/>
                    </w:rPr>
                  </w:pPr>
                  <w:r w:rsidRPr="00243D83">
                    <w:rPr>
                      <w:b/>
                      <w:sz w:val="28"/>
                      <w:szCs w:val="28"/>
                    </w:rPr>
                    <w:t>Личностные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337.95pt;margin-top:8.3pt;width:140.25pt;height:33.75pt;z-index:251663360" arcsize="10923f">
            <v:textbox>
              <w:txbxContent>
                <w:p w:rsidR="00201EF3" w:rsidRPr="00243D83" w:rsidRDefault="00243D83">
                  <w:pPr>
                    <w:rPr>
                      <w:b/>
                      <w:sz w:val="28"/>
                      <w:szCs w:val="28"/>
                    </w:rPr>
                  </w:pPr>
                  <w:r w:rsidRPr="00243D83">
                    <w:rPr>
                      <w:b/>
                      <w:sz w:val="28"/>
                      <w:szCs w:val="28"/>
                    </w:rPr>
                    <w:t>Коммуникативные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80.7pt;margin-top:8.3pt;width:115.5pt;height:33.75pt;z-index:251661312" arcsize="10923f">
            <v:textbox>
              <w:txbxContent>
                <w:p w:rsidR="00201EF3" w:rsidRPr="00243D83" w:rsidRDefault="00201EF3">
                  <w:pPr>
                    <w:rPr>
                      <w:b/>
                      <w:sz w:val="28"/>
                      <w:szCs w:val="28"/>
                    </w:rPr>
                  </w:pPr>
                  <w:r w:rsidRPr="00243D83">
                    <w:rPr>
                      <w:b/>
                      <w:sz w:val="28"/>
                      <w:szCs w:val="28"/>
                    </w:rPr>
                    <w:t>Регулятивные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208.2pt;margin-top:8.3pt;width:123pt;height:33.75pt;z-index:251662336" arcsize="10923f">
            <v:textbox>
              <w:txbxContent>
                <w:p w:rsidR="00201EF3" w:rsidRPr="00243D83" w:rsidRDefault="00201EF3">
                  <w:pPr>
                    <w:rPr>
                      <w:b/>
                      <w:sz w:val="28"/>
                      <w:szCs w:val="28"/>
                    </w:rPr>
                  </w:pPr>
                  <w:r w:rsidRPr="00243D83">
                    <w:rPr>
                      <w:b/>
                      <w:sz w:val="28"/>
                      <w:szCs w:val="28"/>
                    </w:rPr>
                    <w:t>Познавательные</w:t>
                  </w:r>
                </w:p>
              </w:txbxContent>
            </v:textbox>
          </v:roundrect>
        </w:pict>
      </w:r>
    </w:p>
    <w:p w:rsidR="00201EF3" w:rsidRDefault="00201EF3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EF3" w:rsidRDefault="00201EF3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EF3" w:rsidRDefault="00201EF3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243D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входят:</w:t>
      </w:r>
    </w:p>
    <w:p w:rsidR="00CD3C21" w:rsidRPr="00CD3C21" w:rsidRDefault="00CD3C21" w:rsidP="00CD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9BD" w:rsidRPr="00CD3C21">
        <w:rPr>
          <w:rFonts w:ascii="Times New Roman" w:hAnsi="Times New Roman" w:cs="Times New Roman"/>
          <w:sz w:val="28"/>
          <w:szCs w:val="28"/>
        </w:rPr>
        <w:t>жизненное, личностное, профессиональное самоопределение;</w:t>
      </w:r>
      <w:r w:rsidR="00AF2A3D" w:rsidRPr="00CD3C21">
        <w:rPr>
          <w:rFonts w:ascii="Times New Roman" w:hAnsi="Times New Roman" w:cs="Times New Roman"/>
          <w:sz w:val="28"/>
          <w:szCs w:val="28"/>
        </w:rPr>
        <w:t xml:space="preserve"> </w:t>
      </w:r>
      <w:r w:rsidR="004259BD" w:rsidRPr="00CD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21" w:rsidRPr="00CD3C21" w:rsidRDefault="00CD3C21" w:rsidP="00CD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9BD" w:rsidRPr="00CD3C21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spellStart"/>
      <w:r w:rsidR="004259BD" w:rsidRPr="00CD3C21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="004259BD" w:rsidRPr="00CD3C21">
        <w:rPr>
          <w:rFonts w:ascii="Times New Roman" w:hAnsi="Times New Roman" w:cs="Times New Roman"/>
          <w:sz w:val="28"/>
          <w:szCs w:val="28"/>
        </w:rPr>
        <w:t xml:space="preserve"> и нравственно-этического оценивания реал</w:t>
      </w:r>
      <w:r w:rsidR="004259BD" w:rsidRPr="00CD3C21">
        <w:rPr>
          <w:rFonts w:ascii="Times New Roman" w:hAnsi="Times New Roman" w:cs="Times New Roman"/>
          <w:sz w:val="28"/>
          <w:szCs w:val="28"/>
        </w:rPr>
        <w:t>и</w:t>
      </w:r>
      <w:r w:rsidR="004259BD" w:rsidRPr="00CD3C21">
        <w:rPr>
          <w:rFonts w:ascii="Times New Roman" w:hAnsi="Times New Roman" w:cs="Times New Roman"/>
          <w:sz w:val="28"/>
          <w:szCs w:val="28"/>
        </w:rPr>
        <w:t>зуемые на основе ценностно-смысловой ориентации учащихся</w:t>
      </w:r>
      <w:r w:rsidR="00AF2A3D" w:rsidRPr="00CD3C21">
        <w:rPr>
          <w:rFonts w:ascii="Times New Roman" w:hAnsi="Times New Roman" w:cs="Times New Roman"/>
          <w:sz w:val="28"/>
          <w:szCs w:val="28"/>
        </w:rPr>
        <w:t xml:space="preserve"> </w:t>
      </w:r>
      <w:r w:rsidR="004259BD" w:rsidRPr="00CD3C21">
        <w:rPr>
          <w:rFonts w:ascii="Times New Roman" w:hAnsi="Times New Roman" w:cs="Times New Roman"/>
          <w:sz w:val="28"/>
          <w:szCs w:val="28"/>
        </w:rPr>
        <w:t xml:space="preserve"> (готовности к жизненному и личностному самоопределе</w:t>
      </w:r>
      <w:r w:rsidRPr="00CD3C21">
        <w:rPr>
          <w:rFonts w:ascii="Times New Roman" w:hAnsi="Times New Roman" w:cs="Times New Roman"/>
          <w:sz w:val="28"/>
          <w:szCs w:val="28"/>
        </w:rPr>
        <w:t>нию;</w:t>
      </w:r>
      <w:r w:rsidR="004259BD" w:rsidRPr="00CD3C21">
        <w:rPr>
          <w:rFonts w:ascii="Times New Roman" w:hAnsi="Times New Roman" w:cs="Times New Roman"/>
          <w:sz w:val="28"/>
          <w:szCs w:val="28"/>
        </w:rPr>
        <w:t xml:space="preserve"> знания моральных норм, ум</w:t>
      </w:r>
      <w:r w:rsidR="004259BD" w:rsidRPr="00CD3C21">
        <w:rPr>
          <w:rFonts w:ascii="Times New Roman" w:hAnsi="Times New Roman" w:cs="Times New Roman"/>
          <w:sz w:val="28"/>
          <w:szCs w:val="28"/>
        </w:rPr>
        <w:t>е</w:t>
      </w:r>
      <w:r w:rsidR="004259BD" w:rsidRPr="00CD3C21">
        <w:rPr>
          <w:rFonts w:ascii="Times New Roman" w:hAnsi="Times New Roman" w:cs="Times New Roman"/>
          <w:sz w:val="28"/>
          <w:szCs w:val="28"/>
        </w:rPr>
        <w:t>ния выделять нравственный аспект поведения и соотносить поступки и соб</w:t>
      </w:r>
      <w:r w:rsidR="004259BD" w:rsidRPr="00CD3C21">
        <w:rPr>
          <w:rFonts w:ascii="Times New Roman" w:hAnsi="Times New Roman" w:cs="Times New Roman"/>
          <w:sz w:val="28"/>
          <w:szCs w:val="28"/>
        </w:rPr>
        <w:t>ы</w:t>
      </w:r>
      <w:r w:rsidR="004259BD" w:rsidRPr="00CD3C21">
        <w:rPr>
          <w:rFonts w:ascii="Times New Roman" w:hAnsi="Times New Roman" w:cs="Times New Roman"/>
          <w:sz w:val="28"/>
          <w:szCs w:val="28"/>
        </w:rPr>
        <w:t>тия с принятыми этическими принципа</w:t>
      </w:r>
      <w:r w:rsidRPr="00CD3C21">
        <w:rPr>
          <w:rFonts w:ascii="Times New Roman" w:hAnsi="Times New Roman" w:cs="Times New Roman"/>
          <w:sz w:val="28"/>
          <w:szCs w:val="28"/>
        </w:rPr>
        <w:t>ми);</w:t>
      </w:r>
    </w:p>
    <w:p w:rsidR="004259BD" w:rsidRPr="003229E9" w:rsidRDefault="00CD3C21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9BD" w:rsidRPr="00CD3C21">
        <w:rPr>
          <w:rFonts w:ascii="Times New Roman" w:hAnsi="Times New Roman" w:cs="Times New Roman"/>
          <w:sz w:val="28"/>
          <w:szCs w:val="28"/>
        </w:rPr>
        <w:t>ориентации в социальных ролях и межличностных отношениях.</w:t>
      </w:r>
    </w:p>
    <w:p w:rsidR="004259BD" w:rsidRPr="003229E9" w:rsidRDefault="004259BD" w:rsidP="00243D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Применительно к учебной деятельности следует особо выделить два типа действий, необходимых в личностно ориентированном обучении. </w:t>
      </w:r>
    </w:p>
    <w:p w:rsidR="004259BD" w:rsidRPr="003229E9" w:rsidRDefault="004259BD" w:rsidP="00243D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Первый тип – действие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>, т.е. установление учащ</w:t>
      </w:r>
      <w:r w:rsidRPr="003229E9">
        <w:rPr>
          <w:rFonts w:ascii="Times New Roman" w:hAnsi="Times New Roman" w:cs="Times New Roman"/>
          <w:sz w:val="28"/>
          <w:szCs w:val="28"/>
        </w:rPr>
        <w:t>и</w:t>
      </w:r>
      <w:r w:rsidRPr="003229E9">
        <w:rPr>
          <w:rFonts w:ascii="Times New Roman" w:hAnsi="Times New Roman" w:cs="Times New Roman"/>
          <w:sz w:val="28"/>
          <w:szCs w:val="28"/>
        </w:rPr>
        <w:t>мися связи между целью учебной деятельности и её мотивом, другими сл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>вами, между результатом – продуктом учения, побуждающим деятельность, и тем, ради чего она осуществляется. Ученик должен задаваться вопросом о том, какое значение, смысл имеет для него учение, и уметь находить ответ на него.</w:t>
      </w:r>
    </w:p>
    <w:p w:rsidR="004259BD" w:rsidRPr="003229E9" w:rsidRDefault="004259BD" w:rsidP="00243D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Второй тип – это действие нравственно-этической ориентации, исходя из социальных и личностных ценностей.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3229E9" w:rsidRDefault="004259BD" w:rsidP="00243D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В блок регулятивных действий входят действия, обеспечивающие о</w:t>
      </w:r>
      <w:r w:rsidRPr="003229E9">
        <w:rPr>
          <w:rFonts w:ascii="Times New Roman" w:hAnsi="Times New Roman" w:cs="Times New Roman"/>
          <w:sz w:val="28"/>
          <w:szCs w:val="28"/>
        </w:rPr>
        <w:t>р</w:t>
      </w:r>
      <w:r w:rsidRPr="003229E9">
        <w:rPr>
          <w:rFonts w:ascii="Times New Roman" w:hAnsi="Times New Roman" w:cs="Times New Roman"/>
          <w:sz w:val="28"/>
          <w:szCs w:val="28"/>
        </w:rPr>
        <w:t xml:space="preserve">ганизацию учебной деятельности: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– планирование – определение цели, функций участников, способов взаим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>действия;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– составление плана и последовательности действий;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– прогнозирование – предвосхищение результата и уровня усвоения, его вр</w:t>
      </w:r>
      <w:r w:rsidRPr="003229E9">
        <w:rPr>
          <w:rFonts w:ascii="Times New Roman" w:hAnsi="Times New Roman" w:cs="Times New Roman"/>
          <w:sz w:val="28"/>
          <w:szCs w:val="28"/>
        </w:rPr>
        <w:t>е</w:t>
      </w:r>
      <w:r w:rsidRPr="003229E9">
        <w:rPr>
          <w:rFonts w:ascii="Times New Roman" w:hAnsi="Times New Roman" w:cs="Times New Roman"/>
          <w:sz w:val="28"/>
          <w:szCs w:val="28"/>
        </w:rPr>
        <w:t xml:space="preserve">менных характеристик;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– контроль в форме сличения способа действия и его эталона;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– коррекция – внесение необходимых дополнений и корректив в </w:t>
      </w:r>
      <w:proofErr w:type="gramStart"/>
      <w:r w:rsidRPr="003229E9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3229E9">
        <w:rPr>
          <w:rFonts w:ascii="Times New Roman" w:hAnsi="Times New Roman" w:cs="Times New Roman"/>
          <w:sz w:val="28"/>
          <w:szCs w:val="28"/>
        </w:rPr>
        <w:t xml:space="preserve"> и сп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>соб действия в случае расхождения эталона с реальным действием и его пр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 xml:space="preserve">дуктом;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lastRenderedPageBreak/>
        <w:t>– оценка – выделение и осознание учащимися того, что уже усвоено и что ещё подлежит усвоению, осознание качества и уровня усвоения;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– элементы волевой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как способности к мобилизации сил и энергии, волевому усилию – к выбору в ситуации мотивационного конфли</w:t>
      </w:r>
      <w:r w:rsidRPr="003229E9">
        <w:rPr>
          <w:rFonts w:ascii="Times New Roman" w:hAnsi="Times New Roman" w:cs="Times New Roman"/>
          <w:sz w:val="28"/>
          <w:szCs w:val="28"/>
        </w:rPr>
        <w:t>к</w:t>
      </w:r>
      <w:r w:rsidRPr="003229E9">
        <w:rPr>
          <w:rFonts w:ascii="Times New Roman" w:hAnsi="Times New Roman" w:cs="Times New Roman"/>
          <w:sz w:val="28"/>
          <w:szCs w:val="28"/>
        </w:rPr>
        <w:t xml:space="preserve">та, к преодолению препятствий. </w:t>
      </w:r>
    </w:p>
    <w:p w:rsidR="00243D83" w:rsidRDefault="00243D83" w:rsidP="00AF2A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59BD" w:rsidRPr="003229E9" w:rsidRDefault="004259BD" w:rsidP="00AF2A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В блоке познавательных универсальных действий выделяют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общеуче</w:t>
      </w:r>
      <w:r w:rsidRPr="003229E9">
        <w:rPr>
          <w:rFonts w:ascii="Times New Roman" w:hAnsi="Times New Roman" w:cs="Times New Roman"/>
          <w:sz w:val="28"/>
          <w:szCs w:val="28"/>
        </w:rPr>
        <w:t>б</w:t>
      </w:r>
      <w:r w:rsidRPr="003229E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действия, включая знаково-символические; логические и действия п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 xml:space="preserve">становки и решения проблем. В число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действий входят: сам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>стоятельное выделение и формулирование познавательной цели; поиск и в</w:t>
      </w:r>
      <w:r w:rsidRPr="003229E9">
        <w:rPr>
          <w:rFonts w:ascii="Times New Roman" w:hAnsi="Times New Roman" w:cs="Times New Roman"/>
          <w:sz w:val="28"/>
          <w:szCs w:val="28"/>
        </w:rPr>
        <w:t>ы</w:t>
      </w:r>
      <w:r w:rsidRPr="003229E9">
        <w:rPr>
          <w:rFonts w:ascii="Times New Roman" w:hAnsi="Times New Roman" w:cs="Times New Roman"/>
          <w:sz w:val="28"/>
          <w:szCs w:val="28"/>
        </w:rPr>
        <w:t>деление необходимой информации; применение методов информационного поиска, в том числе с помощь</w:t>
      </w:r>
      <w:r w:rsidR="00243D83">
        <w:rPr>
          <w:rFonts w:ascii="Times New Roman" w:hAnsi="Times New Roman" w:cs="Times New Roman"/>
          <w:sz w:val="28"/>
          <w:szCs w:val="28"/>
        </w:rPr>
        <w:t xml:space="preserve">ю компьютерных средств; </w:t>
      </w:r>
      <w:proofErr w:type="spellStart"/>
      <w:r w:rsidR="00243D83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="00243D83">
        <w:rPr>
          <w:rFonts w:ascii="Times New Roman" w:hAnsi="Times New Roman" w:cs="Times New Roman"/>
          <w:sz w:val="28"/>
          <w:szCs w:val="28"/>
        </w:rPr>
        <w:t xml:space="preserve"> – </w:t>
      </w:r>
      <w:r w:rsidRPr="003229E9">
        <w:rPr>
          <w:rFonts w:ascii="Times New Roman" w:hAnsi="Times New Roman" w:cs="Times New Roman"/>
          <w:sz w:val="28"/>
          <w:szCs w:val="28"/>
        </w:rPr>
        <w:t>символ</w:t>
      </w:r>
      <w:r w:rsidRPr="003229E9">
        <w:rPr>
          <w:rFonts w:ascii="Times New Roman" w:hAnsi="Times New Roman" w:cs="Times New Roman"/>
          <w:sz w:val="28"/>
          <w:szCs w:val="28"/>
        </w:rPr>
        <w:t>и</w:t>
      </w:r>
      <w:r w:rsidRPr="003229E9">
        <w:rPr>
          <w:rFonts w:ascii="Times New Roman" w:hAnsi="Times New Roman" w:cs="Times New Roman"/>
          <w:sz w:val="28"/>
          <w:szCs w:val="28"/>
        </w:rPr>
        <w:t>ческие действия, включая моделирование; умение структурировать знания</w:t>
      </w:r>
      <w:proofErr w:type="gramStart"/>
      <w:r w:rsidRPr="003229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229E9">
        <w:rPr>
          <w:rFonts w:ascii="Times New Roman" w:hAnsi="Times New Roman" w:cs="Times New Roman"/>
          <w:sz w:val="28"/>
          <w:szCs w:val="28"/>
        </w:rPr>
        <w:t xml:space="preserve">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 рефлексия способов и условий дейс</w:t>
      </w:r>
      <w:r w:rsidRPr="003229E9">
        <w:rPr>
          <w:rFonts w:ascii="Times New Roman" w:hAnsi="Times New Roman" w:cs="Times New Roman"/>
          <w:sz w:val="28"/>
          <w:szCs w:val="28"/>
        </w:rPr>
        <w:t>т</w:t>
      </w:r>
      <w:r w:rsidRPr="003229E9">
        <w:rPr>
          <w:rFonts w:ascii="Times New Roman" w:hAnsi="Times New Roman" w:cs="Times New Roman"/>
          <w:sz w:val="28"/>
          <w:szCs w:val="28"/>
        </w:rPr>
        <w:t>вия; контроль и оценка процесса и результатов деятельности; смысловое чт</w:t>
      </w:r>
      <w:r w:rsidRPr="003229E9">
        <w:rPr>
          <w:rFonts w:ascii="Times New Roman" w:hAnsi="Times New Roman" w:cs="Times New Roman"/>
          <w:sz w:val="28"/>
          <w:szCs w:val="28"/>
        </w:rPr>
        <w:t>е</w:t>
      </w:r>
      <w:r w:rsidRPr="003229E9">
        <w:rPr>
          <w:rFonts w:ascii="Times New Roman" w:hAnsi="Times New Roman" w:cs="Times New Roman"/>
          <w:sz w:val="28"/>
          <w:szCs w:val="28"/>
        </w:rPr>
        <w:t>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 информации; свободная ориентация и восприятие текстов художественного, научного, публицистич</w:t>
      </w:r>
      <w:r w:rsidRPr="003229E9">
        <w:rPr>
          <w:rFonts w:ascii="Times New Roman" w:hAnsi="Times New Roman" w:cs="Times New Roman"/>
          <w:sz w:val="28"/>
          <w:szCs w:val="28"/>
        </w:rPr>
        <w:t>е</w:t>
      </w:r>
      <w:r w:rsidRPr="003229E9">
        <w:rPr>
          <w:rFonts w:ascii="Times New Roman" w:hAnsi="Times New Roman" w:cs="Times New Roman"/>
          <w:sz w:val="28"/>
          <w:szCs w:val="28"/>
        </w:rPr>
        <w:t>ского и официально-делового стилей; понимание и адекватная оценка языка средств массовой информации; умение адекватно, подробно</w:t>
      </w:r>
      <w:proofErr w:type="gramStart"/>
      <w:r w:rsidRPr="00322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29E9">
        <w:rPr>
          <w:rFonts w:ascii="Times New Roman" w:hAnsi="Times New Roman" w:cs="Times New Roman"/>
          <w:sz w:val="28"/>
          <w:szCs w:val="28"/>
        </w:rPr>
        <w:t xml:space="preserve"> сжато, выб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>рочно передавать содержание текста, составлять тексты различных жанров, соблюдая нормы построения текста (соответствие теме, жанру, стилю речи и др.)</w:t>
      </w:r>
    </w:p>
    <w:p w:rsidR="004259BD" w:rsidRPr="003229E9" w:rsidRDefault="004259BD" w:rsidP="00243D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Так,  при изучении нового материала учащиеся самостоятельно изуч</w:t>
      </w:r>
      <w:r w:rsidRPr="003229E9">
        <w:rPr>
          <w:rFonts w:ascii="Times New Roman" w:hAnsi="Times New Roman" w:cs="Times New Roman"/>
          <w:sz w:val="28"/>
          <w:szCs w:val="28"/>
        </w:rPr>
        <w:t>а</w:t>
      </w:r>
      <w:r w:rsidRPr="003229E9">
        <w:rPr>
          <w:rFonts w:ascii="Times New Roman" w:hAnsi="Times New Roman" w:cs="Times New Roman"/>
          <w:sz w:val="28"/>
          <w:szCs w:val="28"/>
        </w:rPr>
        <w:t>ют материал по тексту параграфа или с помощью информационных листов и выполняют  письменно</w:t>
      </w:r>
      <w:r w:rsidR="003229E9">
        <w:rPr>
          <w:rFonts w:ascii="Times New Roman" w:hAnsi="Times New Roman" w:cs="Times New Roman"/>
          <w:sz w:val="28"/>
          <w:szCs w:val="28"/>
        </w:rPr>
        <w:t xml:space="preserve"> задание: составить план ответа</w:t>
      </w:r>
      <w:r w:rsidRPr="003229E9">
        <w:rPr>
          <w:rFonts w:ascii="Times New Roman" w:hAnsi="Times New Roman" w:cs="Times New Roman"/>
          <w:sz w:val="28"/>
          <w:szCs w:val="28"/>
        </w:rPr>
        <w:t>, подтвердив каждый пункт плана соответствующим тезисом. Результат работы записать в табл</w:t>
      </w:r>
      <w:r w:rsidRPr="003229E9">
        <w:rPr>
          <w:rFonts w:ascii="Times New Roman" w:hAnsi="Times New Roman" w:cs="Times New Roman"/>
          <w:sz w:val="28"/>
          <w:szCs w:val="28"/>
        </w:rPr>
        <w:t>и</w:t>
      </w:r>
      <w:r w:rsidRPr="003229E9">
        <w:rPr>
          <w:rFonts w:ascii="Times New Roman" w:hAnsi="Times New Roman" w:cs="Times New Roman"/>
          <w:sz w:val="28"/>
          <w:szCs w:val="28"/>
        </w:rPr>
        <w:t>цу:</w:t>
      </w:r>
      <w:r w:rsidR="003229E9">
        <w:rPr>
          <w:rFonts w:ascii="Times New Roman" w:hAnsi="Times New Roman" w:cs="Times New Roman"/>
          <w:sz w:val="28"/>
          <w:szCs w:val="28"/>
        </w:rPr>
        <w:t xml:space="preserve"> </w:t>
      </w:r>
      <w:r w:rsidRPr="003229E9">
        <w:rPr>
          <w:rFonts w:ascii="Times New Roman" w:hAnsi="Times New Roman" w:cs="Times New Roman"/>
          <w:sz w:val="28"/>
          <w:szCs w:val="28"/>
        </w:rPr>
        <w:t xml:space="preserve">План ответа </w:t>
      </w:r>
      <w:r w:rsidRPr="003229E9">
        <w:rPr>
          <w:rFonts w:ascii="Times New Roman" w:hAnsi="Times New Roman" w:cs="Times New Roman"/>
          <w:sz w:val="28"/>
          <w:szCs w:val="28"/>
        </w:rPr>
        <w:tab/>
        <w:t>Тезисы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1.                                                               </w:t>
      </w:r>
      <w:r w:rsidRPr="003229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2.</w:t>
      </w:r>
      <w:r w:rsidRPr="003229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3.</w:t>
      </w:r>
      <w:r w:rsidRPr="003229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3229E9" w:rsidRDefault="004259BD" w:rsidP="00243D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29E9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также выделяются ун</w:t>
      </w:r>
      <w:r w:rsidR="003229E9">
        <w:rPr>
          <w:rFonts w:ascii="Times New Roman" w:hAnsi="Times New Roman" w:cs="Times New Roman"/>
          <w:sz w:val="28"/>
          <w:szCs w:val="28"/>
        </w:rPr>
        <w:t>иверсальные логические действия</w:t>
      </w:r>
      <w:r w:rsidRPr="003229E9">
        <w:rPr>
          <w:rFonts w:ascii="Times New Roman" w:hAnsi="Times New Roman" w:cs="Times New Roman"/>
          <w:sz w:val="28"/>
          <w:szCs w:val="28"/>
        </w:rPr>
        <w:t>: анализ объектов с целью выделения признаков (существенных, н</w:t>
      </w:r>
      <w:r w:rsidRPr="003229E9">
        <w:rPr>
          <w:rFonts w:ascii="Times New Roman" w:hAnsi="Times New Roman" w:cs="Times New Roman"/>
          <w:sz w:val="28"/>
          <w:szCs w:val="28"/>
        </w:rPr>
        <w:t>е</w:t>
      </w:r>
      <w:r w:rsidRPr="003229E9">
        <w:rPr>
          <w:rFonts w:ascii="Times New Roman" w:hAnsi="Times New Roman" w:cs="Times New Roman"/>
          <w:sz w:val="28"/>
          <w:szCs w:val="28"/>
        </w:rPr>
        <w:t>существенных); синтез как составление целого из частей, в том числе сам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 xml:space="preserve">стоятельное достраивание, восполнение недостающих компонентов; выбор оснований и критериев для сравнения,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>, классификации объектов; подведение под понятия, выведение с</w:t>
      </w:r>
      <w:r w:rsidR="00243D83">
        <w:rPr>
          <w:rFonts w:ascii="Times New Roman" w:hAnsi="Times New Roman" w:cs="Times New Roman"/>
          <w:sz w:val="28"/>
          <w:szCs w:val="28"/>
        </w:rPr>
        <w:t xml:space="preserve">ледствий; установление причинно – </w:t>
      </w:r>
      <w:r w:rsidRPr="003229E9">
        <w:rPr>
          <w:rFonts w:ascii="Times New Roman" w:hAnsi="Times New Roman" w:cs="Times New Roman"/>
          <w:sz w:val="28"/>
          <w:szCs w:val="28"/>
        </w:rPr>
        <w:t>следственных связей; построение логической цепи рассуждений, доказател</w:t>
      </w:r>
      <w:r w:rsidRPr="003229E9">
        <w:rPr>
          <w:rFonts w:ascii="Times New Roman" w:hAnsi="Times New Roman" w:cs="Times New Roman"/>
          <w:sz w:val="28"/>
          <w:szCs w:val="28"/>
        </w:rPr>
        <w:t>ь</w:t>
      </w:r>
      <w:r w:rsidRPr="003229E9">
        <w:rPr>
          <w:rFonts w:ascii="Times New Roman" w:hAnsi="Times New Roman" w:cs="Times New Roman"/>
          <w:sz w:val="28"/>
          <w:szCs w:val="28"/>
        </w:rPr>
        <w:t>ство;</w:t>
      </w:r>
      <w:proofErr w:type="gramEnd"/>
      <w:r w:rsidRPr="003229E9">
        <w:rPr>
          <w:rFonts w:ascii="Times New Roman" w:hAnsi="Times New Roman" w:cs="Times New Roman"/>
          <w:sz w:val="28"/>
          <w:szCs w:val="28"/>
        </w:rPr>
        <w:t xml:space="preserve"> выдвижение гипотез и их обоснование.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lastRenderedPageBreak/>
        <w:t xml:space="preserve">Ученики в 5-11 классах с большим удовольствием работают на уроке и дома над составлением тематических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>, текст которых состоит из пяти строк и 11 слов: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1 строка – 1 существительное (тема),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2 строка – 2 прилагательных (описание темы</w:t>
      </w:r>
      <w:proofErr w:type="gramStart"/>
      <w:r w:rsidRPr="003229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229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3 строка – 3 глагола (описание действий),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4 строка – фраза из 4 слов, показывающих отношение к теме </w:t>
      </w:r>
    </w:p>
    <w:p w:rsidR="004259BD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5 строка – 1 слово (резюме или синоним, который повторяет суть темы).</w:t>
      </w:r>
    </w:p>
    <w:p w:rsidR="00243D83" w:rsidRPr="003229E9" w:rsidRDefault="00243D83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3229E9" w:rsidRDefault="004259BD" w:rsidP="00243D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Действия постановки и решения проблем включают формулирование проблемы и самостоятельное создание способов решения проблем творч</w:t>
      </w:r>
      <w:r w:rsidRPr="003229E9">
        <w:rPr>
          <w:rFonts w:ascii="Times New Roman" w:hAnsi="Times New Roman" w:cs="Times New Roman"/>
          <w:sz w:val="28"/>
          <w:szCs w:val="28"/>
        </w:rPr>
        <w:t>е</w:t>
      </w:r>
      <w:r w:rsidRPr="003229E9">
        <w:rPr>
          <w:rFonts w:ascii="Times New Roman" w:hAnsi="Times New Roman" w:cs="Times New Roman"/>
          <w:sz w:val="28"/>
          <w:szCs w:val="28"/>
        </w:rPr>
        <w:t>ского и поискового характера. Этому способствуют краткосрочные темат</w:t>
      </w:r>
      <w:r w:rsidRPr="003229E9">
        <w:rPr>
          <w:rFonts w:ascii="Times New Roman" w:hAnsi="Times New Roman" w:cs="Times New Roman"/>
          <w:sz w:val="28"/>
          <w:szCs w:val="28"/>
        </w:rPr>
        <w:t>и</w:t>
      </w:r>
      <w:r w:rsidR="00243D83">
        <w:rPr>
          <w:rFonts w:ascii="Times New Roman" w:hAnsi="Times New Roman" w:cs="Times New Roman"/>
          <w:sz w:val="28"/>
          <w:szCs w:val="28"/>
        </w:rPr>
        <w:t>ческие проекты.</w:t>
      </w:r>
    </w:p>
    <w:p w:rsidR="00243D83" w:rsidRDefault="004259BD" w:rsidP="00CD3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Коммуникативные универсальные действия обеспечивают социальную компетентность и учёт позиции других людей, партнёра по общению или деятельности, умение слушать и вступать в диалог, участвовать в коллекти</w:t>
      </w:r>
      <w:r w:rsidRPr="003229E9">
        <w:rPr>
          <w:rFonts w:ascii="Times New Roman" w:hAnsi="Times New Roman" w:cs="Times New Roman"/>
          <w:sz w:val="28"/>
          <w:szCs w:val="28"/>
        </w:rPr>
        <w:t>в</w:t>
      </w:r>
      <w:r w:rsidRPr="003229E9">
        <w:rPr>
          <w:rFonts w:ascii="Times New Roman" w:hAnsi="Times New Roman" w:cs="Times New Roman"/>
          <w:sz w:val="28"/>
          <w:szCs w:val="28"/>
        </w:rPr>
        <w:t>ном обсуждении проблем, интегрироваться в группу сверстников и проду</w:t>
      </w:r>
      <w:r w:rsidRPr="003229E9">
        <w:rPr>
          <w:rFonts w:ascii="Times New Roman" w:hAnsi="Times New Roman" w:cs="Times New Roman"/>
          <w:sz w:val="28"/>
          <w:szCs w:val="28"/>
        </w:rPr>
        <w:t>к</w:t>
      </w:r>
      <w:r w:rsidRPr="003229E9">
        <w:rPr>
          <w:rFonts w:ascii="Times New Roman" w:hAnsi="Times New Roman" w:cs="Times New Roman"/>
          <w:sz w:val="28"/>
          <w:szCs w:val="28"/>
        </w:rPr>
        <w:t>тивно взаимодействовать и сотрудничать со сверстниками и взрослыми. С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>ответственно</w:t>
      </w:r>
      <w:r w:rsidR="00243D83">
        <w:rPr>
          <w:rFonts w:ascii="Times New Roman" w:hAnsi="Times New Roman" w:cs="Times New Roman"/>
          <w:sz w:val="28"/>
          <w:szCs w:val="28"/>
        </w:rPr>
        <w:t xml:space="preserve">, </w:t>
      </w:r>
      <w:r w:rsidRPr="003229E9">
        <w:rPr>
          <w:rFonts w:ascii="Times New Roman" w:hAnsi="Times New Roman" w:cs="Times New Roman"/>
          <w:sz w:val="28"/>
          <w:szCs w:val="28"/>
        </w:rPr>
        <w:t xml:space="preserve"> в состав коммуникативных действий входят</w:t>
      </w:r>
      <w:r w:rsidR="00243D83">
        <w:rPr>
          <w:rFonts w:ascii="Times New Roman" w:hAnsi="Times New Roman" w:cs="Times New Roman"/>
          <w:sz w:val="28"/>
          <w:szCs w:val="28"/>
        </w:rPr>
        <w:t xml:space="preserve">: </w:t>
      </w:r>
      <w:r w:rsidRPr="0032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D83" w:rsidRDefault="00243D83" w:rsidP="0024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9BD" w:rsidRPr="003229E9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</w:t>
      </w:r>
      <w:r w:rsidR="004259BD" w:rsidRPr="003229E9">
        <w:rPr>
          <w:rFonts w:ascii="Times New Roman" w:hAnsi="Times New Roman" w:cs="Times New Roman"/>
          <w:sz w:val="28"/>
          <w:szCs w:val="28"/>
        </w:rPr>
        <w:t>е</w:t>
      </w:r>
      <w:r w:rsidR="004259BD" w:rsidRPr="003229E9">
        <w:rPr>
          <w:rFonts w:ascii="Times New Roman" w:hAnsi="Times New Roman" w:cs="Times New Roman"/>
          <w:sz w:val="28"/>
          <w:szCs w:val="28"/>
        </w:rPr>
        <w:t xml:space="preserve">деление цели, функций участников, способов взаимодействия; </w:t>
      </w:r>
    </w:p>
    <w:p w:rsidR="00243D83" w:rsidRDefault="00243D83" w:rsidP="0024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9BD" w:rsidRPr="003229E9">
        <w:rPr>
          <w:rFonts w:ascii="Times New Roman" w:hAnsi="Times New Roman" w:cs="Times New Roman"/>
          <w:sz w:val="28"/>
          <w:szCs w:val="28"/>
        </w:rPr>
        <w:t>постановка вопросов – инициативное сотрудничество в поиске и сборе и</w:t>
      </w:r>
      <w:r w:rsidR="004259BD" w:rsidRPr="003229E9">
        <w:rPr>
          <w:rFonts w:ascii="Times New Roman" w:hAnsi="Times New Roman" w:cs="Times New Roman"/>
          <w:sz w:val="28"/>
          <w:szCs w:val="28"/>
        </w:rPr>
        <w:t>н</w:t>
      </w:r>
      <w:r w:rsidR="004259BD" w:rsidRPr="003229E9">
        <w:rPr>
          <w:rFonts w:ascii="Times New Roman" w:hAnsi="Times New Roman" w:cs="Times New Roman"/>
          <w:sz w:val="28"/>
          <w:szCs w:val="28"/>
        </w:rPr>
        <w:t xml:space="preserve">формации;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243D83" w:rsidRDefault="00243D83" w:rsidP="0024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9BD" w:rsidRPr="003229E9">
        <w:rPr>
          <w:rFonts w:ascii="Times New Roman" w:hAnsi="Times New Roman" w:cs="Times New Roman"/>
          <w:sz w:val="28"/>
          <w:szCs w:val="28"/>
        </w:rPr>
        <w:t>управление поведением партнёра – 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59BD" w:rsidRPr="003229E9">
        <w:rPr>
          <w:rFonts w:ascii="Times New Roman" w:hAnsi="Times New Roman" w:cs="Times New Roman"/>
          <w:sz w:val="28"/>
          <w:szCs w:val="28"/>
        </w:rPr>
        <w:t xml:space="preserve"> коррекция, оценка действий партнёра; </w:t>
      </w:r>
    </w:p>
    <w:p w:rsidR="00243D83" w:rsidRDefault="00243D83" w:rsidP="0024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9BD" w:rsidRPr="003229E9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</w:t>
      </w:r>
      <w:r w:rsidR="004259BD" w:rsidRPr="003229E9">
        <w:rPr>
          <w:rFonts w:ascii="Times New Roman" w:hAnsi="Times New Roman" w:cs="Times New Roman"/>
          <w:sz w:val="28"/>
          <w:szCs w:val="28"/>
        </w:rPr>
        <w:t>т</w:t>
      </w:r>
      <w:r w:rsidR="004259BD" w:rsidRPr="003229E9">
        <w:rPr>
          <w:rFonts w:ascii="Times New Roman" w:hAnsi="Times New Roman" w:cs="Times New Roman"/>
          <w:sz w:val="28"/>
          <w:szCs w:val="28"/>
        </w:rPr>
        <w:t xml:space="preserve">ветствии с задачами и условиями коммуникации; </w:t>
      </w:r>
    </w:p>
    <w:p w:rsidR="004259BD" w:rsidRPr="003229E9" w:rsidRDefault="00243D83" w:rsidP="0024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9BD" w:rsidRPr="003229E9">
        <w:rPr>
          <w:rFonts w:ascii="Times New Roman" w:hAnsi="Times New Roman" w:cs="Times New Roman"/>
          <w:sz w:val="28"/>
          <w:szCs w:val="28"/>
        </w:rPr>
        <w:t xml:space="preserve">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Задания для диагностики и формирования УУД</w:t>
      </w:r>
      <w:r w:rsidR="00CD3C21">
        <w:rPr>
          <w:rFonts w:ascii="Times New Roman" w:hAnsi="Times New Roman" w:cs="Times New Roman"/>
          <w:sz w:val="28"/>
          <w:szCs w:val="28"/>
        </w:rPr>
        <w:t>.</w:t>
      </w:r>
    </w:p>
    <w:p w:rsidR="004259BD" w:rsidRPr="003229E9" w:rsidRDefault="004259BD" w:rsidP="00CD3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Предлагаются возможные варианты приемов активизации учебной де</w:t>
      </w:r>
      <w:r w:rsidRPr="003229E9">
        <w:rPr>
          <w:rFonts w:ascii="Times New Roman" w:hAnsi="Times New Roman" w:cs="Times New Roman"/>
          <w:sz w:val="28"/>
          <w:szCs w:val="28"/>
        </w:rPr>
        <w:t>я</w:t>
      </w:r>
      <w:r w:rsidRPr="003229E9">
        <w:rPr>
          <w:rFonts w:ascii="Times New Roman" w:hAnsi="Times New Roman" w:cs="Times New Roman"/>
          <w:sz w:val="28"/>
          <w:szCs w:val="28"/>
        </w:rPr>
        <w:t>тельности, обеспечивающих достижение планируемых результатов по пр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 xml:space="preserve">грамме формирования УУД. При подготовке настоящих рекомендаций было использовано пособие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А.К. Энциклопедия педагогических техн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>логий: пособие для преподавателей. СПб</w:t>
      </w:r>
      <w:proofErr w:type="gramStart"/>
      <w:r w:rsidRPr="003229E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229E9">
        <w:rPr>
          <w:rFonts w:ascii="Times New Roman" w:hAnsi="Times New Roman" w:cs="Times New Roman"/>
          <w:sz w:val="28"/>
          <w:szCs w:val="28"/>
        </w:rPr>
        <w:t>КАРО, 2001.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Для формирования личностных универсальных учебных действий предлаг</w:t>
      </w:r>
      <w:r w:rsidRPr="003229E9">
        <w:rPr>
          <w:rFonts w:ascii="Times New Roman" w:hAnsi="Times New Roman" w:cs="Times New Roman"/>
          <w:sz w:val="28"/>
          <w:szCs w:val="28"/>
        </w:rPr>
        <w:t>а</w:t>
      </w:r>
      <w:r w:rsidRPr="003229E9">
        <w:rPr>
          <w:rFonts w:ascii="Times New Roman" w:hAnsi="Times New Roman" w:cs="Times New Roman"/>
          <w:sz w:val="28"/>
          <w:szCs w:val="28"/>
        </w:rPr>
        <w:t>ются следующие виды заданий: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– участие в проектах;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подведение итогов урока;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творческие задания;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зрительное, моторное, вербальное восприятие музыки;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lastRenderedPageBreak/>
        <w:t xml:space="preserve"> – мысленное воспроизведение картины, ситуации, видеофильма;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самооценка события, происшествия;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дневники достижений.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– «Найди отличия» (можно задать их количество);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«На что похоже?»</w:t>
      </w:r>
      <w:r w:rsidR="00AF2A3D"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CD3C21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4259BD" w:rsidRPr="003229E9">
        <w:rPr>
          <w:rFonts w:ascii="Times New Roman" w:hAnsi="Times New Roman" w:cs="Times New Roman"/>
          <w:sz w:val="28"/>
          <w:szCs w:val="28"/>
        </w:rPr>
        <w:t>оиск лишнего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«Лабиринты»</w:t>
      </w:r>
      <w:r w:rsidR="00CD3C21"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CD3C21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</w:t>
      </w:r>
      <w:r w:rsidR="004259BD" w:rsidRPr="003229E9">
        <w:rPr>
          <w:rFonts w:ascii="Times New Roman" w:hAnsi="Times New Roman" w:cs="Times New Roman"/>
          <w:sz w:val="28"/>
          <w:szCs w:val="28"/>
        </w:rPr>
        <w:t>порядочивание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«Цепочки»</w:t>
      </w:r>
      <w:r w:rsidR="00CD3C21"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CD3C21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4259BD" w:rsidRPr="003229E9">
        <w:rPr>
          <w:rFonts w:ascii="Times New Roman" w:hAnsi="Times New Roman" w:cs="Times New Roman"/>
          <w:sz w:val="28"/>
          <w:szCs w:val="28"/>
        </w:rPr>
        <w:t>оставление схем-опор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CD3C21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="004259BD" w:rsidRPr="003229E9">
        <w:rPr>
          <w:rFonts w:ascii="Times New Roman" w:hAnsi="Times New Roman" w:cs="Times New Roman"/>
          <w:sz w:val="28"/>
          <w:szCs w:val="28"/>
        </w:rPr>
        <w:t>абота с разного вида таблицами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CD3C21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4259BD" w:rsidRPr="003229E9">
        <w:rPr>
          <w:rFonts w:ascii="Times New Roman" w:hAnsi="Times New Roman" w:cs="Times New Roman"/>
          <w:sz w:val="28"/>
          <w:szCs w:val="28"/>
        </w:rPr>
        <w:t>оставление и распознавание диаграмм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CD3C21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="004259BD" w:rsidRPr="003229E9">
        <w:rPr>
          <w:rFonts w:ascii="Times New Roman" w:hAnsi="Times New Roman" w:cs="Times New Roman"/>
          <w:sz w:val="28"/>
          <w:szCs w:val="28"/>
        </w:rPr>
        <w:t>абота со словарями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Для диагностики и формирования регулятивных универсальных учебных действий возможны следующие виды заданий: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– «Преднамеренные ошибки»</w:t>
      </w:r>
      <w:r w:rsidR="00AF2A3D"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AF2A3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4259BD" w:rsidRPr="003229E9">
        <w:rPr>
          <w:rFonts w:ascii="Times New Roman" w:hAnsi="Times New Roman" w:cs="Times New Roman"/>
          <w:sz w:val="28"/>
          <w:szCs w:val="28"/>
        </w:rPr>
        <w:t>оиск информации в предложенных источниках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AF2A3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="004259BD" w:rsidRPr="003229E9">
        <w:rPr>
          <w:rFonts w:ascii="Times New Roman" w:hAnsi="Times New Roman" w:cs="Times New Roman"/>
          <w:sz w:val="28"/>
          <w:szCs w:val="28"/>
        </w:rPr>
        <w:t>заимоконтроль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AF2A3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д</w:t>
      </w:r>
      <w:r w:rsidR="004259BD" w:rsidRPr="003229E9">
        <w:rPr>
          <w:rFonts w:ascii="Times New Roman" w:hAnsi="Times New Roman" w:cs="Times New Roman"/>
          <w:sz w:val="28"/>
          <w:szCs w:val="28"/>
        </w:rPr>
        <w:t>испут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AF2A3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="004259BD" w:rsidRPr="003229E9">
        <w:rPr>
          <w:rFonts w:ascii="Times New Roman" w:hAnsi="Times New Roman" w:cs="Times New Roman"/>
          <w:sz w:val="28"/>
          <w:szCs w:val="28"/>
        </w:rPr>
        <w:t>аучивание материала наизусть в классе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«Ищу ошибки»</w:t>
      </w:r>
      <w:r w:rsidR="00AF2A3D">
        <w:rPr>
          <w:rFonts w:ascii="Times New Roman" w:hAnsi="Times New Roman" w:cs="Times New Roman"/>
          <w:sz w:val="28"/>
          <w:szCs w:val="28"/>
        </w:rPr>
        <w:t>;</w:t>
      </w:r>
    </w:p>
    <w:p w:rsidR="004259BD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КОНОП (контрольный опрос на определенную проблему)</w:t>
      </w:r>
      <w:r w:rsidR="00AF2A3D">
        <w:rPr>
          <w:rFonts w:ascii="Times New Roman" w:hAnsi="Times New Roman" w:cs="Times New Roman"/>
          <w:sz w:val="28"/>
          <w:szCs w:val="28"/>
        </w:rPr>
        <w:t>.</w:t>
      </w:r>
    </w:p>
    <w:p w:rsidR="00AF2A3D" w:rsidRPr="003229E9" w:rsidRDefault="00AF2A3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Для диагностики и формирования коммуникативных универсальных учебных действий можно предложить следующие виды заданий: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– составь задание партнеру;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отзыв на работу товарища;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групповая работа по составлению кроссворда;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магнитофонный опрос;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«отгадай, о ком говорим»;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диалоговое слушание (формулировка вопросов для обратной связи);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«подготовь рассказ...», «опиши устно...», «объясни...» и т. д.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AF2A3D" w:rsidRDefault="004259BD" w:rsidP="00322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A3D">
        <w:rPr>
          <w:rFonts w:ascii="Times New Roman" w:hAnsi="Times New Roman" w:cs="Times New Roman"/>
          <w:b/>
          <w:sz w:val="28"/>
          <w:szCs w:val="28"/>
        </w:rPr>
        <w:t>Итак, что же дают универсальные учебные действия?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Они: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– обеспечивают учащемуся возможность самостоятельно осуществлять де</w:t>
      </w:r>
      <w:r w:rsidRPr="003229E9">
        <w:rPr>
          <w:rFonts w:ascii="Times New Roman" w:hAnsi="Times New Roman" w:cs="Times New Roman"/>
          <w:sz w:val="28"/>
          <w:szCs w:val="28"/>
        </w:rPr>
        <w:t>я</w:t>
      </w:r>
      <w:r w:rsidRPr="003229E9">
        <w:rPr>
          <w:rFonts w:ascii="Times New Roman" w:hAnsi="Times New Roman" w:cs="Times New Roman"/>
          <w:sz w:val="28"/>
          <w:szCs w:val="28"/>
        </w:rPr>
        <w:t>тельность учения, ставить учебные цели, искать и использовать необходимые средства и способы их достижения, уметь контролировать и оценивать уче</w:t>
      </w:r>
      <w:r w:rsidRPr="003229E9">
        <w:rPr>
          <w:rFonts w:ascii="Times New Roman" w:hAnsi="Times New Roman" w:cs="Times New Roman"/>
          <w:sz w:val="28"/>
          <w:szCs w:val="28"/>
        </w:rPr>
        <w:t>б</w:t>
      </w:r>
      <w:r w:rsidRPr="003229E9">
        <w:rPr>
          <w:rFonts w:ascii="Times New Roman" w:hAnsi="Times New Roman" w:cs="Times New Roman"/>
          <w:sz w:val="28"/>
          <w:szCs w:val="28"/>
        </w:rPr>
        <w:t>ную деятельность и ее результаты;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 – создают условия развития личности и ее самореализации на основе «ум</w:t>
      </w:r>
      <w:r w:rsidRPr="003229E9">
        <w:rPr>
          <w:rFonts w:ascii="Times New Roman" w:hAnsi="Times New Roman" w:cs="Times New Roman"/>
          <w:sz w:val="28"/>
          <w:szCs w:val="28"/>
        </w:rPr>
        <w:t>е</w:t>
      </w:r>
      <w:r w:rsidRPr="003229E9">
        <w:rPr>
          <w:rFonts w:ascii="Times New Roman" w:hAnsi="Times New Roman" w:cs="Times New Roman"/>
          <w:sz w:val="28"/>
          <w:szCs w:val="28"/>
        </w:rPr>
        <w:t xml:space="preserve">ния учиться» и сотрудничать </w:t>
      </w:r>
      <w:proofErr w:type="gramStart"/>
      <w:r w:rsidRPr="003229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29E9">
        <w:rPr>
          <w:rFonts w:ascii="Times New Roman" w:hAnsi="Times New Roman" w:cs="Times New Roman"/>
          <w:sz w:val="28"/>
          <w:szCs w:val="28"/>
        </w:rPr>
        <w:t xml:space="preserve"> взрослыми и сверстниками. Умение учиться </w:t>
      </w:r>
      <w:r w:rsidRPr="003229E9">
        <w:rPr>
          <w:rFonts w:ascii="Times New Roman" w:hAnsi="Times New Roman" w:cs="Times New Roman"/>
          <w:sz w:val="28"/>
          <w:szCs w:val="28"/>
        </w:rPr>
        <w:lastRenderedPageBreak/>
        <w:t>во взрослой жизни обеспечивает личности готовность к непрерывному обр</w:t>
      </w:r>
      <w:r w:rsidRPr="003229E9">
        <w:rPr>
          <w:rFonts w:ascii="Times New Roman" w:hAnsi="Times New Roman" w:cs="Times New Roman"/>
          <w:sz w:val="28"/>
          <w:szCs w:val="28"/>
        </w:rPr>
        <w:t>а</w:t>
      </w:r>
      <w:r w:rsidRPr="003229E9">
        <w:rPr>
          <w:rFonts w:ascii="Times New Roman" w:hAnsi="Times New Roman" w:cs="Times New Roman"/>
          <w:sz w:val="28"/>
          <w:szCs w:val="28"/>
        </w:rPr>
        <w:t>зованию, высокую социальную и профессиональную мобильность</w:t>
      </w:r>
      <w:r w:rsidR="00AF2A3D">
        <w:rPr>
          <w:rFonts w:ascii="Times New Roman" w:hAnsi="Times New Roman" w:cs="Times New Roman"/>
          <w:sz w:val="28"/>
          <w:szCs w:val="28"/>
        </w:rPr>
        <w:t>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Развитие системы универсальных учебных действий в составе личностных, регулятивных, познавательных и коммуникативных действий осуществляе</w:t>
      </w:r>
      <w:r w:rsidRPr="003229E9">
        <w:rPr>
          <w:rFonts w:ascii="Times New Roman" w:hAnsi="Times New Roman" w:cs="Times New Roman"/>
          <w:sz w:val="28"/>
          <w:szCs w:val="28"/>
        </w:rPr>
        <w:t>т</w:t>
      </w:r>
      <w:r w:rsidRPr="003229E9">
        <w:rPr>
          <w:rFonts w:ascii="Times New Roman" w:hAnsi="Times New Roman" w:cs="Times New Roman"/>
          <w:sz w:val="28"/>
          <w:szCs w:val="28"/>
        </w:rPr>
        <w:t>ся в рамках нормативно-возрастного развития личностной и познавательной сфер ребёнка. Процесс обучения задаёт содержание и характеристики уче</w:t>
      </w:r>
      <w:r w:rsidRPr="003229E9">
        <w:rPr>
          <w:rFonts w:ascii="Times New Roman" w:hAnsi="Times New Roman" w:cs="Times New Roman"/>
          <w:sz w:val="28"/>
          <w:szCs w:val="28"/>
        </w:rPr>
        <w:t>б</w:t>
      </w:r>
      <w:r w:rsidRPr="003229E9">
        <w:rPr>
          <w:rFonts w:ascii="Times New Roman" w:hAnsi="Times New Roman" w:cs="Times New Roman"/>
          <w:sz w:val="28"/>
          <w:szCs w:val="28"/>
        </w:rPr>
        <w:t>ной деятельности ученика и тем самым определяет зону ближайшего разв</w:t>
      </w:r>
      <w:r w:rsidRPr="003229E9">
        <w:rPr>
          <w:rFonts w:ascii="Times New Roman" w:hAnsi="Times New Roman" w:cs="Times New Roman"/>
          <w:sz w:val="28"/>
          <w:szCs w:val="28"/>
        </w:rPr>
        <w:t>и</w:t>
      </w:r>
      <w:r w:rsidRPr="003229E9">
        <w:rPr>
          <w:rFonts w:ascii="Times New Roman" w:hAnsi="Times New Roman" w:cs="Times New Roman"/>
          <w:sz w:val="28"/>
          <w:szCs w:val="28"/>
        </w:rPr>
        <w:t>тия универсальных учебных действий.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D" w:rsidRPr="00AF2A3D" w:rsidRDefault="004259BD" w:rsidP="00322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A3D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AF2A3D" w:rsidRPr="00AF2A3D">
        <w:rPr>
          <w:rFonts w:ascii="Times New Roman" w:hAnsi="Times New Roman" w:cs="Times New Roman"/>
          <w:b/>
          <w:sz w:val="28"/>
          <w:szCs w:val="28"/>
        </w:rPr>
        <w:t>.</w:t>
      </w:r>
      <w:r w:rsidRPr="00AF2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</w:t>
      </w:r>
      <w:r w:rsidRPr="003229E9">
        <w:rPr>
          <w:rFonts w:ascii="Times New Roman" w:hAnsi="Times New Roman" w:cs="Times New Roman"/>
          <w:sz w:val="28"/>
          <w:szCs w:val="28"/>
        </w:rPr>
        <w:t>е</w:t>
      </w:r>
      <w:r w:rsidRPr="003229E9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Г.К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Энциклопедия образовательных технологий. – М., 2006.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Беркалиев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Развитие образования: опыт реформ и оценки прогресса шк</w:t>
      </w:r>
      <w:r w:rsidRPr="003229E9">
        <w:rPr>
          <w:rFonts w:ascii="Times New Roman" w:hAnsi="Times New Roman" w:cs="Times New Roman"/>
          <w:sz w:val="28"/>
          <w:szCs w:val="28"/>
        </w:rPr>
        <w:t>о</w:t>
      </w:r>
      <w:r w:rsidRPr="003229E9">
        <w:rPr>
          <w:rFonts w:ascii="Times New Roman" w:hAnsi="Times New Roman" w:cs="Times New Roman"/>
          <w:sz w:val="28"/>
          <w:szCs w:val="28"/>
        </w:rPr>
        <w:t xml:space="preserve">лы. –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>,  2007.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Виды общения в обучении. – М., 1993.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Н.В. Клюева, Ю.В. Касаткина Учим детей общению. – М., 1998.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Демидова М. </w:t>
      </w:r>
      <w:proofErr w:type="spellStart"/>
      <w:proofErr w:type="gramStart"/>
      <w:r w:rsidRPr="003229E9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3229E9">
        <w:rPr>
          <w:rFonts w:ascii="Times New Roman" w:hAnsi="Times New Roman" w:cs="Times New Roman"/>
          <w:sz w:val="28"/>
          <w:szCs w:val="28"/>
        </w:rPr>
        <w:t xml:space="preserve"> цикл: вырабатываем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ум</w:t>
      </w:r>
      <w:r w:rsidRPr="003229E9">
        <w:rPr>
          <w:rFonts w:ascii="Times New Roman" w:hAnsi="Times New Roman" w:cs="Times New Roman"/>
          <w:sz w:val="28"/>
          <w:szCs w:val="28"/>
        </w:rPr>
        <w:t>е</w:t>
      </w:r>
      <w:r w:rsidRPr="003229E9">
        <w:rPr>
          <w:rFonts w:ascii="Times New Roman" w:hAnsi="Times New Roman" w:cs="Times New Roman"/>
          <w:sz w:val="28"/>
          <w:szCs w:val="28"/>
        </w:rPr>
        <w:t>ния  // Народное образование. – 2005. –  №9. – с.115-126.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proofErr w:type="gramStart"/>
      <w:r w:rsidRPr="003229E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22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С. Развитие </w:t>
      </w:r>
      <w:proofErr w:type="spellStart"/>
      <w:r w:rsidRPr="003229E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умений школьников //Народное образование. – 2003. – № 8. – с.115-126.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29E9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Pr="003229E9">
        <w:rPr>
          <w:rFonts w:ascii="Times New Roman" w:hAnsi="Times New Roman" w:cs="Times New Roman"/>
          <w:sz w:val="28"/>
          <w:szCs w:val="28"/>
        </w:rPr>
        <w:t xml:space="preserve"> М.М. К методике оценивания химических компетенций // Химия в школе. – 2010. –  № 8. – с.11-15.</w:t>
      </w:r>
    </w:p>
    <w:p w:rsidR="004259BD" w:rsidRPr="003229E9" w:rsidRDefault="004259BD" w:rsidP="0032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Шамова Т.И, Ильина И.В. Педагогическая рабочая матрица проекта «Лес</w:t>
      </w:r>
      <w:r w:rsidRPr="003229E9">
        <w:rPr>
          <w:rFonts w:ascii="Times New Roman" w:hAnsi="Times New Roman" w:cs="Times New Roman"/>
          <w:sz w:val="28"/>
          <w:szCs w:val="28"/>
        </w:rPr>
        <w:t>т</w:t>
      </w:r>
      <w:r w:rsidRPr="003229E9">
        <w:rPr>
          <w:rFonts w:ascii="Times New Roman" w:hAnsi="Times New Roman" w:cs="Times New Roman"/>
          <w:sz w:val="28"/>
          <w:szCs w:val="28"/>
        </w:rPr>
        <w:t>ница учебных достижений: знаю, умею, могу» //Журнал для администрации школ Практика. – 2006. – №2. –  с.112-119.</w:t>
      </w:r>
    </w:p>
    <w:p w:rsidR="00DD3A65" w:rsidRDefault="004259BD" w:rsidP="003229E9">
      <w:pPr>
        <w:spacing w:after="0" w:line="240" w:lineRule="auto"/>
      </w:pPr>
      <w:r w:rsidRPr="003229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3A65" w:rsidSect="00DD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981"/>
    <w:multiLevelType w:val="hybridMultilevel"/>
    <w:tmpl w:val="5980FC96"/>
    <w:lvl w:ilvl="0" w:tplc="8F0AD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9BD"/>
    <w:rsid w:val="000D3FC3"/>
    <w:rsid w:val="001464CD"/>
    <w:rsid w:val="001D14EA"/>
    <w:rsid w:val="00201EF3"/>
    <w:rsid w:val="00243D83"/>
    <w:rsid w:val="003229E9"/>
    <w:rsid w:val="003C4A46"/>
    <w:rsid w:val="004259BD"/>
    <w:rsid w:val="006F23D9"/>
    <w:rsid w:val="00734574"/>
    <w:rsid w:val="00A730C4"/>
    <w:rsid w:val="00AF2A3D"/>
    <w:rsid w:val="00B22A79"/>
    <w:rsid w:val="00BB4FF8"/>
    <w:rsid w:val="00CA3455"/>
    <w:rsid w:val="00CD3C21"/>
    <w:rsid w:val="00D32EEA"/>
    <w:rsid w:val="00DD3A65"/>
    <w:rsid w:val="00DD58AE"/>
    <w:rsid w:val="00E7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34"/>
        <o:r id="V:Rule9" type="connector" idref="#_x0000_s1033"/>
        <o:r id="V:Rule10" type="connector" idref="#_x0000_s1032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Фронтайм</cp:lastModifiedBy>
  <cp:revision>2</cp:revision>
  <dcterms:created xsi:type="dcterms:W3CDTF">2017-06-11T12:08:00Z</dcterms:created>
  <dcterms:modified xsi:type="dcterms:W3CDTF">2017-06-11T12:08:00Z</dcterms:modified>
</cp:coreProperties>
</file>