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7" w:rsidRDefault="00B152D7" w:rsidP="00B152D7">
      <w:pPr>
        <w:jc w:val="center"/>
        <w:rPr>
          <w:b/>
          <w:sz w:val="32"/>
          <w:szCs w:val="32"/>
        </w:rPr>
      </w:pPr>
      <w:r w:rsidRPr="00B152D7">
        <w:rPr>
          <w:b/>
          <w:sz w:val="32"/>
          <w:szCs w:val="32"/>
        </w:rPr>
        <w:t xml:space="preserve">Министерство образования и науки РСО-Алания Государственное бюджетное профессиональное образовательное учреждение </w:t>
      </w:r>
    </w:p>
    <w:p w:rsidR="00B152D7" w:rsidRPr="00B152D7" w:rsidRDefault="00B152D7" w:rsidP="00B152D7">
      <w:pPr>
        <w:jc w:val="center"/>
        <w:rPr>
          <w:b/>
          <w:sz w:val="32"/>
          <w:szCs w:val="32"/>
        </w:rPr>
      </w:pPr>
      <w:r w:rsidRPr="00B152D7">
        <w:rPr>
          <w:b/>
          <w:sz w:val="32"/>
          <w:szCs w:val="32"/>
        </w:rPr>
        <w:t>«</w:t>
      </w:r>
      <w:r w:rsidRPr="00B152D7">
        <w:rPr>
          <w:b/>
          <w:sz w:val="32"/>
          <w:szCs w:val="32"/>
        </w:rPr>
        <w:t>Профессиональное училище №8</w:t>
      </w:r>
      <w:r w:rsidRPr="00B152D7">
        <w:rPr>
          <w:b/>
          <w:sz w:val="32"/>
          <w:szCs w:val="32"/>
        </w:rPr>
        <w:t>»</w:t>
      </w:r>
    </w:p>
    <w:p w:rsidR="00B152D7" w:rsidRPr="00821D6B" w:rsidRDefault="00B152D7" w:rsidP="00B152D7">
      <w:pPr>
        <w:jc w:val="center"/>
        <w:rPr>
          <w:b/>
          <w:sz w:val="36"/>
          <w:szCs w:val="36"/>
        </w:rPr>
      </w:pPr>
    </w:p>
    <w:p w:rsidR="00B152D7" w:rsidRDefault="00B152D7" w:rsidP="00B152D7">
      <w:pPr>
        <w:jc w:val="center"/>
        <w:rPr>
          <w:b/>
          <w:sz w:val="28"/>
          <w:szCs w:val="28"/>
        </w:rPr>
      </w:pPr>
    </w:p>
    <w:p w:rsidR="00B152D7" w:rsidRDefault="00B152D7" w:rsidP="00B152D7">
      <w:pPr>
        <w:jc w:val="center"/>
        <w:rPr>
          <w:b/>
          <w:sz w:val="28"/>
          <w:szCs w:val="28"/>
        </w:rPr>
      </w:pPr>
    </w:p>
    <w:p w:rsidR="00B152D7" w:rsidRDefault="00B152D7" w:rsidP="00B152D7">
      <w:pPr>
        <w:jc w:val="center"/>
        <w:rPr>
          <w:b/>
          <w:sz w:val="28"/>
          <w:szCs w:val="28"/>
        </w:rPr>
      </w:pPr>
    </w:p>
    <w:p w:rsidR="00B152D7" w:rsidRDefault="00B152D7" w:rsidP="00B152D7">
      <w:pPr>
        <w:jc w:val="center"/>
        <w:rPr>
          <w:b/>
          <w:sz w:val="28"/>
          <w:szCs w:val="28"/>
        </w:rPr>
      </w:pPr>
    </w:p>
    <w:p w:rsidR="00B152D7" w:rsidRDefault="00B152D7" w:rsidP="00B152D7">
      <w:pPr>
        <w:jc w:val="center"/>
        <w:rPr>
          <w:b/>
          <w:sz w:val="28"/>
          <w:szCs w:val="28"/>
        </w:rPr>
      </w:pPr>
    </w:p>
    <w:p w:rsidR="00B152D7" w:rsidRPr="00821D6B" w:rsidRDefault="00B152D7" w:rsidP="00B152D7">
      <w:pPr>
        <w:jc w:val="center"/>
        <w:rPr>
          <w:b/>
          <w:sz w:val="52"/>
          <w:szCs w:val="52"/>
        </w:rPr>
      </w:pPr>
      <w:r w:rsidRPr="00821D6B">
        <w:rPr>
          <w:b/>
          <w:sz w:val="52"/>
          <w:szCs w:val="52"/>
        </w:rPr>
        <w:t>Рассерженные шарики</w:t>
      </w:r>
    </w:p>
    <w:p w:rsidR="00B152D7" w:rsidRDefault="00B152D7" w:rsidP="00B152D7">
      <w:pPr>
        <w:jc w:val="center"/>
        <w:rPr>
          <w:b/>
          <w:sz w:val="32"/>
          <w:szCs w:val="32"/>
        </w:rPr>
      </w:pPr>
      <w:proofErr w:type="gramStart"/>
      <w:r w:rsidRPr="00821D6B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техника адекватного</w:t>
      </w:r>
      <w:r w:rsidRPr="00821D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выхода</w:t>
      </w:r>
      <w:proofErr w:type="gramEnd"/>
    </w:p>
    <w:p w:rsidR="00B152D7" w:rsidRDefault="00B152D7" w:rsidP="00B152D7">
      <w:pPr>
        <w:jc w:val="center"/>
        <w:rPr>
          <w:b/>
          <w:sz w:val="32"/>
          <w:szCs w:val="32"/>
        </w:rPr>
      </w:pPr>
      <w:r w:rsidRPr="00821D6B">
        <w:rPr>
          <w:b/>
          <w:sz w:val="32"/>
          <w:szCs w:val="32"/>
        </w:rPr>
        <w:t xml:space="preserve"> из состояния гнева)</w:t>
      </w:r>
    </w:p>
    <w:p w:rsidR="00B152D7" w:rsidRDefault="00B152D7" w:rsidP="00B152D7">
      <w:pPr>
        <w:jc w:val="center"/>
        <w:rPr>
          <w:b/>
          <w:sz w:val="32"/>
          <w:szCs w:val="32"/>
        </w:rPr>
      </w:pPr>
    </w:p>
    <w:p w:rsidR="00B152D7" w:rsidRDefault="00B152D7" w:rsidP="00B152D7">
      <w:pPr>
        <w:jc w:val="center"/>
        <w:rPr>
          <w:b/>
          <w:sz w:val="32"/>
          <w:szCs w:val="32"/>
        </w:rPr>
      </w:pPr>
    </w:p>
    <w:p w:rsidR="00B152D7" w:rsidRDefault="00B152D7" w:rsidP="00B152D7">
      <w:pPr>
        <w:jc w:val="center"/>
        <w:rPr>
          <w:b/>
          <w:sz w:val="32"/>
          <w:szCs w:val="32"/>
        </w:rPr>
      </w:pPr>
    </w:p>
    <w:p w:rsidR="00B152D7" w:rsidRDefault="00B152D7" w:rsidP="00B152D7">
      <w:pPr>
        <w:jc w:val="center"/>
        <w:rPr>
          <w:b/>
          <w:sz w:val="32"/>
          <w:szCs w:val="32"/>
        </w:rPr>
      </w:pPr>
    </w:p>
    <w:p w:rsidR="00B152D7" w:rsidRDefault="00B152D7" w:rsidP="00B152D7">
      <w:pPr>
        <w:jc w:val="center"/>
        <w:rPr>
          <w:b/>
          <w:sz w:val="32"/>
          <w:szCs w:val="32"/>
        </w:rPr>
      </w:pPr>
    </w:p>
    <w:p w:rsidR="00B152D7" w:rsidRDefault="00B152D7" w:rsidP="00B152D7">
      <w:pPr>
        <w:jc w:val="center"/>
        <w:rPr>
          <w:b/>
          <w:sz w:val="32"/>
          <w:szCs w:val="32"/>
        </w:rPr>
      </w:pPr>
    </w:p>
    <w:p w:rsidR="00B152D7" w:rsidRPr="00821D6B" w:rsidRDefault="00B152D7" w:rsidP="00B152D7">
      <w:pPr>
        <w:jc w:val="center"/>
        <w:rPr>
          <w:b/>
          <w:sz w:val="32"/>
          <w:szCs w:val="32"/>
        </w:rPr>
      </w:pPr>
    </w:p>
    <w:p w:rsidR="00B152D7" w:rsidRPr="00821D6B" w:rsidRDefault="00B152D7" w:rsidP="00B152D7">
      <w:pPr>
        <w:jc w:val="right"/>
        <w:rPr>
          <w:b/>
          <w:sz w:val="32"/>
          <w:szCs w:val="32"/>
        </w:rPr>
      </w:pPr>
      <w:r w:rsidRPr="00821D6B">
        <w:rPr>
          <w:b/>
          <w:sz w:val="32"/>
          <w:szCs w:val="32"/>
        </w:rPr>
        <w:t xml:space="preserve">из опыта работы </w:t>
      </w:r>
      <w:r>
        <w:rPr>
          <w:b/>
          <w:sz w:val="32"/>
          <w:szCs w:val="32"/>
        </w:rPr>
        <w:t>педагога-</w:t>
      </w:r>
      <w:r w:rsidRPr="00821D6B">
        <w:rPr>
          <w:b/>
          <w:sz w:val="32"/>
          <w:szCs w:val="32"/>
        </w:rPr>
        <w:t>психолога</w:t>
      </w:r>
    </w:p>
    <w:p w:rsidR="00B152D7" w:rsidRPr="00821D6B" w:rsidRDefault="00B152D7" w:rsidP="00B152D7">
      <w:pPr>
        <w:jc w:val="right"/>
        <w:rPr>
          <w:b/>
          <w:sz w:val="32"/>
          <w:szCs w:val="32"/>
        </w:rPr>
      </w:pPr>
      <w:r w:rsidRPr="00821D6B">
        <w:rPr>
          <w:b/>
          <w:sz w:val="32"/>
          <w:szCs w:val="32"/>
        </w:rPr>
        <w:t xml:space="preserve"> </w:t>
      </w:r>
      <w:proofErr w:type="spellStart"/>
      <w:r w:rsidRPr="00821D6B">
        <w:rPr>
          <w:b/>
          <w:sz w:val="32"/>
          <w:szCs w:val="32"/>
        </w:rPr>
        <w:t>Гуцунаевой</w:t>
      </w:r>
      <w:proofErr w:type="spellEnd"/>
      <w:r w:rsidRPr="00821D6B">
        <w:rPr>
          <w:b/>
          <w:sz w:val="32"/>
          <w:szCs w:val="32"/>
        </w:rPr>
        <w:t xml:space="preserve"> Э.Р.</w:t>
      </w:r>
    </w:p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>
      <w:pPr>
        <w:shd w:val="clear" w:color="auto" w:fill="FFFFFF"/>
        <w:spacing w:line="197" w:lineRule="exact"/>
        <w:ind w:right="34" w:firstLine="250"/>
        <w:rPr>
          <w:sz w:val="28"/>
          <w:szCs w:val="28"/>
        </w:rPr>
      </w:pPr>
    </w:p>
    <w:p w:rsidR="00B152D7" w:rsidRPr="00B152D7" w:rsidRDefault="00B152D7" w:rsidP="00B152D7">
      <w:pPr>
        <w:shd w:val="clear" w:color="auto" w:fill="FFFFFF"/>
        <w:ind w:left="14" w:right="19" w:firstLine="163"/>
        <w:jc w:val="both"/>
        <w:rPr>
          <w:sz w:val="28"/>
          <w:szCs w:val="28"/>
        </w:rPr>
      </w:pPr>
      <w:r w:rsidRPr="00B152D7">
        <w:rPr>
          <w:sz w:val="28"/>
          <w:szCs w:val="28"/>
        </w:rPr>
        <w:lastRenderedPageBreak/>
        <w:t>Проблема кризиса, конфликтов, трудностей одна из самых сложных и острых в развитии и воспитании подростков. С начала научного изучения подросткового пер</w:t>
      </w:r>
      <w:r>
        <w:rPr>
          <w:sz w:val="28"/>
          <w:szCs w:val="28"/>
        </w:rPr>
        <w:t>иода за этим возрастом закрепило</w:t>
      </w:r>
      <w:r w:rsidRPr="00B152D7">
        <w:rPr>
          <w:sz w:val="28"/>
          <w:szCs w:val="28"/>
        </w:rPr>
        <w:t>сь название критического, что отразилось в его образной характеристике как периоды "</w:t>
      </w:r>
      <w:proofErr w:type="spellStart"/>
      <w:r w:rsidRPr="00B152D7">
        <w:rPr>
          <w:sz w:val="28"/>
          <w:szCs w:val="28"/>
        </w:rPr>
        <w:t>Sturm</w:t>
      </w:r>
      <w:proofErr w:type="spellEnd"/>
      <w:r w:rsidRPr="00B152D7">
        <w:rPr>
          <w:sz w:val="28"/>
          <w:szCs w:val="28"/>
        </w:rPr>
        <w:t xml:space="preserve"> </w:t>
      </w:r>
      <w:proofErr w:type="spellStart"/>
      <w:r w:rsidRPr="00B152D7">
        <w:rPr>
          <w:sz w:val="28"/>
          <w:szCs w:val="28"/>
        </w:rPr>
        <w:t>und</w:t>
      </w:r>
      <w:proofErr w:type="spellEnd"/>
      <w:r w:rsidRPr="00B152D7">
        <w:rPr>
          <w:sz w:val="28"/>
          <w:szCs w:val="28"/>
        </w:rPr>
        <w:t xml:space="preserve"> </w:t>
      </w:r>
      <w:proofErr w:type="spellStart"/>
      <w:r w:rsidRPr="00B152D7">
        <w:rPr>
          <w:sz w:val="28"/>
          <w:szCs w:val="28"/>
        </w:rPr>
        <w:t>Drang</w:t>
      </w:r>
      <w:proofErr w:type="spellEnd"/>
      <w:r w:rsidRPr="00B152D7">
        <w:rPr>
          <w:sz w:val="28"/>
          <w:szCs w:val="28"/>
        </w:rPr>
        <w:t>", "</w:t>
      </w:r>
      <w:proofErr w:type="spellStart"/>
      <w:r w:rsidRPr="00B152D7">
        <w:rPr>
          <w:sz w:val="28"/>
          <w:szCs w:val="28"/>
        </w:rPr>
        <w:t>Storm</w:t>
      </w:r>
      <w:proofErr w:type="spellEnd"/>
      <w:r w:rsidRPr="00B152D7">
        <w:rPr>
          <w:sz w:val="28"/>
          <w:szCs w:val="28"/>
        </w:rPr>
        <w:t xml:space="preserve"> </w:t>
      </w:r>
      <w:proofErr w:type="spellStart"/>
      <w:r w:rsidRPr="00B152D7">
        <w:rPr>
          <w:sz w:val="28"/>
          <w:szCs w:val="28"/>
        </w:rPr>
        <w:t>and</w:t>
      </w:r>
      <w:proofErr w:type="spellEnd"/>
      <w:r w:rsidRPr="00B152D7">
        <w:rPr>
          <w:sz w:val="28"/>
          <w:szCs w:val="28"/>
        </w:rPr>
        <w:t xml:space="preserve"> </w:t>
      </w:r>
      <w:proofErr w:type="spellStart"/>
      <w:r w:rsidRPr="00B152D7">
        <w:rPr>
          <w:sz w:val="28"/>
          <w:szCs w:val="28"/>
        </w:rPr>
        <w:t>Stress</w:t>
      </w:r>
      <w:proofErr w:type="spellEnd"/>
      <w:r w:rsidRPr="00B152D7">
        <w:rPr>
          <w:sz w:val="28"/>
          <w:szCs w:val="28"/>
        </w:rPr>
        <w:t>", т. е. "бури и натиска", "бушевания и напряжения".</w:t>
      </w:r>
    </w:p>
    <w:p w:rsidR="00B152D7" w:rsidRDefault="00B152D7" w:rsidP="00B152D7">
      <w:pPr>
        <w:shd w:val="clear" w:color="auto" w:fill="FFFFFF"/>
        <w:ind w:left="14" w:right="19" w:firstLine="163"/>
        <w:jc w:val="both"/>
        <w:rPr>
          <w:sz w:val="28"/>
          <w:szCs w:val="28"/>
        </w:rPr>
      </w:pPr>
      <w:r w:rsidRPr="00B152D7">
        <w:rPr>
          <w:sz w:val="28"/>
          <w:szCs w:val="28"/>
        </w:rPr>
        <w:t xml:space="preserve">Многие взрослые люди только с ужасом могут подумать о возможности вновь оказаться подростками, снова взрослеть, снова открывать себя и свою судьбу в своих собственных испытаниях. </w:t>
      </w:r>
    </w:p>
    <w:p w:rsidR="00C74C42" w:rsidRDefault="00B152D7" w:rsidP="00B152D7">
      <w:pPr>
        <w:shd w:val="clear" w:color="auto" w:fill="FFFFFF"/>
        <w:ind w:left="14" w:right="19" w:firstLine="163"/>
        <w:jc w:val="both"/>
        <w:rPr>
          <w:sz w:val="28"/>
          <w:szCs w:val="28"/>
        </w:rPr>
      </w:pPr>
      <w:r w:rsidRPr="00B152D7">
        <w:rPr>
          <w:sz w:val="28"/>
          <w:szCs w:val="28"/>
        </w:rPr>
        <w:t xml:space="preserve">Однако выборы молодых в смысле "жизнь моя, а вместе с ней и весь мир здесь решается" в стабильных общественных системах делаются в лоне предшествующих поступков, с чувством исторической традиции. Но вся сложность проблемы самоопределения современной российской молодежи в том, что она лишена этого чувства, оказавшись в ситуации отсутствия образцов поступков, "когда никто вокруг тебя или до тебя никак не поступал", ей страшно входить в мир взрослых. </w:t>
      </w:r>
    </w:p>
    <w:p w:rsidR="00C74C42" w:rsidRPr="00C74C42" w:rsidRDefault="00C74C42" w:rsidP="00C74C42">
      <w:pPr>
        <w:shd w:val="clear" w:color="auto" w:fill="FFFFFF"/>
        <w:ind w:left="14" w:right="19" w:firstLine="163"/>
        <w:jc w:val="both"/>
        <w:rPr>
          <w:sz w:val="28"/>
          <w:szCs w:val="28"/>
        </w:rPr>
      </w:pPr>
      <w:r w:rsidRPr="00C74C42">
        <w:rPr>
          <w:sz w:val="28"/>
          <w:szCs w:val="28"/>
        </w:rPr>
        <w:t>На становление агрессивного поведения ребенка оказывают влияние многие факторы, например, проявлению агрессивных качеств могут способствовать некоторые соматические заболевания или заболевания головного мозга, а также различные социальные факторы.</w:t>
      </w:r>
    </w:p>
    <w:p w:rsidR="00C74C42" w:rsidRDefault="00C74C42" w:rsidP="00C74C42">
      <w:pPr>
        <w:shd w:val="clear" w:color="auto" w:fill="FFFFFF"/>
        <w:ind w:left="14" w:right="19" w:firstLine="163"/>
        <w:jc w:val="both"/>
        <w:rPr>
          <w:sz w:val="28"/>
          <w:szCs w:val="28"/>
        </w:rPr>
      </w:pPr>
      <w:r w:rsidRPr="00C74C42">
        <w:rPr>
          <w:sz w:val="28"/>
          <w:szCs w:val="28"/>
        </w:rPr>
        <w:t>В настоящее время появляется все больше научных исследований, подтверждающих тот факт, что сцены насилия, демонстрируемые в кино или на экранах телевизоров, способствуют повышению уровня агрессивности зрителей.</w:t>
      </w:r>
    </w:p>
    <w:p w:rsidR="00B152D7" w:rsidRDefault="00B152D7" w:rsidP="00B152D7">
      <w:pPr>
        <w:shd w:val="clear" w:color="auto" w:fill="FFFFFF"/>
        <w:ind w:left="14" w:right="19" w:firstLine="163"/>
        <w:jc w:val="both"/>
        <w:rPr>
          <w:sz w:val="28"/>
          <w:szCs w:val="28"/>
        </w:rPr>
      </w:pPr>
      <w:r w:rsidRPr="00BD0B2D">
        <w:rPr>
          <w:sz w:val="28"/>
          <w:szCs w:val="28"/>
        </w:rPr>
        <w:t>Техника «Рассерженные шарики» служит для обуче</w:t>
      </w:r>
      <w:r w:rsidRPr="00BD0B2D">
        <w:rPr>
          <w:sz w:val="28"/>
          <w:szCs w:val="28"/>
        </w:rPr>
        <w:softHyphen/>
        <w:t>ния адекватным способам выражения чувств раздраже</w:t>
      </w:r>
      <w:r w:rsidRPr="00BD0B2D">
        <w:rPr>
          <w:sz w:val="28"/>
          <w:szCs w:val="28"/>
        </w:rPr>
        <w:softHyphen/>
        <w:t>ния и гнева. Данная методика проста и безопасна, психо</w:t>
      </w:r>
      <w:r w:rsidRPr="00BD0B2D">
        <w:rPr>
          <w:sz w:val="28"/>
          <w:szCs w:val="28"/>
        </w:rPr>
        <w:softHyphen/>
        <w:t>лог участвует в игре наравне с детьми, демонстрирует разные формы проявления этих эмоций и закрепляет бе</w:t>
      </w:r>
      <w:r w:rsidRPr="00BD0B2D">
        <w:rPr>
          <w:sz w:val="28"/>
          <w:szCs w:val="28"/>
        </w:rPr>
        <w:softHyphen/>
        <w:t>зопасные способы выражения, выполняя различные уп</w:t>
      </w:r>
      <w:r w:rsidRPr="00BD0B2D">
        <w:rPr>
          <w:sz w:val="28"/>
          <w:szCs w:val="28"/>
        </w:rPr>
        <w:softHyphen/>
        <w:t xml:space="preserve">ражнения. </w:t>
      </w:r>
    </w:p>
    <w:p w:rsidR="00B152D7" w:rsidRPr="00BD0B2D" w:rsidRDefault="00B152D7" w:rsidP="00B152D7">
      <w:pPr>
        <w:shd w:val="clear" w:color="auto" w:fill="FFFFFF"/>
        <w:ind w:left="14" w:right="19" w:firstLine="163"/>
        <w:jc w:val="both"/>
        <w:rPr>
          <w:sz w:val="28"/>
          <w:szCs w:val="28"/>
        </w:rPr>
      </w:pPr>
      <w:proofErr w:type="gramStart"/>
      <w:r w:rsidRPr="00BD0B2D">
        <w:rPr>
          <w:sz w:val="28"/>
          <w:szCs w:val="28"/>
        </w:rPr>
        <w:t>Ниже описывается одно из занятий, в кото</w:t>
      </w:r>
      <w:r w:rsidRPr="00BD0B2D">
        <w:rPr>
          <w:sz w:val="28"/>
          <w:szCs w:val="28"/>
        </w:rPr>
        <w:softHyphen/>
        <w:t>ром используется данная техника.</w:t>
      </w:r>
      <w:proofErr w:type="gramEnd"/>
    </w:p>
    <w:p w:rsidR="00B152D7" w:rsidRDefault="00B152D7" w:rsidP="00B152D7">
      <w:pPr>
        <w:shd w:val="clear" w:color="auto" w:fill="FFFFFF"/>
        <w:ind w:left="19" w:right="24" w:firstLine="240"/>
        <w:rPr>
          <w:sz w:val="28"/>
          <w:szCs w:val="28"/>
        </w:rPr>
      </w:pPr>
      <w:r w:rsidRPr="00BD0B2D">
        <w:rPr>
          <w:sz w:val="28"/>
          <w:szCs w:val="28"/>
        </w:rPr>
        <w:t>Может применяться как в групповой, так и в индиви</w:t>
      </w:r>
      <w:r w:rsidRPr="00BD0B2D">
        <w:rPr>
          <w:sz w:val="28"/>
          <w:szCs w:val="28"/>
        </w:rPr>
        <w:softHyphen/>
        <w:t>дуальной работе.</w:t>
      </w:r>
    </w:p>
    <w:p w:rsidR="00B152D7" w:rsidRPr="00BD0B2D" w:rsidRDefault="00B152D7" w:rsidP="00B152D7">
      <w:pPr>
        <w:shd w:val="clear" w:color="auto" w:fill="FFFFFF"/>
        <w:ind w:left="19" w:right="24" w:firstLine="240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 w:line="197" w:lineRule="exact"/>
        <w:ind w:left="29" w:right="14" w:firstLine="168"/>
        <w:rPr>
          <w:b/>
          <w:bCs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7"/>
        <w:ind w:left="29" w:right="14" w:firstLine="168"/>
        <w:rPr>
          <w:b/>
          <w:bCs/>
          <w:i/>
          <w:iCs/>
          <w:sz w:val="28"/>
          <w:szCs w:val="28"/>
        </w:rPr>
      </w:pPr>
      <w:r w:rsidRPr="00BD0B2D">
        <w:rPr>
          <w:b/>
          <w:bCs/>
          <w:i/>
          <w:iCs/>
          <w:sz w:val="28"/>
          <w:szCs w:val="28"/>
        </w:rPr>
        <w:lastRenderedPageBreak/>
        <w:t>Цель:</w:t>
      </w:r>
    </w:p>
    <w:p w:rsidR="00B152D7" w:rsidRDefault="00B152D7" w:rsidP="00B152D7">
      <w:pPr>
        <w:shd w:val="clear" w:color="auto" w:fill="FFFFFF"/>
        <w:spacing w:before="197"/>
        <w:ind w:left="29" w:right="14" w:firstLine="168"/>
        <w:rPr>
          <w:sz w:val="28"/>
          <w:szCs w:val="28"/>
        </w:rPr>
      </w:pPr>
      <w:r w:rsidRPr="00BD0B2D">
        <w:rPr>
          <w:b/>
          <w:bCs/>
          <w:i/>
          <w:iCs/>
          <w:sz w:val="28"/>
          <w:szCs w:val="28"/>
        </w:rPr>
        <w:t xml:space="preserve"> </w:t>
      </w:r>
      <w:r w:rsidRPr="00BD0B2D">
        <w:rPr>
          <w:sz w:val="28"/>
          <w:szCs w:val="28"/>
        </w:rPr>
        <w:t>научить разнообразным безопасным способам выражения агрессии.</w:t>
      </w:r>
    </w:p>
    <w:p w:rsidR="00B152D7" w:rsidRDefault="00B152D7" w:rsidP="00B152D7">
      <w:pPr>
        <w:shd w:val="clear" w:color="auto" w:fill="FFFFFF"/>
        <w:ind w:left="197"/>
        <w:rPr>
          <w:b/>
          <w:i/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ind w:left="197"/>
        <w:rPr>
          <w:b/>
          <w:i/>
          <w:iCs/>
          <w:sz w:val="28"/>
          <w:szCs w:val="28"/>
        </w:rPr>
      </w:pPr>
      <w:r w:rsidRPr="00BD0B2D">
        <w:rPr>
          <w:b/>
          <w:i/>
          <w:iCs/>
          <w:sz w:val="28"/>
          <w:szCs w:val="28"/>
        </w:rPr>
        <w:t>Задачи:</w:t>
      </w:r>
    </w:p>
    <w:p w:rsidR="00B152D7" w:rsidRDefault="00B152D7" w:rsidP="00B152D7">
      <w:pPr>
        <w:shd w:val="clear" w:color="auto" w:fill="FFFFFF"/>
        <w:ind w:left="29" w:right="19" w:firstLine="16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B2D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 xml:space="preserve">подростку понять, каким образом в </w:t>
      </w:r>
      <w:r w:rsidRPr="00BD0B2D">
        <w:rPr>
          <w:sz w:val="28"/>
          <w:szCs w:val="28"/>
        </w:rPr>
        <w:t>человеке на</w:t>
      </w:r>
      <w:r w:rsidRPr="00BD0B2D">
        <w:rPr>
          <w:sz w:val="28"/>
          <w:szCs w:val="28"/>
        </w:rPr>
        <w:softHyphen/>
        <w:t>капливается гнев и как он</w:t>
      </w:r>
      <w:r w:rsidR="00C74C42">
        <w:rPr>
          <w:sz w:val="28"/>
          <w:szCs w:val="28"/>
        </w:rPr>
        <w:t>,</w:t>
      </w:r>
      <w:r w:rsidRPr="00BD0B2D">
        <w:rPr>
          <w:sz w:val="28"/>
          <w:szCs w:val="28"/>
        </w:rPr>
        <w:t xml:space="preserve"> затем, вырываясь наружу, может травмировать окружающих, да и самого человека;</w:t>
      </w:r>
    </w:p>
    <w:p w:rsidR="00B152D7" w:rsidRDefault="00B152D7" w:rsidP="00B152D7">
      <w:pPr>
        <w:shd w:val="clear" w:color="auto" w:fill="FFFFFF"/>
        <w:ind w:left="29" w:right="5" w:firstLine="168"/>
        <w:rPr>
          <w:sz w:val="28"/>
          <w:szCs w:val="28"/>
        </w:rPr>
      </w:pPr>
      <w:r w:rsidRPr="00BD0B2D">
        <w:rPr>
          <w:sz w:val="28"/>
          <w:szCs w:val="28"/>
        </w:rPr>
        <w:t xml:space="preserve">активизировать сенсорные каналы восприятия, чтобы </w:t>
      </w:r>
      <w:r>
        <w:rPr>
          <w:sz w:val="28"/>
          <w:szCs w:val="28"/>
        </w:rPr>
        <w:t>подросток</w:t>
      </w:r>
      <w:r w:rsidRPr="00BD0B2D">
        <w:rPr>
          <w:sz w:val="28"/>
          <w:szCs w:val="28"/>
        </w:rPr>
        <w:t xml:space="preserve"> мог увидеть, почувствовать, «услышать» раз</w:t>
      </w:r>
      <w:r w:rsidRPr="00BD0B2D">
        <w:rPr>
          <w:sz w:val="28"/>
          <w:szCs w:val="28"/>
        </w:rPr>
        <w:softHyphen/>
        <w:t>дражение и гнев и тем самым лучше осознать их природу и смысл;</w:t>
      </w:r>
    </w:p>
    <w:p w:rsidR="00B152D7" w:rsidRDefault="00B152D7" w:rsidP="00B152D7">
      <w:pPr>
        <w:shd w:val="clear" w:color="auto" w:fill="FFFFFF"/>
        <w:ind w:left="29" w:right="10" w:firstLine="178"/>
        <w:rPr>
          <w:sz w:val="28"/>
          <w:szCs w:val="28"/>
        </w:rPr>
      </w:pPr>
      <w:r w:rsidRPr="00BD0B2D">
        <w:rPr>
          <w:sz w:val="28"/>
          <w:szCs w:val="28"/>
        </w:rPr>
        <w:t>показать и научить безопасным способам выражения чувств гнева и раздражения;</w:t>
      </w:r>
    </w:p>
    <w:p w:rsidR="00B152D7" w:rsidRDefault="00B152D7" w:rsidP="00B152D7">
      <w:pPr>
        <w:shd w:val="clear" w:color="auto" w:fill="FFFFFF"/>
        <w:ind w:left="34" w:right="19" w:firstLine="163"/>
        <w:rPr>
          <w:sz w:val="28"/>
          <w:szCs w:val="28"/>
        </w:rPr>
      </w:pPr>
      <w:r w:rsidRPr="00BD0B2D">
        <w:rPr>
          <w:sz w:val="28"/>
          <w:szCs w:val="28"/>
        </w:rPr>
        <w:t>закреплять полученные знания и навы</w:t>
      </w:r>
      <w:r>
        <w:rPr>
          <w:sz w:val="28"/>
          <w:szCs w:val="28"/>
        </w:rPr>
        <w:t>ки в повседнев</w:t>
      </w:r>
      <w:r>
        <w:rPr>
          <w:sz w:val="28"/>
          <w:szCs w:val="28"/>
        </w:rPr>
        <w:softHyphen/>
        <w:t>ной жизни</w:t>
      </w:r>
      <w:r w:rsidRPr="00BD0B2D">
        <w:rPr>
          <w:sz w:val="28"/>
          <w:szCs w:val="28"/>
        </w:rPr>
        <w:t>.</w:t>
      </w:r>
    </w:p>
    <w:p w:rsidR="00B152D7" w:rsidRPr="00BD0B2D" w:rsidRDefault="00B152D7" w:rsidP="00B152D7">
      <w:pPr>
        <w:shd w:val="clear" w:color="auto" w:fill="FFFFFF"/>
        <w:ind w:left="34" w:right="19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ind w:left="34" w:right="5" w:firstLine="178"/>
        <w:rPr>
          <w:b/>
          <w:bCs/>
          <w:i/>
          <w:iCs/>
          <w:sz w:val="28"/>
          <w:szCs w:val="28"/>
        </w:rPr>
      </w:pPr>
      <w:r w:rsidRPr="00BD0B2D">
        <w:rPr>
          <w:b/>
          <w:bCs/>
          <w:i/>
          <w:iCs/>
          <w:sz w:val="28"/>
          <w:szCs w:val="28"/>
        </w:rPr>
        <w:t xml:space="preserve">Материалы: </w:t>
      </w:r>
    </w:p>
    <w:p w:rsidR="00B152D7" w:rsidRDefault="00B152D7" w:rsidP="00B152D7">
      <w:pPr>
        <w:shd w:val="clear" w:color="auto" w:fill="FFFFFF"/>
        <w:ind w:left="34" w:right="5" w:firstLine="17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BD0B2D">
        <w:rPr>
          <w:sz w:val="28"/>
          <w:szCs w:val="28"/>
        </w:rPr>
        <w:t xml:space="preserve">надувные шарики всех цветов радуги по количеству участников; </w:t>
      </w:r>
    </w:p>
    <w:p w:rsidR="00B152D7" w:rsidRDefault="00B152D7" w:rsidP="00B152D7">
      <w:pPr>
        <w:shd w:val="clear" w:color="auto" w:fill="FFFFFF"/>
        <w:ind w:left="34" w:right="5" w:firstLine="17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0B2D">
        <w:rPr>
          <w:sz w:val="28"/>
          <w:szCs w:val="28"/>
        </w:rPr>
        <w:t>плакат «Способы выражения аг</w:t>
      </w:r>
      <w:r w:rsidRPr="00BD0B2D">
        <w:rPr>
          <w:sz w:val="28"/>
          <w:szCs w:val="28"/>
        </w:rPr>
        <w:softHyphen/>
        <w:t>рессии».</w:t>
      </w:r>
    </w:p>
    <w:p w:rsidR="00B152D7" w:rsidRPr="00BD0B2D" w:rsidRDefault="00B152D7" w:rsidP="00B152D7">
      <w:pPr>
        <w:shd w:val="clear" w:color="auto" w:fill="FFFFFF"/>
        <w:ind w:left="34" w:firstLine="168"/>
        <w:jc w:val="both"/>
        <w:rPr>
          <w:sz w:val="28"/>
          <w:szCs w:val="28"/>
        </w:rPr>
      </w:pPr>
      <w:r w:rsidRPr="00BD0B2D">
        <w:rPr>
          <w:sz w:val="28"/>
          <w:szCs w:val="28"/>
        </w:rPr>
        <w:t>Плакат служит для визуального закрепления информа</w:t>
      </w:r>
      <w:r w:rsidRPr="00BD0B2D">
        <w:rPr>
          <w:sz w:val="28"/>
          <w:szCs w:val="28"/>
        </w:rPr>
        <w:softHyphen/>
        <w:t>ции. Предложенные на плакате безопасные способы вы</w:t>
      </w:r>
      <w:r w:rsidRPr="00BD0B2D">
        <w:rPr>
          <w:sz w:val="28"/>
          <w:szCs w:val="28"/>
        </w:rPr>
        <w:softHyphen/>
        <w:t xml:space="preserve">ражения агрессии дают достаточный набор адекватных способов поведения и </w:t>
      </w:r>
      <w:proofErr w:type="spellStart"/>
      <w:r w:rsidRPr="00BD0B2D">
        <w:rPr>
          <w:sz w:val="28"/>
          <w:szCs w:val="28"/>
        </w:rPr>
        <w:t>отреагирования</w:t>
      </w:r>
      <w:proofErr w:type="spellEnd"/>
      <w:r w:rsidRPr="00BD0B2D">
        <w:rPr>
          <w:sz w:val="28"/>
          <w:szCs w:val="28"/>
        </w:rPr>
        <w:t xml:space="preserve"> этих чувств.</w:t>
      </w:r>
    </w:p>
    <w:p w:rsidR="00B152D7" w:rsidRDefault="00B152D7" w:rsidP="00B152D7">
      <w:pPr>
        <w:shd w:val="clear" w:color="auto" w:fill="FFFFFF"/>
        <w:ind w:left="38" w:right="10" w:firstLine="163"/>
        <w:jc w:val="both"/>
        <w:rPr>
          <w:sz w:val="28"/>
          <w:szCs w:val="28"/>
        </w:rPr>
      </w:pPr>
      <w:r w:rsidRPr="00BD0B2D">
        <w:rPr>
          <w:sz w:val="28"/>
          <w:szCs w:val="28"/>
        </w:rPr>
        <w:t xml:space="preserve">До этого занятия </w:t>
      </w:r>
      <w:r>
        <w:rPr>
          <w:sz w:val="28"/>
          <w:szCs w:val="28"/>
        </w:rPr>
        <w:t>подростки</w:t>
      </w:r>
      <w:r w:rsidRPr="00BD0B2D">
        <w:rPr>
          <w:sz w:val="28"/>
          <w:szCs w:val="28"/>
        </w:rPr>
        <w:t xml:space="preserve"> уже познакомились с различны</w:t>
      </w:r>
      <w:r w:rsidRPr="00BD0B2D">
        <w:rPr>
          <w:sz w:val="28"/>
          <w:szCs w:val="28"/>
        </w:rPr>
        <w:softHyphen/>
        <w:t>ми чувствами, в том числе и с раздражением.</w:t>
      </w:r>
    </w:p>
    <w:p w:rsidR="00B152D7" w:rsidRDefault="00B152D7" w:rsidP="00B152D7">
      <w:pPr>
        <w:shd w:val="clear" w:color="auto" w:fill="FFFFFF"/>
        <w:ind w:left="38" w:right="10" w:firstLine="163"/>
        <w:jc w:val="both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Pr="00BD0B2D" w:rsidRDefault="00B152D7" w:rsidP="00B152D7">
      <w:pPr>
        <w:shd w:val="clear" w:color="auto" w:fill="FFFFFF"/>
        <w:spacing w:line="197" w:lineRule="exact"/>
        <w:ind w:left="38" w:right="10" w:firstLine="163"/>
        <w:rPr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Default="00B152D7" w:rsidP="00B152D7">
      <w:pPr>
        <w:shd w:val="clear" w:color="auto" w:fill="FFFFFF"/>
        <w:spacing w:before="19" w:line="197" w:lineRule="exact"/>
        <w:ind w:right="43"/>
        <w:jc w:val="center"/>
        <w:rPr>
          <w:b/>
          <w:sz w:val="28"/>
          <w:szCs w:val="28"/>
        </w:rPr>
      </w:pPr>
    </w:p>
    <w:p w:rsidR="00B152D7" w:rsidRPr="00821D6B" w:rsidRDefault="00B152D7" w:rsidP="00B152D7">
      <w:pPr>
        <w:shd w:val="clear" w:color="auto" w:fill="FFFFFF"/>
        <w:spacing w:before="19"/>
        <w:ind w:right="43"/>
        <w:jc w:val="center"/>
        <w:rPr>
          <w:b/>
          <w:sz w:val="28"/>
          <w:szCs w:val="28"/>
        </w:rPr>
      </w:pPr>
      <w:r w:rsidRPr="00821D6B">
        <w:rPr>
          <w:b/>
          <w:sz w:val="28"/>
          <w:szCs w:val="28"/>
        </w:rPr>
        <w:lastRenderedPageBreak/>
        <w:t>ХОД ЗАНЯТИЯ</w:t>
      </w:r>
    </w:p>
    <w:p w:rsidR="00B152D7" w:rsidRPr="00821D6B" w:rsidRDefault="00B152D7" w:rsidP="00B152D7">
      <w:pPr>
        <w:shd w:val="clear" w:color="auto" w:fill="FFFFFF"/>
        <w:spacing w:before="19"/>
        <w:ind w:right="43"/>
        <w:rPr>
          <w:sz w:val="28"/>
          <w:szCs w:val="28"/>
        </w:rPr>
      </w:pPr>
    </w:p>
    <w:p w:rsidR="003F5A5B" w:rsidRDefault="003F5A5B" w:rsidP="00B152D7">
      <w:pPr>
        <w:shd w:val="clear" w:color="auto" w:fill="FFFFFF"/>
        <w:ind w:right="43" w:firstLine="17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de-DE"/>
        </w:rPr>
        <w:t>I</w:t>
      </w:r>
      <w:r>
        <w:rPr>
          <w:b/>
          <w:iCs/>
          <w:sz w:val="28"/>
          <w:szCs w:val="28"/>
        </w:rPr>
        <w:t>.</w:t>
      </w:r>
    </w:p>
    <w:p w:rsidR="00B152D7" w:rsidRDefault="00B152D7" w:rsidP="00B152D7">
      <w:pPr>
        <w:shd w:val="clear" w:color="auto" w:fill="FFFFFF"/>
        <w:ind w:right="43" w:firstLine="17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Ведущий:</w:t>
      </w:r>
    </w:p>
    <w:p w:rsidR="003F5A5B" w:rsidRPr="003F5A5B" w:rsidRDefault="003F5A5B" w:rsidP="00B152D7">
      <w:pPr>
        <w:shd w:val="clear" w:color="auto" w:fill="FFFFFF"/>
        <w:ind w:right="43" w:firstLine="173"/>
        <w:rPr>
          <w:iCs/>
          <w:sz w:val="28"/>
          <w:szCs w:val="28"/>
        </w:rPr>
      </w:pPr>
      <w:r w:rsidRPr="003F5A5B">
        <w:rPr>
          <w:iCs/>
          <w:sz w:val="28"/>
          <w:szCs w:val="28"/>
        </w:rPr>
        <w:t>- На</w:t>
      </w:r>
      <w:r>
        <w:rPr>
          <w:iCs/>
          <w:sz w:val="28"/>
          <w:szCs w:val="28"/>
        </w:rPr>
        <w:t xml:space="preserve"> предыдущем занятии мы рассмотрели с вами понятия </w:t>
      </w:r>
      <w:r w:rsidR="00110DA9">
        <w:rPr>
          <w:iCs/>
          <w:sz w:val="28"/>
          <w:szCs w:val="28"/>
        </w:rPr>
        <w:t>«недовольство</w:t>
      </w:r>
      <w:r w:rsidR="00110DA9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>«гнев»</w:t>
      </w:r>
      <w:r w:rsidR="00110DA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«агрессия», а сейчас мы разыграем с вами ситуации гнева и агрессии.</w:t>
      </w:r>
    </w:p>
    <w:p w:rsidR="003F5A5B" w:rsidRDefault="00B152D7" w:rsidP="00B152D7">
      <w:pPr>
        <w:shd w:val="clear" w:color="auto" w:fill="FFFFFF"/>
        <w:ind w:right="43" w:firstLine="17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821D6B">
        <w:rPr>
          <w:iCs/>
          <w:sz w:val="28"/>
          <w:szCs w:val="28"/>
        </w:rPr>
        <w:t xml:space="preserve">Ребята, надуйте красные шарики и завяжите их. </w:t>
      </w:r>
    </w:p>
    <w:p w:rsidR="003F5A5B" w:rsidRDefault="00B152D7" w:rsidP="003F5A5B">
      <w:pPr>
        <w:shd w:val="clear" w:color="auto" w:fill="FFFFFF"/>
        <w:ind w:right="43"/>
        <w:rPr>
          <w:iCs/>
          <w:sz w:val="28"/>
          <w:szCs w:val="28"/>
        </w:rPr>
      </w:pPr>
      <w:r w:rsidRPr="00821D6B">
        <w:rPr>
          <w:iCs/>
          <w:sz w:val="28"/>
          <w:szCs w:val="28"/>
        </w:rPr>
        <w:t xml:space="preserve">Представьте, будто надутый шарик </w:t>
      </w:r>
      <w:r w:rsidRPr="00821D6B">
        <w:rPr>
          <w:sz w:val="28"/>
          <w:szCs w:val="28"/>
        </w:rPr>
        <w:t xml:space="preserve">— </w:t>
      </w:r>
      <w:r w:rsidRPr="00821D6B">
        <w:rPr>
          <w:iCs/>
          <w:sz w:val="28"/>
          <w:szCs w:val="28"/>
        </w:rPr>
        <w:t xml:space="preserve">это тело человека, а находящийся в нем воздух </w:t>
      </w:r>
      <w:r w:rsidRPr="00821D6B">
        <w:rPr>
          <w:sz w:val="28"/>
          <w:szCs w:val="28"/>
        </w:rPr>
        <w:t xml:space="preserve">— </w:t>
      </w:r>
      <w:r w:rsidRPr="00821D6B">
        <w:rPr>
          <w:iCs/>
          <w:sz w:val="28"/>
          <w:szCs w:val="28"/>
        </w:rPr>
        <w:t xml:space="preserve">чувства раздражения и гнева. </w:t>
      </w:r>
    </w:p>
    <w:p w:rsidR="00B152D7" w:rsidRPr="00821D6B" w:rsidRDefault="00B152D7" w:rsidP="003F5A5B">
      <w:pPr>
        <w:shd w:val="clear" w:color="auto" w:fill="FFFFFF"/>
        <w:ind w:right="43"/>
        <w:rPr>
          <w:iCs/>
          <w:sz w:val="28"/>
          <w:szCs w:val="28"/>
        </w:rPr>
      </w:pPr>
      <w:r w:rsidRPr="00821D6B">
        <w:rPr>
          <w:iCs/>
          <w:sz w:val="28"/>
          <w:szCs w:val="28"/>
        </w:rPr>
        <w:t xml:space="preserve">Скажите, может ли сейчас </w:t>
      </w:r>
      <w:r w:rsidRPr="00110DA9">
        <w:rPr>
          <w:i/>
          <w:sz w:val="28"/>
          <w:szCs w:val="28"/>
        </w:rPr>
        <w:t>(дети держат завязанные шарики)</w:t>
      </w:r>
      <w:r w:rsidRPr="00821D6B">
        <w:rPr>
          <w:sz w:val="28"/>
          <w:szCs w:val="28"/>
        </w:rPr>
        <w:t xml:space="preserve"> </w:t>
      </w:r>
      <w:r w:rsidRPr="00821D6B">
        <w:rPr>
          <w:iCs/>
          <w:sz w:val="28"/>
          <w:szCs w:val="28"/>
        </w:rPr>
        <w:t>воздух вхо</w:t>
      </w:r>
      <w:r w:rsidRPr="00821D6B">
        <w:rPr>
          <w:iCs/>
          <w:sz w:val="28"/>
          <w:szCs w:val="28"/>
        </w:rPr>
        <w:softHyphen/>
        <w:t>дить и выходить из него?</w:t>
      </w:r>
    </w:p>
    <w:p w:rsidR="00B152D7" w:rsidRPr="00821D6B" w:rsidRDefault="00B152D7" w:rsidP="00B152D7">
      <w:pPr>
        <w:shd w:val="clear" w:color="auto" w:fill="FFFFFF"/>
        <w:ind w:right="43" w:firstLine="173"/>
        <w:rPr>
          <w:sz w:val="28"/>
          <w:szCs w:val="28"/>
        </w:rPr>
      </w:pPr>
    </w:p>
    <w:p w:rsidR="00B152D7" w:rsidRPr="00821D6B" w:rsidRDefault="003F5A5B" w:rsidP="00110DA9">
      <w:pPr>
        <w:shd w:val="clear" w:color="auto" w:fill="FFFFFF"/>
        <w:ind w:left="10" w:right="38" w:firstLine="16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Что случится, когда чувство гнева и раздражения переполнят человека?</w:t>
      </w:r>
      <w:r w:rsidR="00110DA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B152D7" w:rsidRPr="00821D6B">
        <w:rPr>
          <w:iCs/>
          <w:sz w:val="28"/>
          <w:szCs w:val="28"/>
        </w:rPr>
        <w:t>А может ли человек, который переживает раздра</w:t>
      </w:r>
      <w:r w:rsidR="00B152D7" w:rsidRPr="00821D6B">
        <w:rPr>
          <w:iCs/>
          <w:sz w:val="28"/>
          <w:szCs w:val="28"/>
        </w:rPr>
        <w:softHyphen/>
        <w:t>жение и гнев, оставаться спокойным?</w:t>
      </w:r>
    </w:p>
    <w:p w:rsidR="00B152D7" w:rsidRPr="00821D6B" w:rsidRDefault="00B152D7" w:rsidP="00B152D7">
      <w:pPr>
        <w:shd w:val="clear" w:color="auto" w:fill="FFFFFF"/>
        <w:ind w:left="10" w:right="48" w:firstLine="154"/>
        <w:rPr>
          <w:sz w:val="28"/>
          <w:szCs w:val="28"/>
        </w:rPr>
      </w:pPr>
    </w:p>
    <w:p w:rsidR="00B152D7" w:rsidRDefault="003F5A5B" w:rsidP="00110DA9">
      <w:pPr>
        <w:shd w:val="clear" w:color="auto" w:fill="FFFFFF"/>
        <w:ind w:left="10" w:right="43" w:firstLine="16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Ребята, теперь прыгните на свой шарик так, что</w:t>
      </w:r>
      <w:r w:rsidR="00B152D7" w:rsidRPr="00821D6B">
        <w:rPr>
          <w:iCs/>
          <w:sz w:val="28"/>
          <w:szCs w:val="28"/>
        </w:rPr>
        <w:softHyphen/>
        <w:t>бы он взорвался. Что случилось с шариком?</w:t>
      </w:r>
      <w:r w:rsidR="00110DA9">
        <w:rPr>
          <w:iCs/>
          <w:sz w:val="28"/>
          <w:szCs w:val="28"/>
        </w:rPr>
        <w:t xml:space="preserve"> </w:t>
      </w:r>
      <w:r w:rsidR="00B152D7" w:rsidRPr="00821D6B">
        <w:rPr>
          <w:iCs/>
          <w:sz w:val="28"/>
          <w:szCs w:val="28"/>
        </w:rPr>
        <w:t>Может ли такой способ выражения гнева быть бе</w:t>
      </w:r>
      <w:r w:rsidR="00B152D7" w:rsidRPr="00821D6B">
        <w:rPr>
          <w:iCs/>
          <w:sz w:val="28"/>
          <w:szCs w:val="28"/>
        </w:rPr>
        <w:softHyphen/>
        <w:t>зопасным? Почему?</w:t>
      </w:r>
    </w:p>
    <w:p w:rsidR="00110DA9" w:rsidRPr="00110DA9" w:rsidRDefault="00110DA9" w:rsidP="00B152D7">
      <w:pPr>
        <w:shd w:val="clear" w:color="auto" w:fill="FFFFFF"/>
        <w:ind w:left="10" w:right="48" w:firstLine="168"/>
        <w:rPr>
          <w:i/>
          <w:iCs/>
          <w:sz w:val="28"/>
          <w:szCs w:val="28"/>
        </w:rPr>
      </w:pPr>
      <w:r w:rsidRPr="00110DA9">
        <w:rPr>
          <w:i/>
          <w:iCs/>
          <w:sz w:val="28"/>
          <w:szCs w:val="28"/>
        </w:rPr>
        <w:t>(Подростки дают свои объяснения)</w:t>
      </w:r>
    </w:p>
    <w:p w:rsidR="00B152D7" w:rsidRPr="00821D6B" w:rsidRDefault="00B152D7" w:rsidP="00B152D7">
      <w:pPr>
        <w:shd w:val="clear" w:color="auto" w:fill="FFFFFF"/>
        <w:ind w:left="10" w:right="48" w:firstLine="168"/>
        <w:rPr>
          <w:sz w:val="28"/>
          <w:szCs w:val="28"/>
        </w:rPr>
      </w:pPr>
    </w:p>
    <w:p w:rsidR="00B152D7" w:rsidRPr="00821D6B" w:rsidRDefault="003F5A5B" w:rsidP="00B152D7">
      <w:pPr>
        <w:shd w:val="clear" w:color="auto" w:fill="FFFFFF"/>
        <w:ind w:left="14" w:right="34" w:firstLine="16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 xml:space="preserve">Что вы почувствовали, когда взорвался шарик? </w:t>
      </w:r>
    </w:p>
    <w:p w:rsidR="00B152D7" w:rsidRPr="00821D6B" w:rsidRDefault="00B152D7" w:rsidP="00B152D7">
      <w:pPr>
        <w:shd w:val="clear" w:color="auto" w:fill="FFFFFF"/>
        <w:ind w:left="14" w:right="34" w:firstLine="168"/>
        <w:rPr>
          <w:iCs/>
          <w:sz w:val="28"/>
          <w:szCs w:val="28"/>
        </w:rPr>
      </w:pPr>
    </w:p>
    <w:p w:rsidR="00B152D7" w:rsidRDefault="00B152D7" w:rsidP="00B152D7">
      <w:pPr>
        <w:shd w:val="clear" w:color="auto" w:fill="FFFFFF"/>
        <w:ind w:left="14" w:right="34" w:firstLine="168"/>
        <w:rPr>
          <w:i/>
          <w:sz w:val="28"/>
          <w:szCs w:val="28"/>
        </w:rPr>
      </w:pPr>
      <w:r w:rsidRPr="003F5A5B">
        <w:rPr>
          <w:i/>
          <w:sz w:val="28"/>
          <w:szCs w:val="28"/>
        </w:rPr>
        <w:t>(Если кто-нибудь из детей испугался, необходимо обсудить с ним</w:t>
      </w:r>
      <w:r w:rsidR="003F5A5B">
        <w:rPr>
          <w:i/>
          <w:sz w:val="28"/>
          <w:szCs w:val="28"/>
        </w:rPr>
        <w:t>и, что может означать этот страх)</w:t>
      </w:r>
    </w:p>
    <w:p w:rsidR="003F5A5B" w:rsidRDefault="003F5A5B" w:rsidP="00B152D7">
      <w:pPr>
        <w:shd w:val="clear" w:color="auto" w:fill="FFFFFF"/>
        <w:ind w:left="14" w:right="34" w:firstLine="168"/>
        <w:rPr>
          <w:sz w:val="28"/>
          <w:szCs w:val="28"/>
        </w:rPr>
      </w:pPr>
    </w:p>
    <w:p w:rsidR="003F5A5B" w:rsidRDefault="003F5A5B" w:rsidP="00B152D7">
      <w:pPr>
        <w:shd w:val="clear" w:color="auto" w:fill="FFFFFF"/>
        <w:ind w:left="14" w:right="34" w:firstLine="168"/>
        <w:rPr>
          <w:sz w:val="28"/>
          <w:szCs w:val="28"/>
        </w:rPr>
      </w:pPr>
      <w:r w:rsidRPr="003F5A5B">
        <w:rPr>
          <w:b/>
          <w:sz w:val="28"/>
          <w:szCs w:val="28"/>
          <w:lang w:val="de-DE"/>
        </w:rPr>
        <w:t>II</w:t>
      </w:r>
      <w:r w:rsidRPr="003F5A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Ведущий проводит </w:t>
      </w:r>
      <w:proofErr w:type="spellStart"/>
      <w:r>
        <w:rPr>
          <w:sz w:val="28"/>
          <w:szCs w:val="28"/>
        </w:rPr>
        <w:t>энергизатор</w:t>
      </w:r>
      <w:proofErr w:type="spellEnd"/>
      <w:r>
        <w:rPr>
          <w:sz w:val="28"/>
          <w:szCs w:val="28"/>
        </w:rPr>
        <w:t>, чтобы дать возможность подросткам кратковременное расслабление.</w:t>
      </w:r>
    </w:p>
    <w:p w:rsidR="00005BF1" w:rsidRPr="00005BF1" w:rsidRDefault="00005BF1" w:rsidP="00005BF1">
      <w:pPr>
        <w:shd w:val="clear" w:color="auto" w:fill="FFFFFF"/>
        <w:ind w:left="14" w:right="34" w:firstLine="168"/>
        <w:rPr>
          <w:sz w:val="28"/>
          <w:szCs w:val="28"/>
        </w:rPr>
      </w:pPr>
      <w:r w:rsidRPr="00005BF1">
        <w:rPr>
          <w:sz w:val="28"/>
          <w:szCs w:val="28"/>
        </w:rPr>
        <w:t>Упражнение «Смешной рисунок»</w:t>
      </w:r>
    </w:p>
    <w:p w:rsidR="00005BF1" w:rsidRPr="00005BF1" w:rsidRDefault="00005BF1" w:rsidP="00005BF1">
      <w:pPr>
        <w:shd w:val="clear" w:color="auto" w:fill="FFFFFF"/>
        <w:ind w:left="14" w:right="34" w:firstLine="168"/>
        <w:rPr>
          <w:sz w:val="28"/>
          <w:szCs w:val="28"/>
        </w:rPr>
      </w:pPr>
      <w:r w:rsidRPr="00005BF1">
        <w:rPr>
          <w:sz w:val="28"/>
          <w:szCs w:val="28"/>
        </w:rPr>
        <w:t>Прикрепите лист бумаги на дверь, стену.</w:t>
      </w:r>
      <w:r>
        <w:rPr>
          <w:sz w:val="28"/>
          <w:szCs w:val="28"/>
        </w:rPr>
        <w:t xml:space="preserve"> </w:t>
      </w:r>
      <w:r w:rsidRPr="00005BF1">
        <w:rPr>
          <w:sz w:val="28"/>
          <w:szCs w:val="28"/>
        </w:rPr>
        <w:t xml:space="preserve"> </w:t>
      </w:r>
      <w:proofErr w:type="gramStart"/>
      <w:r w:rsidRPr="00005BF1">
        <w:rPr>
          <w:sz w:val="28"/>
          <w:szCs w:val="28"/>
        </w:rPr>
        <w:t>Играющие</w:t>
      </w:r>
      <w:proofErr w:type="gramEnd"/>
      <w:r w:rsidRPr="00005BF1">
        <w:rPr>
          <w:sz w:val="28"/>
          <w:szCs w:val="28"/>
        </w:rPr>
        <w:t xml:space="preserve"> выстраиваются в одну линию. </w:t>
      </w:r>
      <w:r>
        <w:rPr>
          <w:sz w:val="28"/>
          <w:szCs w:val="28"/>
        </w:rPr>
        <w:t>Ведущий</w:t>
      </w:r>
      <w:r w:rsidRPr="00005BF1">
        <w:rPr>
          <w:sz w:val="28"/>
          <w:szCs w:val="28"/>
        </w:rPr>
        <w:t xml:space="preserve"> завязывает первому глаза, подводит его к «мольберту», дает в руки фломастер и говорит, что сейчас все будут рисовать одну корову, слона, зайца, принцессу и т.д.</w:t>
      </w:r>
    </w:p>
    <w:p w:rsidR="00005BF1" w:rsidRPr="00005BF1" w:rsidRDefault="00005BF1" w:rsidP="00005BF1">
      <w:pPr>
        <w:shd w:val="clear" w:color="auto" w:fill="FFFFFF"/>
        <w:ind w:left="14" w:right="34" w:firstLine="168"/>
        <w:rPr>
          <w:sz w:val="28"/>
          <w:szCs w:val="28"/>
        </w:rPr>
      </w:pPr>
      <w:r w:rsidRPr="00005BF1">
        <w:rPr>
          <w:sz w:val="28"/>
          <w:szCs w:val="28"/>
        </w:rPr>
        <w:t>Все по очереди подходят с завязанными глазами и дорисовывают недостающие детали.</w:t>
      </w:r>
    </w:p>
    <w:p w:rsidR="003F5A5B" w:rsidRDefault="003F5A5B" w:rsidP="00B152D7">
      <w:pPr>
        <w:shd w:val="clear" w:color="auto" w:fill="FFFFFF"/>
        <w:ind w:left="14" w:right="34" w:firstLine="168"/>
        <w:rPr>
          <w:sz w:val="28"/>
          <w:szCs w:val="28"/>
        </w:rPr>
      </w:pPr>
    </w:p>
    <w:p w:rsidR="003F5A5B" w:rsidRPr="003F5A5B" w:rsidRDefault="003F5A5B" w:rsidP="00B152D7">
      <w:pPr>
        <w:shd w:val="clear" w:color="auto" w:fill="FFFFFF"/>
        <w:ind w:left="14" w:right="34" w:firstLine="168"/>
        <w:rPr>
          <w:b/>
          <w:sz w:val="28"/>
          <w:szCs w:val="28"/>
        </w:rPr>
      </w:pPr>
      <w:r w:rsidRPr="003F5A5B">
        <w:rPr>
          <w:b/>
          <w:sz w:val="28"/>
          <w:szCs w:val="28"/>
          <w:lang w:val="de-DE"/>
        </w:rPr>
        <w:t>III</w:t>
      </w:r>
      <w:r w:rsidRPr="003F5A5B">
        <w:rPr>
          <w:b/>
          <w:sz w:val="28"/>
          <w:szCs w:val="28"/>
        </w:rPr>
        <w:t>.</w:t>
      </w:r>
    </w:p>
    <w:p w:rsidR="003F5A5B" w:rsidRPr="00110DA9" w:rsidRDefault="003F5A5B" w:rsidP="00B152D7">
      <w:pPr>
        <w:shd w:val="clear" w:color="auto" w:fill="FFFFFF"/>
        <w:ind w:left="14" w:right="34" w:firstLine="168"/>
        <w:rPr>
          <w:b/>
          <w:sz w:val="28"/>
          <w:szCs w:val="28"/>
        </w:rPr>
      </w:pPr>
      <w:r w:rsidRPr="00110DA9">
        <w:rPr>
          <w:b/>
          <w:sz w:val="28"/>
          <w:szCs w:val="28"/>
        </w:rPr>
        <w:t xml:space="preserve">Ведущий: </w:t>
      </w:r>
    </w:p>
    <w:p w:rsidR="00B152D7" w:rsidRPr="00821D6B" w:rsidRDefault="003F5A5B" w:rsidP="00110DA9">
      <w:pPr>
        <w:shd w:val="clear" w:color="auto" w:fill="FFFFFF"/>
        <w:ind w:left="14" w:right="34" w:firstLine="16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 xml:space="preserve">Ребята, если шарик </w:t>
      </w:r>
      <w:r w:rsidR="00B152D7" w:rsidRPr="00821D6B">
        <w:rPr>
          <w:sz w:val="28"/>
          <w:szCs w:val="28"/>
        </w:rPr>
        <w:t xml:space="preserve">— это </w:t>
      </w:r>
      <w:r w:rsidR="00B152D7" w:rsidRPr="00821D6B">
        <w:rPr>
          <w:iCs/>
          <w:sz w:val="28"/>
          <w:szCs w:val="28"/>
        </w:rPr>
        <w:t>человек, то взрывающийся шарик означает какой-нибудь агрессивный поступок, например нападение на другого человека.</w:t>
      </w:r>
      <w:r w:rsidR="00110DA9">
        <w:rPr>
          <w:iCs/>
          <w:sz w:val="28"/>
          <w:szCs w:val="28"/>
        </w:rPr>
        <w:t xml:space="preserve"> </w:t>
      </w:r>
      <w:r w:rsidR="00B152D7" w:rsidRPr="00821D6B">
        <w:rPr>
          <w:iCs/>
          <w:sz w:val="28"/>
          <w:szCs w:val="28"/>
        </w:rPr>
        <w:t>Можно ли считать такой способ выражения гнева безопасным?</w:t>
      </w:r>
    </w:p>
    <w:p w:rsidR="00110DA9" w:rsidRPr="00110DA9" w:rsidRDefault="00110DA9" w:rsidP="00110DA9">
      <w:pPr>
        <w:shd w:val="clear" w:color="auto" w:fill="FFFFFF"/>
        <w:ind w:left="10" w:right="48" w:firstLine="168"/>
        <w:rPr>
          <w:i/>
          <w:iCs/>
          <w:sz w:val="28"/>
          <w:szCs w:val="28"/>
        </w:rPr>
      </w:pPr>
      <w:r w:rsidRPr="00110DA9">
        <w:rPr>
          <w:i/>
          <w:iCs/>
          <w:sz w:val="28"/>
          <w:szCs w:val="28"/>
        </w:rPr>
        <w:t>(Подростки дают свои объяснения)</w:t>
      </w:r>
    </w:p>
    <w:p w:rsidR="00B152D7" w:rsidRPr="00821D6B" w:rsidRDefault="00B152D7" w:rsidP="00B152D7">
      <w:pPr>
        <w:shd w:val="clear" w:color="auto" w:fill="FFFFFF"/>
        <w:ind w:left="19" w:right="34" w:firstLine="168"/>
        <w:rPr>
          <w:sz w:val="28"/>
          <w:szCs w:val="28"/>
        </w:rPr>
      </w:pPr>
    </w:p>
    <w:p w:rsidR="00B152D7" w:rsidRPr="00821D6B" w:rsidRDefault="00110DA9" w:rsidP="00B152D7">
      <w:pPr>
        <w:shd w:val="clear" w:color="auto" w:fill="FFFFFF"/>
        <w:ind w:left="10" w:right="29" w:firstLine="17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Давайте надуем еще один красный шарик, но завя</w:t>
      </w:r>
      <w:r w:rsidR="00B152D7" w:rsidRPr="00821D6B">
        <w:rPr>
          <w:iCs/>
          <w:sz w:val="28"/>
          <w:szCs w:val="28"/>
        </w:rPr>
        <w:softHyphen/>
        <w:t>зывать его не будем.</w:t>
      </w:r>
      <w:r>
        <w:rPr>
          <w:iCs/>
          <w:sz w:val="28"/>
          <w:szCs w:val="28"/>
        </w:rPr>
        <w:t xml:space="preserve"> </w:t>
      </w:r>
      <w:r w:rsidR="00B152D7" w:rsidRPr="00821D6B">
        <w:rPr>
          <w:iCs/>
          <w:sz w:val="28"/>
          <w:szCs w:val="28"/>
        </w:rPr>
        <w:lastRenderedPageBreak/>
        <w:t>Держите шарик крепко в руке и не давайте воздуху выходить наружу.</w:t>
      </w:r>
    </w:p>
    <w:p w:rsidR="00B152D7" w:rsidRPr="00821D6B" w:rsidRDefault="00B152D7" w:rsidP="00B152D7">
      <w:pPr>
        <w:shd w:val="clear" w:color="auto" w:fill="FFFFFF"/>
        <w:ind w:left="10" w:right="38" w:firstLine="178"/>
        <w:rPr>
          <w:iCs/>
          <w:sz w:val="28"/>
          <w:szCs w:val="28"/>
        </w:rPr>
      </w:pPr>
      <w:r w:rsidRPr="00821D6B">
        <w:rPr>
          <w:iCs/>
          <w:sz w:val="28"/>
          <w:szCs w:val="28"/>
        </w:rPr>
        <w:t xml:space="preserve">Вы помните, шарик </w:t>
      </w:r>
      <w:r w:rsidRPr="00821D6B">
        <w:rPr>
          <w:sz w:val="28"/>
          <w:szCs w:val="28"/>
        </w:rPr>
        <w:t xml:space="preserve">— это </w:t>
      </w:r>
      <w:r w:rsidRPr="00821D6B">
        <w:rPr>
          <w:iCs/>
          <w:sz w:val="28"/>
          <w:szCs w:val="28"/>
        </w:rPr>
        <w:t>человек, а воздух внут</w:t>
      </w:r>
      <w:r w:rsidRPr="00821D6B">
        <w:rPr>
          <w:iCs/>
          <w:sz w:val="28"/>
          <w:szCs w:val="28"/>
        </w:rPr>
        <w:softHyphen/>
        <w:t xml:space="preserve">ри него </w:t>
      </w:r>
      <w:r w:rsidRPr="00821D6B">
        <w:rPr>
          <w:sz w:val="28"/>
          <w:szCs w:val="28"/>
        </w:rPr>
        <w:t xml:space="preserve">— </w:t>
      </w:r>
      <w:r w:rsidRPr="00821D6B">
        <w:rPr>
          <w:iCs/>
          <w:sz w:val="28"/>
          <w:szCs w:val="28"/>
        </w:rPr>
        <w:t>чувства раздражения и гнева.</w:t>
      </w:r>
    </w:p>
    <w:p w:rsidR="00B152D7" w:rsidRPr="00821D6B" w:rsidRDefault="00B152D7" w:rsidP="00B152D7">
      <w:pPr>
        <w:shd w:val="clear" w:color="auto" w:fill="FFFFFF"/>
        <w:ind w:left="10" w:right="38" w:firstLine="178"/>
        <w:rPr>
          <w:sz w:val="28"/>
          <w:szCs w:val="28"/>
        </w:rPr>
      </w:pPr>
    </w:p>
    <w:p w:rsidR="00B152D7" w:rsidRPr="00821D6B" w:rsidRDefault="00110DA9" w:rsidP="00110DA9">
      <w:pPr>
        <w:shd w:val="clear" w:color="auto" w:fill="FFFFFF"/>
        <w:ind w:left="24" w:right="29" w:firstLine="15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А теперь выпустите из шарика немного воздуха и снова крепко его зажмите.</w:t>
      </w:r>
      <w:r>
        <w:rPr>
          <w:iCs/>
          <w:sz w:val="28"/>
          <w:szCs w:val="28"/>
        </w:rPr>
        <w:t xml:space="preserve"> </w:t>
      </w:r>
      <w:r w:rsidR="00B152D7" w:rsidRPr="00821D6B">
        <w:rPr>
          <w:iCs/>
          <w:sz w:val="28"/>
          <w:szCs w:val="28"/>
        </w:rPr>
        <w:t>Вы заметили, что шарик уменьшился?</w:t>
      </w:r>
    </w:p>
    <w:p w:rsidR="00B152D7" w:rsidRPr="00821D6B" w:rsidRDefault="00B152D7" w:rsidP="00B152D7">
      <w:pPr>
        <w:shd w:val="clear" w:color="auto" w:fill="FFFFFF"/>
        <w:ind w:left="187"/>
        <w:rPr>
          <w:sz w:val="28"/>
          <w:szCs w:val="28"/>
        </w:rPr>
      </w:pPr>
    </w:p>
    <w:p w:rsidR="00B152D7" w:rsidRDefault="00110DA9" w:rsidP="00B152D7">
      <w:pPr>
        <w:shd w:val="clear" w:color="auto" w:fill="FFFFFF"/>
        <w:ind w:left="24" w:right="24" w:firstLine="16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Взорвался ли шарик, когда вы выпустили из него воздух?</w:t>
      </w:r>
    </w:p>
    <w:p w:rsidR="00110DA9" w:rsidRPr="00110DA9" w:rsidRDefault="00110DA9" w:rsidP="00110DA9">
      <w:pPr>
        <w:shd w:val="clear" w:color="auto" w:fill="FFFFFF"/>
        <w:ind w:left="10" w:right="48" w:firstLine="168"/>
        <w:rPr>
          <w:i/>
          <w:iCs/>
          <w:sz w:val="28"/>
          <w:szCs w:val="28"/>
        </w:rPr>
      </w:pPr>
      <w:r w:rsidRPr="00110DA9">
        <w:rPr>
          <w:i/>
          <w:iCs/>
          <w:sz w:val="28"/>
          <w:szCs w:val="28"/>
        </w:rPr>
        <w:t>(Подростки дают свои объяснения)</w:t>
      </w:r>
    </w:p>
    <w:p w:rsidR="00B152D7" w:rsidRPr="00821D6B" w:rsidRDefault="00B152D7" w:rsidP="00B152D7">
      <w:pPr>
        <w:shd w:val="clear" w:color="auto" w:fill="FFFFFF"/>
        <w:ind w:left="24" w:right="24" w:firstLine="163"/>
        <w:rPr>
          <w:sz w:val="28"/>
          <w:szCs w:val="28"/>
        </w:rPr>
      </w:pPr>
    </w:p>
    <w:p w:rsidR="00B152D7" w:rsidRPr="00821D6B" w:rsidRDefault="00110DA9" w:rsidP="00110DA9">
      <w:pPr>
        <w:shd w:val="clear" w:color="auto" w:fill="FFFFFF"/>
        <w:spacing w:before="5"/>
        <w:ind w:left="24" w:right="24" w:firstLine="16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Можно ли такой способ выражения гнева считать более безопасным?</w:t>
      </w:r>
      <w:r>
        <w:rPr>
          <w:iCs/>
          <w:sz w:val="28"/>
          <w:szCs w:val="28"/>
        </w:rPr>
        <w:t xml:space="preserve"> </w:t>
      </w:r>
      <w:r w:rsidR="00B152D7" w:rsidRPr="00821D6B">
        <w:rPr>
          <w:iCs/>
          <w:sz w:val="28"/>
          <w:szCs w:val="28"/>
        </w:rPr>
        <w:t>Остался ли шарик целым? Напугал ли кого-нибудь?</w:t>
      </w:r>
    </w:p>
    <w:p w:rsidR="00B152D7" w:rsidRPr="00821D6B" w:rsidRDefault="00B152D7" w:rsidP="00B152D7">
      <w:pPr>
        <w:shd w:val="clear" w:color="auto" w:fill="FFFFFF"/>
        <w:ind w:left="197"/>
        <w:rPr>
          <w:sz w:val="28"/>
          <w:szCs w:val="28"/>
        </w:rPr>
      </w:pPr>
    </w:p>
    <w:p w:rsidR="00B152D7" w:rsidRPr="00821D6B" w:rsidRDefault="00110DA9" w:rsidP="00110DA9">
      <w:pPr>
        <w:shd w:val="clear" w:color="auto" w:fill="FFFFFF"/>
        <w:ind w:left="24" w:right="29" w:firstLine="168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Ребята, когда мы выражаем гнев, контролируя его, то он никому не причинит вреда.</w:t>
      </w:r>
      <w:r>
        <w:rPr>
          <w:iCs/>
          <w:sz w:val="28"/>
          <w:szCs w:val="28"/>
        </w:rPr>
        <w:t xml:space="preserve"> </w:t>
      </w:r>
      <w:r w:rsidR="00B152D7" w:rsidRPr="00821D6B">
        <w:rPr>
          <w:iCs/>
          <w:sz w:val="28"/>
          <w:szCs w:val="28"/>
        </w:rPr>
        <w:t xml:space="preserve">На нашем плакате есть полоска радуги такого же цвета, как и наши шарики. Какой это цвет? </w:t>
      </w:r>
      <w:r w:rsidR="00B152D7" w:rsidRPr="00821D6B">
        <w:rPr>
          <w:sz w:val="28"/>
          <w:szCs w:val="28"/>
        </w:rPr>
        <w:t>(Красный.)</w:t>
      </w:r>
    </w:p>
    <w:p w:rsidR="00B152D7" w:rsidRPr="00821D6B" w:rsidRDefault="00B152D7" w:rsidP="00B152D7">
      <w:pPr>
        <w:shd w:val="clear" w:color="auto" w:fill="FFFFFF"/>
        <w:ind w:left="29" w:right="19" w:firstLine="163"/>
        <w:rPr>
          <w:sz w:val="28"/>
          <w:szCs w:val="28"/>
        </w:rPr>
      </w:pPr>
    </w:p>
    <w:p w:rsidR="00B152D7" w:rsidRPr="00110DA9" w:rsidRDefault="00110DA9" w:rsidP="00B152D7">
      <w:pPr>
        <w:shd w:val="clear" w:color="auto" w:fill="FFFFFF"/>
        <w:ind w:left="29" w:right="24" w:firstLine="168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 xml:space="preserve">Прочтите в красном шарике, что можно сделать, чтобы чувство гнева стало меньше. </w:t>
      </w:r>
      <w:proofErr w:type="gramStart"/>
      <w:r w:rsidR="00B152D7" w:rsidRPr="00110DA9">
        <w:rPr>
          <w:i/>
          <w:sz w:val="28"/>
          <w:szCs w:val="28"/>
        </w:rPr>
        <w:t>(Кувыркаться, купаться, колотить подушку, корчить рожицы перед зер</w:t>
      </w:r>
      <w:r w:rsidR="00B152D7" w:rsidRPr="00110DA9">
        <w:rPr>
          <w:i/>
          <w:sz w:val="28"/>
          <w:szCs w:val="28"/>
        </w:rPr>
        <w:softHyphen/>
        <w:t>калом, красить, рисовать, крутить колеса — см. пла</w:t>
      </w:r>
      <w:r w:rsidR="00B152D7" w:rsidRPr="00110DA9">
        <w:rPr>
          <w:i/>
          <w:sz w:val="28"/>
          <w:szCs w:val="28"/>
        </w:rPr>
        <w:softHyphen/>
        <w:t>кат.)</w:t>
      </w:r>
      <w:proofErr w:type="gramEnd"/>
    </w:p>
    <w:p w:rsidR="00B152D7" w:rsidRPr="00821D6B" w:rsidRDefault="00B152D7" w:rsidP="00B152D7">
      <w:pPr>
        <w:shd w:val="clear" w:color="auto" w:fill="FFFFFF"/>
        <w:ind w:left="29" w:right="24" w:firstLine="168"/>
        <w:rPr>
          <w:sz w:val="28"/>
          <w:szCs w:val="28"/>
        </w:rPr>
      </w:pPr>
    </w:p>
    <w:p w:rsidR="00B152D7" w:rsidRPr="00821D6B" w:rsidRDefault="00110DA9" w:rsidP="00B152D7">
      <w:pPr>
        <w:shd w:val="clear" w:color="auto" w:fill="FFFFFF"/>
        <w:ind w:left="38" w:right="19" w:firstLine="15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Давайте по чуть-чуть выпускать воздух из шари</w:t>
      </w:r>
      <w:r w:rsidR="00B152D7" w:rsidRPr="00821D6B">
        <w:rPr>
          <w:iCs/>
          <w:sz w:val="28"/>
          <w:szCs w:val="28"/>
        </w:rPr>
        <w:softHyphen/>
        <w:t>ка и выполнять перечисленные упражнения.</w:t>
      </w:r>
    </w:p>
    <w:p w:rsidR="00B152D7" w:rsidRPr="00821D6B" w:rsidRDefault="00B152D7" w:rsidP="00B152D7">
      <w:pPr>
        <w:shd w:val="clear" w:color="auto" w:fill="FFFFFF"/>
        <w:ind w:left="38" w:right="19" w:firstLine="158"/>
        <w:rPr>
          <w:sz w:val="28"/>
          <w:szCs w:val="28"/>
        </w:rPr>
      </w:pPr>
    </w:p>
    <w:p w:rsidR="00B152D7" w:rsidRDefault="00110DA9" w:rsidP="00B152D7">
      <w:pPr>
        <w:shd w:val="clear" w:color="auto" w:fill="FFFFFF"/>
        <w:ind w:left="34" w:right="19" w:firstLine="16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152D7" w:rsidRPr="00821D6B">
        <w:rPr>
          <w:iCs/>
          <w:sz w:val="28"/>
          <w:szCs w:val="28"/>
        </w:rPr>
        <w:t>Ребята, гнев и раздражение, если их безопасно выра</w:t>
      </w:r>
      <w:r w:rsidR="00B152D7" w:rsidRPr="00821D6B">
        <w:rPr>
          <w:iCs/>
          <w:sz w:val="28"/>
          <w:szCs w:val="28"/>
        </w:rPr>
        <w:softHyphen/>
        <w:t>жать, могут «выйти» из человека, как воздух из на</w:t>
      </w:r>
      <w:r w:rsidR="00B152D7" w:rsidRPr="00821D6B">
        <w:rPr>
          <w:iCs/>
          <w:sz w:val="28"/>
          <w:szCs w:val="28"/>
        </w:rPr>
        <w:softHyphen/>
        <w:t>шего шарика.</w:t>
      </w:r>
    </w:p>
    <w:p w:rsidR="00005BF1" w:rsidRDefault="00005BF1" w:rsidP="00B152D7">
      <w:pPr>
        <w:shd w:val="clear" w:color="auto" w:fill="FFFFFF"/>
        <w:ind w:left="34" w:right="19" w:firstLine="163"/>
        <w:rPr>
          <w:iCs/>
          <w:sz w:val="28"/>
          <w:szCs w:val="28"/>
        </w:rPr>
      </w:pPr>
    </w:p>
    <w:p w:rsidR="00005BF1" w:rsidRDefault="00005BF1" w:rsidP="00B152D7">
      <w:pPr>
        <w:shd w:val="clear" w:color="auto" w:fill="FFFFFF"/>
        <w:ind w:left="34" w:right="19" w:firstLine="163"/>
        <w:rPr>
          <w:iCs/>
          <w:sz w:val="28"/>
          <w:szCs w:val="28"/>
        </w:rPr>
      </w:pPr>
      <w:r>
        <w:rPr>
          <w:iCs/>
          <w:sz w:val="28"/>
          <w:szCs w:val="28"/>
          <w:lang w:val="de-DE"/>
        </w:rPr>
        <w:t>IV</w:t>
      </w:r>
      <w:r>
        <w:rPr>
          <w:iCs/>
          <w:sz w:val="28"/>
          <w:szCs w:val="28"/>
        </w:rPr>
        <w:t>. Рефлексия.</w:t>
      </w:r>
    </w:p>
    <w:p w:rsidR="00B152D7" w:rsidRDefault="00005BF1" w:rsidP="00005BF1">
      <w:pPr>
        <w:shd w:val="clear" w:color="auto" w:fill="FFFFFF"/>
        <w:ind w:left="34" w:right="19" w:firstLine="163"/>
        <w:rPr>
          <w:sz w:val="28"/>
          <w:szCs w:val="28"/>
        </w:rPr>
      </w:pPr>
      <w:r>
        <w:rPr>
          <w:iCs/>
          <w:sz w:val="28"/>
          <w:szCs w:val="28"/>
          <w:lang w:val="de-DE"/>
        </w:rPr>
        <w:t>V</w:t>
      </w:r>
      <w:r>
        <w:rPr>
          <w:iCs/>
          <w:sz w:val="28"/>
          <w:szCs w:val="28"/>
        </w:rPr>
        <w:t>. Дерево «Мое настроение».</w:t>
      </w:r>
      <w:bookmarkStart w:id="0" w:name="_GoBack"/>
      <w:bookmarkEnd w:id="0"/>
    </w:p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B152D7" w:rsidRDefault="00B152D7" w:rsidP="00B152D7"/>
    <w:p w:rsidR="0017316D" w:rsidRDefault="0017316D"/>
    <w:sectPr w:rsidR="0017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D7"/>
    <w:rsid w:val="00005BF1"/>
    <w:rsid w:val="00110DA9"/>
    <w:rsid w:val="0017316D"/>
    <w:rsid w:val="003F5A5B"/>
    <w:rsid w:val="00B152D7"/>
    <w:rsid w:val="00C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56</cp:lastModifiedBy>
  <cp:revision>1</cp:revision>
  <dcterms:created xsi:type="dcterms:W3CDTF">2017-06-06T16:47:00Z</dcterms:created>
  <dcterms:modified xsi:type="dcterms:W3CDTF">2017-06-06T17:33:00Z</dcterms:modified>
</cp:coreProperties>
</file>