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E7" w:rsidRPr="006F73EB" w:rsidRDefault="00353FCE" w:rsidP="00AB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Дрофа в Саратовской области</w:t>
      </w:r>
      <w:bookmarkStart w:id="0" w:name="_GoBack"/>
      <w:bookmarkEnd w:id="0"/>
    </w:p>
    <w:p w:rsidR="006F73EB" w:rsidRPr="00AB7DE7" w:rsidRDefault="00A76142" w:rsidP="00A7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7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Номинация «В зоне особого внимания»</w:t>
      </w:r>
    </w:p>
    <w:p w:rsidR="00AB7DE7" w:rsidRPr="00A76142" w:rsidRDefault="00AB7DE7" w:rsidP="00A7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43B" w:rsidRPr="00273969" w:rsidRDefault="006F73EB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эмблеме команды МОУ «СОШ № 100» изображена удивительная, редкая в наших краях птица, занесённая в «Красную книгу» не только Саратовской области и  </w:t>
      </w:r>
      <w:r w:rsidR="0092543B" w:rsidRPr="00273969">
        <w:rPr>
          <w:rFonts w:ascii="Times New Roman" w:hAnsi="Times New Roman" w:cs="Times New Roman"/>
          <w:sz w:val="28"/>
          <w:szCs w:val="28"/>
        </w:rPr>
        <w:t>Красную книгу Российской Федерации</w:t>
      </w:r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в мировую книгу исчезающих видов животных.</w:t>
      </w:r>
    </w:p>
    <w:p w:rsidR="00273969" w:rsidRDefault="006F73EB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543B" w:rsidRPr="00273969">
        <w:rPr>
          <w:rFonts w:ascii="Times New Roman" w:hAnsi="Times New Roman" w:cs="Times New Roman"/>
          <w:sz w:val="28"/>
          <w:szCs w:val="28"/>
        </w:rPr>
        <w:t>Дрофа (</w:t>
      </w:r>
      <w:proofErr w:type="spellStart"/>
      <w:r w:rsidR="0092543B" w:rsidRPr="00273969">
        <w:rPr>
          <w:rFonts w:ascii="Times New Roman" w:hAnsi="Times New Roman" w:cs="Times New Roman"/>
          <w:sz w:val="28"/>
          <w:szCs w:val="28"/>
        </w:rPr>
        <w:t>Otis</w:t>
      </w:r>
      <w:proofErr w:type="spellEnd"/>
      <w:r w:rsidR="0092543B" w:rsidRPr="0027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3B" w:rsidRPr="00273969">
        <w:rPr>
          <w:rFonts w:ascii="Times New Roman" w:hAnsi="Times New Roman" w:cs="Times New Roman"/>
          <w:sz w:val="28"/>
          <w:szCs w:val="28"/>
        </w:rPr>
        <w:t>tarda</w:t>
      </w:r>
      <w:proofErr w:type="spellEnd"/>
      <w:r w:rsidR="0092543B" w:rsidRPr="0027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3B" w:rsidRPr="00273969">
        <w:rPr>
          <w:rFonts w:ascii="Times New Roman" w:hAnsi="Times New Roman" w:cs="Times New Roman"/>
          <w:sz w:val="28"/>
          <w:szCs w:val="28"/>
        </w:rPr>
        <w:t>tarda</w:t>
      </w:r>
      <w:proofErr w:type="spellEnd"/>
      <w:r w:rsidR="0092543B" w:rsidRPr="0027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3B" w:rsidRPr="00273969">
        <w:rPr>
          <w:rFonts w:ascii="Times New Roman" w:hAnsi="Times New Roman" w:cs="Times New Roman"/>
          <w:sz w:val="28"/>
          <w:szCs w:val="28"/>
        </w:rPr>
        <w:t>Linnaeus</w:t>
      </w:r>
      <w:proofErr w:type="spellEnd"/>
      <w:r w:rsidR="0092543B" w:rsidRPr="00273969">
        <w:rPr>
          <w:rFonts w:ascii="Times New Roman" w:hAnsi="Times New Roman" w:cs="Times New Roman"/>
          <w:sz w:val="28"/>
          <w:szCs w:val="28"/>
        </w:rPr>
        <w:t>, 1758) является ярким представителем степной орнитофауны  России и, по праву, может быть названа природным символом Саратовской области.</w:t>
      </w:r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Дрофа – самая крупная в мире летающая птица. Самцы ее достигают веса 16 – 19 кг.</w:t>
      </w:r>
    </w:p>
    <w:p w:rsidR="006F73EB" w:rsidRPr="00273969" w:rsidRDefault="006F73EB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969" w:rsidRDefault="00273969" w:rsidP="00273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9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A08F69A" wp14:editId="74E954C6">
            <wp:extent cx="2238375" cy="2638425"/>
            <wp:effectExtent l="0" t="0" r="9525" b="9525"/>
            <wp:docPr id="1" name="Рисунок 1" descr="http://sarsckr.narod.ru/gazeta/drofa/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sckr.narod.ru/gazeta/drofa/d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EB" w:rsidRPr="00273969" w:rsidRDefault="006F73EB" w:rsidP="00273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43B" w:rsidRPr="00273969" w:rsidRDefault="0092543B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73969">
        <w:rPr>
          <w:rFonts w:ascii="Times New Roman" w:hAnsi="Times New Roman" w:cs="Times New Roman"/>
          <w:sz w:val="28"/>
          <w:szCs w:val="28"/>
        </w:rPr>
        <w:t xml:space="preserve">Согласно существующим данным дрофа была обычным видом на территории Саратовской области до середины 20 века, </w:t>
      </w:r>
      <w:r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потом стала быстро исчезать. Почему? Врагов у этой доверчивой птицы было много. Её преследовали волки, лисы, орлы. Но главным «врагом» великой птицы стал, к сожалению, ЧЕЛОВЕК. Стада домашнего скота вытаптывали места гнездовий, пастухи собирали яйца, охотничьи ружья быстро сокращали популяцию птицы. Механизированная обработка полей, применение ядохимикатов привели к тому, что дрофа «перелетела» в мировую «Красную книгу». </w:t>
      </w:r>
    </w:p>
    <w:p w:rsidR="0092543B" w:rsidRPr="00273969" w:rsidRDefault="006F73EB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Радует и вызывает чувство гордости тот факт, что Саратовская область является одним из мировых центров по сохранению и воспроизводству дрофы.</w:t>
      </w:r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73969" w:rsidRPr="00273969">
        <w:rPr>
          <w:rFonts w:ascii="Times New Roman" w:hAnsi="Times New Roman" w:cs="Times New Roman"/>
          <w:sz w:val="28"/>
          <w:szCs w:val="28"/>
        </w:rPr>
        <w:t xml:space="preserve">Уникальность Саратовской области заключается в том, что на её территории гнездится основная часть восточно-европейской популяции дрофы. </w:t>
      </w:r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край стал местом, где сохранились 2/3 всех дроф, обитающих в России. Здесь, в степном Заволжье, в Краснокутском, Фёдоровском, </w:t>
      </w:r>
      <w:proofErr w:type="spellStart"/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Алгайском</w:t>
      </w:r>
      <w:proofErr w:type="spellEnd"/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Новоузенском, </w:t>
      </w:r>
      <w:proofErr w:type="spellStart"/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Озинском</w:t>
      </w:r>
      <w:proofErr w:type="spellEnd"/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районах, где сохранились нераспаханные </w:t>
      </w:r>
      <w:proofErr w:type="spellStart"/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неудобья</w:t>
      </w:r>
      <w:proofErr w:type="spellEnd"/>
      <w:r w:rsidR="0092543B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малоплодородной земли, соседствующей с полупустынями Прикаспийской низменности, основной район сосредоточения этой степной красавицы. </w:t>
      </w:r>
    </w:p>
    <w:p w:rsidR="00273969" w:rsidRPr="00273969" w:rsidRDefault="00273969" w:rsidP="00273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9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666202C" wp14:editId="06ED15B9">
            <wp:extent cx="3629025" cy="3200400"/>
            <wp:effectExtent l="0" t="0" r="9525" b="0"/>
            <wp:docPr id="2" name="Рисунок 2" descr="http://sarsckr.narod.ru/gazeta/drofa/d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sckr.narod.ru/gazeta/drofa/dr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69" w:rsidRPr="00273969" w:rsidRDefault="00273969" w:rsidP="0027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активной охраны дрофы</w:t>
      </w:r>
    </w:p>
    <w:p w:rsidR="00273969" w:rsidRPr="00273969" w:rsidRDefault="006F73EB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73969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Саратовской области действуют 4 территории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охране и воспроизводству дрофы,</w:t>
      </w:r>
      <w:r w:rsidR="00273969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общей площадью 100 тысяч га. Одна из первых – заказник «Семёновский» в Фёдоровском районе, где впервые стали выводить дрофу в инкубаторах. Заметную роль в охране птицы играет </w:t>
      </w:r>
      <w:proofErr w:type="spellStart"/>
      <w:r w:rsidR="00273969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Дьяковс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 в Краснокутском районе. </w:t>
      </w:r>
      <w:r w:rsidR="00273969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правобережье, в </w:t>
      </w:r>
      <w:proofErr w:type="spellStart"/>
      <w:r w:rsidR="00273969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Самойловском</w:t>
      </w:r>
      <w:proofErr w:type="spellEnd"/>
      <w:r w:rsidR="00273969"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помогают дрофе выжить в сегодняшних условиях. </w:t>
      </w:r>
    </w:p>
    <w:p w:rsidR="00273969" w:rsidRPr="00273969" w:rsidRDefault="00273969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 очень радует тот факт, что усилия Саратовской природоохранной программы охраны и воспроизводства дрофы были замечены и одобрены международными природоохранными организациями. Немецкие специалисты предлагают объединить усилия в деле охраны птицы. Они включились в работу по созданию единой охранной зоны. Предполагается огромная работа по учёту дрофы путём их кольцевания. Американские специалисты сконструировали датчики, которые будут вмонтированы в кольцо, и миграция птиц будет изучаться с помощью космических спутников, принимающих сигналы специальных датчиков. </w:t>
      </w:r>
    </w:p>
    <w:p w:rsidR="00273969" w:rsidRPr="00273969" w:rsidRDefault="00273969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73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Но, несмотря на эти усилия, вопрос остается: быть или не быть дрофе в наших краях. Решение этого вопроса зависит от каждого из нас: охотника, поднявшего своё ружьё на редкую птицу; от механизатора, не объехавшего её гнездовья и не оставившего островка жизни для птицы; от бездушного и равнодушного человека, взявшего яйца из кладки. </w:t>
      </w:r>
    </w:p>
    <w:p w:rsidR="00273969" w:rsidRPr="006F73EB" w:rsidRDefault="00273969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Мы хотим, чтобы об этой птице знали как можно больше людей и делали всё, чтобы </w:t>
      </w:r>
      <w:r w:rsidR="00AB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«вылетела» из «Красной книги</w:t>
      </w:r>
      <w:r w:rsidRPr="006F7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 стала полноправной хозяйкой наших степных просторов. </w:t>
      </w:r>
    </w:p>
    <w:p w:rsidR="00273969" w:rsidRPr="006F73EB" w:rsidRDefault="00273969" w:rsidP="0027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Мы призываем: пусть будет как можно больше порядочных, сопереживающих, добрых и чутких людей! Только тогда наш край будет становиться всё краше! Пусть на землю вместе с дрофой придут радость, спокойствие и счастье! </w:t>
      </w:r>
    </w:p>
    <w:p w:rsidR="00294A7A" w:rsidRPr="00273969" w:rsidRDefault="00294A7A" w:rsidP="0027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A7A" w:rsidRPr="00273969" w:rsidSect="00AB7DE7"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B"/>
    <w:rsid w:val="00273969"/>
    <w:rsid w:val="00294A7A"/>
    <w:rsid w:val="00353FCE"/>
    <w:rsid w:val="0046614A"/>
    <w:rsid w:val="006F73EB"/>
    <w:rsid w:val="0092543B"/>
    <w:rsid w:val="00A76142"/>
    <w:rsid w:val="00A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DCC"/>
  <w15:docId w15:val="{50E951C5-5045-42EA-B50C-3E9D947A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100 Компьютер 10</cp:lastModifiedBy>
  <cp:revision>2</cp:revision>
  <cp:lastPrinted>2017-04-06T18:09:00Z</cp:lastPrinted>
  <dcterms:created xsi:type="dcterms:W3CDTF">2017-04-06T15:15:00Z</dcterms:created>
  <dcterms:modified xsi:type="dcterms:W3CDTF">2017-06-15T07:44:00Z</dcterms:modified>
</cp:coreProperties>
</file>