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ПРАЗДНИКИ И ТРАДИЦИИ ТЕРСКОГО КАЗАЧЕСТВА</w:t>
      </w:r>
    </w:p>
    <w:p w:rsidR="00A14A10" w:rsidRPr="00941284" w:rsidRDefault="00A14A10" w:rsidP="00941284">
      <w:pPr>
        <w:spacing w:after="0" w:line="240" w:lineRule="auto"/>
      </w:pPr>
      <w:r w:rsidRPr="00941284">
        <w:t xml:space="preserve">Без казачества невозможно представить ни один период в истории не только нашего края, но и всей России в целом. Казаки участвовали в создании нашей страны и охраняли российское государство. Казаки всегда были лучшими воинами-защитниками границ </w:t>
      </w:r>
      <w:proofErr w:type="spellStart"/>
      <w:r w:rsidRPr="00941284">
        <w:t>России</w:t>
      </w:r>
      <w:proofErr w:type="gramStart"/>
      <w:r w:rsidRPr="00941284">
        <w:t>.Б</w:t>
      </w:r>
      <w:proofErr w:type="gramEnd"/>
      <w:r w:rsidRPr="00941284">
        <w:t>ез</w:t>
      </w:r>
      <w:proofErr w:type="spellEnd"/>
      <w:r w:rsidRPr="00941284">
        <w:t xml:space="preserve"> казаков сегодня невозможно поддержание общественного порядка, охрана природных ресурсов, военно-патриотическ4ое воспитание подрастающего поколения и подготовка молодёжи в службе в армии. Весома роль казачьего войска и в общественно-политической жизни края. Поэтому, возрождение казачества является важным событием.</w:t>
      </w:r>
    </w:p>
    <w:p w:rsidR="00A14A10" w:rsidRPr="00941284" w:rsidRDefault="00A14A10" w:rsidP="00941284">
      <w:pPr>
        <w:spacing w:after="0" w:line="240" w:lineRule="auto"/>
      </w:pPr>
      <w:r w:rsidRPr="00941284">
        <w:t>При этом. Казаки лучше большинства других групп славян сохранили народную культуру, традиции и обычаи.</w:t>
      </w:r>
    </w:p>
    <w:p w:rsidR="00A14A10" w:rsidRPr="00941284" w:rsidRDefault="00A14A10" w:rsidP="00941284">
      <w:pPr>
        <w:spacing w:after="0" w:line="240" w:lineRule="auto"/>
      </w:pPr>
      <w:r w:rsidRPr="00941284">
        <w:t>В исторических источниках казаки впервые упоминаются в русских летописях </w:t>
      </w:r>
      <w:proofErr w:type="spellStart"/>
      <w:proofErr w:type="gramStart"/>
      <w:r w:rsidRPr="00941284">
        <w:t>XV</w:t>
      </w:r>
      <w:proofErr w:type="gramEnd"/>
      <w:r w:rsidRPr="00941284">
        <w:t>века</w:t>
      </w:r>
      <w:proofErr w:type="spellEnd"/>
      <w:r w:rsidRPr="00941284">
        <w:t>, сообщают об их поселениях возле рек Дон, Терек, Волга, Яик.</w:t>
      </w:r>
    </w:p>
    <w:p w:rsidR="00A14A10" w:rsidRPr="00941284" w:rsidRDefault="00A14A10" w:rsidP="00941284">
      <w:pPr>
        <w:spacing w:after="0" w:line="240" w:lineRule="auto"/>
      </w:pPr>
      <w:r w:rsidRPr="00941284">
        <w:t>Терское казачество отличалось от других этническим составом. В состав терской вольницы входили представители кавказских горцев, поляков, грузин, донских казаков, принявших христианство. Терские казаки свято соблюдали традиции и обычаи, строго следили за проведением православных праздников и обрядов. Традиционная народная культура терского казачества тесно связана с православием.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РОЖДЕСТВЕНСКИЕ ПРАЗДНИКИ.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СВЯТКИ.</w:t>
      </w:r>
    </w:p>
    <w:p w:rsidR="00A14A10" w:rsidRPr="00941284" w:rsidRDefault="00A14A10" w:rsidP="00941284">
      <w:pPr>
        <w:spacing w:after="0" w:line="240" w:lineRule="auto"/>
      </w:pPr>
      <w:r w:rsidRPr="00941284">
        <w:t>В казачьем быту святки считались самым большим и весёлым праздником. Они проводились от Николина дня с 19 декабря до крещения господня 19 января. Святки считались молодёжными праздниками. Так молодёжь могла скромно, без песен и гулянья веселиться вплоть до рождества христова. Это было время рождественского поста, поэтому бурное веселье не допускалось. Как правило. Молодёжь собиралась на посиделки, игры и гадания, скрашивала этим зимние вечера. Огромный интерес к святкам был у молодых девушек, потому что их повседневная жизнь сменялась широкой свободой и множеством забав и развлечений. На святки самая строгая мать не заставляла дочь прясть пряжу, сидеть за ткацким станком, заниматься шитьём. Гадание в это время занимало у казачек много времени. Каждая девушка хотела узнать кого судьба «пошлёт ей в мужья»</w:t>
      </w:r>
      <w:proofErr w:type="gramStart"/>
      <w:r w:rsidRPr="00941284">
        <w:t>.П</w:t>
      </w:r>
      <w:proofErr w:type="gramEnd"/>
      <w:r w:rsidRPr="00941284">
        <w:t>ожилые казачки запугивали девушек, рассказывали о страшных приключениях с гаданием.</w:t>
      </w:r>
      <w:r w:rsidR="00941284">
        <w:t xml:space="preserve"> </w:t>
      </w:r>
      <w:r w:rsidRPr="00941284">
        <w:t>На посиделки собирались жители одной улицы, но иногда на них захаживали казак</w:t>
      </w:r>
      <w:proofErr w:type="gramStart"/>
      <w:r w:rsidRPr="00941284">
        <w:t>и-</w:t>
      </w:r>
      <w:proofErr w:type="gramEnd"/>
      <w:r w:rsidRPr="00941284">
        <w:t>«чужаки». В этом случае были и ссоры. В основном, такие вечера заканчивались множеством шалостей. Взрослые казаки с пониманием относились к развлечению молодых.</w:t>
      </w:r>
    </w:p>
    <w:p w:rsidR="00A14A10" w:rsidRPr="00941284" w:rsidRDefault="00A14A10" w:rsidP="00941284">
      <w:pPr>
        <w:spacing w:after="0" w:line="240" w:lineRule="auto"/>
      </w:pPr>
      <w:r w:rsidRPr="00941284">
        <w:t>До наступления Рождества пели только «святочные</w:t>
      </w:r>
      <w:proofErr w:type="gramStart"/>
      <w:r w:rsidRPr="00941284">
        <w:t>2</w:t>
      </w:r>
      <w:proofErr w:type="gramEnd"/>
      <w:r w:rsidRPr="00941284">
        <w:t xml:space="preserve"> песни исключительно религиозного характера. В это же время шло интенсивное приготовление угощений для рождественских праздников. До сочельника никому не </w:t>
      </w:r>
      <w:proofErr w:type="gramStart"/>
      <w:r w:rsidRPr="00941284">
        <w:t>разрешалось</w:t>
      </w:r>
      <w:proofErr w:type="gramEnd"/>
      <w:r w:rsidRPr="00941284">
        <w:t xml:space="preserve"> есть скоромной еды.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РОЖДЕСТВЕНСКИЙ СОЧЕЛЬНИК</w:t>
      </w:r>
    </w:p>
    <w:p w:rsidR="00A14A10" w:rsidRPr="00941284" w:rsidRDefault="00A14A10" w:rsidP="00941284">
      <w:pPr>
        <w:spacing w:after="0" w:line="240" w:lineRule="auto"/>
      </w:pPr>
      <w:r w:rsidRPr="00941284">
        <w:t xml:space="preserve">Сочельник 6 января казачьи семьи проводили в строгом посте. Пищу употребляли после появления на небе первой звезды. Первая звезда знаменовала начало рождественских праздников. Вся семья собиралась за столом. Старший мужчина читал «Отче наш», зажигал свечку и ставил её на каравай хлеба. Заносили в дом пучки соломы и сена, ставили их перед образами. Вновь читалась молитва с благословением пищи, и только после этого приступали к еде. </w:t>
      </w:r>
      <w:proofErr w:type="spellStart"/>
      <w:r w:rsidRPr="00941284">
        <w:t>Узвар</w:t>
      </w:r>
      <w:proofErr w:type="spellEnd"/>
      <w:r w:rsidRPr="00941284">
        <w:t xml:space="preserve"> и кутью (обрядовая каша из ячменя или пшеница) окропляли святой водой.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ХРИСТОСЛАВИЕ И КОЛЯДОВАНИЕ.</w:t>
      </w:r>
    </w:p>
    <w:p w:rsidR="00A14A10" w:rsidRPr="00941284" w:rsidRDefault="00A14A10" w:rsidP="00941284">
      <w:pPr>
        <w:spacing w:after="0" w:line="240" w:lineRule="auto"/>
      </w:pPr>
      <w:r w:rsidRPr="00941284">
        <w:t xml:space="preserve">Отметив сочельник. Родители поручали детям разнести кутью родственникам и соседям. Ночью взрослые уходили на службу в церковь, а старики и дети с нетерпением ждали </w:t>
      </w:r>
      <w:proofErr w:type="spellStart"/>
      <w:r w:rsidRPr="00941284">
        <w:t>христославщиков</w:t>
      </w:r>
      <w:proofErr w:type="spellEnd"/>
      <w:r w:rsidRPr="00941284">
        <w:t xml:space="preserve"> </w:t>
      </w:r>
      <w:proofErr w:type="gramStart"/>
      <w:r w:rsidRPr="00941284">
        <w:t xml:space="preserve">( </w:t>
      </w:r>
      <w:proofErr w:type="spellStart"/>
      <w:proofErr w:type="gramEnd"/>
      <w:r w:rsidRPr="00941284">
        <w:t>колядовщиков</w:t>
      </w:r>
      <w:proofErr w:type="spellEnd"/>
      <w:r w:rsidRPr="00941284">
        <w:t>). Обычно колядовали молодёжь и дети. Не отставали от более взрослых и совсем маленькие дети. Рано утром, ещё до рассвета, на улицах станиц всюду появлялись дети, которые</w:t>
      </w:r>
      <w:proofErr w:type="gramStart"/>
      <w:r w:rsidRPr="00941284">
        <w:t xml:space="preserve"> ,</w:t>
      </w:r>
      <w:proofErr w:type="gramEnd"/>
      <w:r w:rsidRPr="00941284">
        <w:t xml:space="preserve"> перебегая от одного дома к другому, славили Христа. </w:t>
      </w:r>
      <w:r w:rsidRPr="00941284">
        <w:lastRenderedPageBreak/>
        <w:t xml:space="preserve">Все </w:t>
      </w:r>
      <w:proofErr w:type="spellStart"/>
      <w:r w:rsidRPr="00941284">
        <w:t>колядовщики</w:t>
      </w:r>
      <w:proofErr w:type="spellEnd"/>
      <w:r w:rsidRPr="00941284">
        <w:t xml:space="preserve"> с усердием посыпали пол пшеницей, семечками, ячменём, кукурузой. Пшеном</w:t>
      </w:r>
      <w:proofErr w:type="gramStart"/>
      <w:r w:rsidRPr="00941284">
        <w:t xml:space="preserve">., </w:t>
      </w:r>
      <w:proofErr w:type="gramEnd"/>
      <w:r w:rsidRPr="00941284">
        <w:t>желали богатства и благополучия дому.</w:t>
      </w:r>
    </w:p>
    <w:p w:rsidR="00A14A10" w:rsidRPr="00941284" w:rsidRDefault="00A14A10" w:rsidP="00941284">
      <w:pPr>
        <w:spacing w:after="0" w:line="240" w:lineRule="auto"/>
      </w:pPr>
      <w:r w:rsidRPr="00941284">
        <w:t>Веселья. Гуляния сопровождались катанием на санках, хороводами и плясками. А святочные дни продолжались до Крещения Господня.</w:t>
      </w:r>
    </w:p>
    <w:p w:rsidR="00A14A10" w:rsidRPr="00941284" w:rsidRDefault="00A14A10" w:rsidP="00941284">
      <w:pPr>
        <w:spacing w:after="0" w:line="240" w:lineRule="auto"/>
        <w:jc w:val="center"/>
      </w:pPr>
      <w:r w:rsidRPr="00941284">
        <w:rPr>
          <w:b/>
        </w:rPr>
        <w:t xml:space="preserve">КРЕЩЕНИЕ И СРЕТЕНИЕ </w:t>
      </w:r>
      <w:proofErr w:type="gramStart"/>
      <w:r w:rsidRPr="00941284">
        <w:rPr>
          <w:b/>
        </w:rPr>
        <w:t>ГОСПОДНЯ</w:t>
      </w:r>
      <w:proofErr w:type="gramEnd"/>
      <w:r w:rsidRPr="00941284">
        <w:t>.</w:t>
      </w:r>
    </w:p>
    <w:p w:rsidR="00A14A10" w:rsidRPr="00941284" w:rsidRDefault="00A14A10" w:rsidP="00941284">
      <w:pPr>
        <w:spacing w:after="0" w:line="240" w:lineRule="auto"/>
      </w:pPr>
      <w:r w:rsidRPr="00941284">
        <w:t>В этот день после вечерней службы совершилось водосвятие. Весь день проводился в посте. Вода, взятая из проруби во время Крещения, считалась целебной и могла помочь, особенно женщинам и детям.</w:t>
      </w:r>
      <w:r w:rsidR="00941284">
        <w:t xml:space="preserve"> </w:t>
      </w:r>
      <w:r w:rsidRPr="00941284">
        <w:t xml:space="preserve">На Крещение, так же. Как и на Рождество, готовилась кутья. Только в отличие </w:t>
      </w:r>
      <w:proofErr w:type="gramStart"/>
      <w:r w:rsidRPr="00941284">
        <w:t>от</w:t>
      </w:r>
      <w:proofErr w:type="gramEnd"/>
      <w:r w:rsidRPr="00941284">
        <w:t xml:space="preserve"> рождественской, она была не постной.</w:t>
      </w:r>
      <w:r w:rsidR="00941284">
        <w:t xml:space="preserve"> </w:t>
      </w:r>
      <w:r w:rsidRPr="00941284">
        <w:t xml:space="preserve">Праздник Сретение </w:t>
      </w:r>
      <w:proofErr w:type="gramStart"/>
      <w:r w:rsidRPr="00941284">
        <w:t>Господня</w:t>
      </w:r>
      <w:proofErr w:type="gramEnd"/>
      <w:r w:rsidRPr="00941284">
        <w:t xml:space="preserve"> отнесён церковью к важным праздникам. Он установлен в честь встречи младенца Иисуса Христа в храме </w:t>
      </w:r>
      <w:proofErr w:type="gramStart"/>
      <w:r w:rsidRPr="00941284">
        <w:t>с</w:t>
      </w:r>
      <w:proofErr w:type="gramEnd"/>
      <w:r w:rsidRPr="00941284">
        <w:t xml:space="preserve"> благочестивым </w:t>
      </w:r>
      <w:proofErr w:type="spellStart"/>
      <w:r w:rsidRPr="00941284">
        <w:t>Симеоном</w:t>
      </w:r>
      <w:proofErr w:type="spellEnd"/>
      <w:r w:rsidRPr="00941284">
        <w:t xml:space="preserve">. Казачки в </w:t>
      </w:r>
      <w:proofErr w:type="spellStart"/>
      <w:r w:rsidRPr="00941284">
        <w:t>Сретеньев</w:t>
      </w:r>
      <w:proofErr w:type="spellEnd"/>
      <w:r w:rsidRPr="00941284">
        <w:t xml:space="preserve"> день начинали усиленно кормить кур, чтобы они несли хорошие яйца.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МАСЛЕННИЦА</w:t>
      </w:r>
    </w:p>
    <w:p w:rsidR="00A14A10" w:rsidRPr="00941284" w:rsidRDefault="00A14A10" w:rsidP="00941284">
      <w:pPr>
        <w:spacing w:after="0" w:line="240" w:lineRule="auto"/>
      </w:pPr>
      <w:proofErr w:type="spellStart"/>
      <w:r w:rsidRPr="00941284">
        <w:t>Масленница</w:t>
      </w:r>
      <w:proofErr w:type="spellEnd"/>
      <w:proofErr w:type="gramStart"/>
      <w:r w:rsidRPr="00941284">
        <w:t xml:space="preserve"> ,</w:t>
      </w:r>
      <w:proofErr w:type="gramEnd"/>
      <w:r w:rsidRPr="00941284">
        <w:t xml:space="preserve"> или </w:t>
      </w:r>
      <w:proofErr w:type="spellStart"/>
      <w:r w:rsidRPr="00941284">
        <w:t>сверная</w:t>
      </w:r>
      <w:proofErr w:type="spellEnd"/>
      <w:r w:rsidRPr="00941284">
        <w:t xml:space="preserve"> неделя – это народный праздник, предшествующий Великому посту. Название 2масленница» возникло потому. Что на этой неделе мясо уже исключалось из пищи. Это праздник впитал народные обычаи проводов зимы и встречи весны. Масленица для казачества являлась весёлым праздником. Её проведение сопровождалось массовыми гуляниями, торжеством. Играми, быстрой ездой на лошадях. Сырная неделя помогала христианам облегчить переход от мясоеда к Великому Посту.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ПАСХА</w:t>
      </w:r>
    </w:p>
    <w:p w:rsidR="00A14A10" w:rsidRPr="00941284" w:rsidRDefault="00A14A10" w:rsidP="00941284">
      <w:pPr>
        <w:spacing w:after="0" w:line="240" w:lineRule="auto"/>
      </w:pPr>
      <w:r w:rsidRPr="00941284">
        <w:t>Пасха является праздником праздников и отмечается она с необычной торжественностью. После длительного поста в продолжени</w:t>
      </w:r>
      <w:proofErr w:type="gramStart"/>
      <w:r w:rsidRPr="00941284">
        <w:t>и</w:t>
      </w:r>
      <w:proofErr w:type="gramEnd"/>
      <w:r w:rsidRPr="00941284">
        <w:t xml:space="preserve"> страстной недели в казачьих семьях шла работа по приведению своих жилищ в нарядный вид.</w:t>
      </w:r>
    </w:p>
    <w:p w:rsidR="00A14A10" w:rsidRPr="00941284" w:rsidRDefault="00A14A10" w:rsidP="00941284">
      <w:pPr>
        <w:spacing w:after="0" w:line="240" w:lineRule="auto"/>
      </w:pPr>
      <w:r w:rsidRPr="00941284">
        <w:t>Покончив с убранством дома, казачки приступали к стряпне: жарили и варили мясо, пекли куличи, красили яйца. Все хлопоты заканчивались к вечеру «Великой субботы»</w:t>
      </w:r>
      <w:proofErr w:type="gramStart"/>
      <w:r w:rsidRPr="00941284">
        <w:t xml:space="preserve"> ,</w:t>
      </w:r>
      <w:proofErr w:type="gramEnd"/>
      <w:r w:rsidRPr="00941284">
        <w:t xml:space="preserve"> и многие спешили в церковь на пасхальную службу. В полночь начиналось великое торжество. Под звон колоколов раздавался возглас священника «Христос воскрес», все прихожане с радостью отвечали «Воистину воскрес». Все целовались друг с другом, обменивались </w:t>
      </w:r>
      <w:proofErr w:type="gramStart"/>
      <w:r w:rsidRPr="00941284">
        <w:t>крашенными</w:t>
      </w:r>
      <w:proofErr w:type="gramEnd"/>
      <w:r w:rsidRPr="00941284">
        <w:t xml:space="preserve"> яйцами.</w:t>
      </w:r>
    </w:p>
    <w:p w:rsidR="00A14A10" w:rsidRPr="00941284" w:rsidRDefault="00A14A10" w:rsidP="00941284">
      <w:pPr>
        <w:spacing w:after="0" w:line="240" w:lineRule="auto"/>
      </w:pPr>
      <w:r w:rsidRPr="00941284">
        <w:t xml:space="preserve">Все пасхальные дни сопровождались </w:t>
      </w:r>
      <w:proofErr w:type="spellStart"/>
      <w:r w:rsidRPr="00941284">
        <w:t>христованием</w:t>
      </w:r>
      <w:proofErr w:type="spellEnd"/>
      <w:r w:rsidRPr="00941284">
        <w:t>, хождением в гости, хороводами, песнями</w:t>
      </w:r>
      <w:proofErr w:type="gramStart"/>
      <w:r w:rsidRPr="00941284">
        <w:t xml:space="preserve">., </w:t>
      </w:r>
      <w:proofErr w:type="gramEnd"/>
      <w:r w:rsidRPr="00941284">
        <w:t>множеством развлечений. На пасхальные праздники было принято приглашать в гости кумовьёв, сватов и даже будущих сватов, т.е. родню просватанных жениха и невесты.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КРАСНАЯ ГОРКА.</w:t>
      </w:r>
    </w:p>
    <w:p w:rsidR="00A14A10" w:rsidRPr="00941284" w:rsidRDefault="00A14A10" w:rsidP="00941284">
      <w:pPr>
        <w:spacing w:after="0" w:line="240" w:lineRule="auto"/>
      </w:pPr>
      <w:r w:rsidRPr="00941284">
        <w:t>Красная горка отмечалась после Пасхи в первое воскресенье. Этот праздник считался праздником молодых казачек. На красную горку происходило множество свадеб, а также сватовство. Считалось дурной приметой, если молодые казак и казачка будут сидеть в этот день дома. Во многих станицах в этот день устраивали скачки.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ЛЕТНИЕ ПРАВОСЛАВНЫЕ ПРАЗДНИКИ</w:t>
      </w:r>
    </w:p>
    <w:p w:rsidR="00A14A10" w:rsidRPr="00941284" w:rsidRDefault="00A14A10" w:rsidP="00941284">
      <w:pPr>
        <w:spacing w:after="0" w:line="240" w:lineRule="auto"/>
        <w:jc w:val="center"/>
        <w:rPr>
          <w:b/>
        </w:rPr>
      </w:pPr>
      <w:r w:rsidRPr="00941284">
        <w:rPr>
          <w:b/>
        </w:rPr>
        <w:t>ТРОИЦА.</w:t>
      </w:r>
    </w:p>
    <w:p w:rsidR="00A14A10" w:rsidRPr="00941284" w:rsidRDefault="00A14A10" w:rsidP="00941284">
      <w:pPr>
        <w:spacing w:after="0" w:line="240" w:lineRule="auto"/>
      </w:pPr>
      <w:r w:rsidRPr="00941284">
        <w:t>Церковью этот праздник отмечается на 50 день после Пасхи. Он, как и масленица, сопровождается множеством языческих традиций. Празднование троицы связано с культом дерева и трав. Это праздник казаки называли ещё «Зелёными святками».</w:t>
      </w:r>
    </w:p>
    <w:p w:rsidR="00941284" w:rsidRDefault="00A14A10" w:rsidP="00941284">
      <w:pPr>
        <w:spacing w:after="0" w:line="240" w:lineRule="auto"/>
        <w:jc w:val="center"/>
      </w:pPr>
      <w:r w:rsidRPr="00941284">
        <w:rPr>
          <w:b/>
        </w:rPr>
        <w:t>ДЕНЬ АПОСТОЛОВ ПЕТРА И ПАВЛА</w:t>
      </w:r>
      <w:r w:rsidRPr="00941284">
        <w:t>,</w:t>
      </w:r>
    </w:p>
    <w:p w:rsidR="00A14A10" w:rsidRPr="00941284" w:rsidRDefault="00A14A10" w:rsidP="00941284">
      <w:pPr>
        <w:spacing w:after="0" w:line="240" w:lineRule="auto"/>
      </w:pPr>
      <w:r w:rsidRPr="00941284">
        <w:t xml:space="preserve"> праздники спаса </w:t>
      </w:r>
      <w:proofErr w:type="gramStart"/>
      <w:r w:rsidRPr="00941284">
        <w:t xml:space="preserve">( </w:t>
      </w:r>
      <w:proofErr w:type="gramEnd"/>
      <w:r w:rsidRPr="00941284">
        <w:t xml:space="preserve">медовый. </w:t>
      </w:r>
      <w:proofErr w:type="gramStart"/>
      <w:r w:rsidRPr="00941284">
        <w:t>Яблочный и ореховый) отмечались без веселия, так как казаки в летнее время были заняты на своих полях.</w:t>
      </w:r>
      <w:proofErr w:type="gramEnd"/>
      <w:r w:rsidR="00941284">
        <w:t xml:space="preserve"> </w:t>
      </w:r>
      <w:r w:rsidRPr="00941284">
        <w:t xml:space="preserve">Особенно почитались у терских казаков праздники Покрова и Введения во Храм пресвятой </w:t>
      </w:r>
      <w:proofErr w:type="spellStart"/>
      <w:r w:rsidRPr="00941284">
        <w:t>Богородицы</w:t>
      </w:r>
      <w:proofErr w:type="gramStart"/>
      <w:r w:rsidRPr="00941284">
        <w:t>.И</w:t>
      </w:r>
      <w:proofErr w:type="gramEnd"/>
      <w:r w:rsidRPr="00941284">
        <w:t>менно</w:t>
      </w:r>
      <w:proofErr w:type="spellEnd"/>
      <w:r w:rsidRPr="00941284">
        <w:t xml:space="preserve"> в этот день (4 декабря0 вот уже более 2-х веков наше казачество отмечает «День казачки», «День матери». Как говорится в казачьей пословице «Были бы казачки – казаки будут</w:t>
      </w:r>
      <w:proofErr w:type="gramStart"/>
      <w:r w:rsidRPr="00941284">
        <w:t>.»</w:t>
      </w:r>
      <w:proofErr w:type="gramEnd"/>
    </w:p>
    <w:p w:rsidR="00DA3EE1" w:rsidRPr="00941284" w:rsidRDefault="00A14A10" w:rsidP="00941284">
      <w:pPr>
        <w:spacing w:after="0" w:line="240" w:lineRule="auto"/>
      </w:pPr>
      <w:r w:rsidRPr="00941284">
        <w:t xml:space="preserve">День матери казачки – который объединяет вокруг светлого образа женщины – матери взрослых и детей, мужчин и </w:t>
      </w:r>
      <w:proofErr w:type="spellStart"/>
      <w:r w:rsidRPr="00941284">
        <w:t>женщин</w:t>
      </w:r>
      <w:proofErr w:type="gramStart"/>
      <w:r w:rsidRPr="00941284">
        <w:t>.В</w:t>
      </w:r>
      <w:proofErr w:type="spellEnd"/>
      <w:proofErr w:type="gramEnd"/>
      <w:r w:rsidRPr="00941284">
        <w:t xml:space="preserve"> это день желают матерям любви, здоровья, счастья.</w:t>
      </w:r>
    </w:p>
    <w:sectPr w:rsidR="00DA3EE1" w:rsidRPr="00941284" w:rsidSect="00DA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0"/>
    <w:rsid w:val="00433886"/>
    <w:rsid w:val="005D3A52"/>
    <w:rsid w:val="00941284"/>
    <w:rsid w:val="00A14A10"/>
    <w:rsid w:val="00D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1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5999</Characters>
  <Application>Microsoft Office Word</Application>
  <DocSecurity>0</DocSecurity>
  <Lines>49</Lines>
  <Paragraphs>14</Paragraphs>
  <ScaleCrop>false</ScaleCrop>
  <Company>office 2007 rus ent: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2016-03-15T19:09:00Z</dcterms:created>
  <dcterms:modified xsi:type="dcterms:W3CDTF">2016-03-16T19:40:00Z</dcterms:modified>
</cp:coreProperties>
</file>