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C" w:rsidRDefault="00346451">
      <w:pPr>
        <w:rPr>
          <w:rFonts w:ascii="Times New Roman" w:hAnsi="Times New Roman" w:cs="Times New Roman"/>
          <w:sz w:val="28"/>
          <w:szCs w:val="28"/>
        </w:rPr>
      </w:pPr>
      <w:r w:rsidRPr="003D74FC">
        <w:rPr>
          <w:rFonts w:ascii="Times New Roman" w:hAnsi="Times New Roman" w:cs="Times New Roman"/>
          <w:b/>
          <w:i/>
          <w:sz w:val="28"/>
          <w:szCs w:val="28"/>
          <w:u w:val="single"/>
        </w:rPr>
        <w:t>8 СПОСОБОВ ЗАНЯТЬ РЕБЁНКА ПРИ ПЛОХОЙ ПОГОДЕ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 xml:space="preserve">Дождливый или </w:t>
      </w:r>
      <w:proofErr w:type="spellStart"/>
      <w:r w:rsidRPr="003D74F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D74FC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3D74FC">
        <w:rPr>
          <w:rFonts w:ascii="Times New Roman" w:hAnsi="Times New Roman" w:cs="Times New Roman"/>
          <w:sz w:val="28"/>
          <w:szCs w:val="28"/>
        </w:rPr>
        <w:t>озный</w:t>
      </w:r>
      <w:proofErr w:type="spellEnd"/>
      <w:r w:rsidRPr="003D74FC">
        <w:rPr>
          <w:rFonts w:ascii="Times New Roman" w:hAnsi="Times New Roman" w:cs="Times New Roman"/>
          <w:sz w:val="28"/>
          <w:szCs w:val="28"/>
        </w:rPr>
        <w:t xml:space="preserve"> день может попытаться омрачить вам настроение, потому что полный энергии непоседа вынужден долгое время оставаться в замкнутом пространстве. Не зависеть от ненастной, холодной погоды вам помогут эти весёлые игры и увлекательные занятия. Вот список из семи замечательных способов отлично провести время дома с малышом, когда на улице плохая погода.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№1. Воздушные шары.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Если надуть несколько разноцветных шаров хмурым утром, то даже самое плохое настроение станет воздушным.</w:t>
      </w:r>
      <w:r w:rsidRPr="003D74FC">
        <w:rPr>
          <w:rFonts w:ascii="Times New Roman" w:hAnsi="Times New Roman" w:cs="Times New Roman"/>
          <w:sz w:val="28"/>
          <w:szCs w:val="28"/>
        </w:rPr>
        <w:br/>
        <w:t>Шары можно просто надувать и сдувать, бросать, как мяч, разрисовывать, а можно заняться моделированием из воздушных шариков. Занятие не из простых, но очень увлекательное, главное и результат на лицо — вот вам и дракон или бабочка, ромашка, мотоцикл, гитара, заколка для волос и множество других моделей.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№2. Готовим солнечный завтрак.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74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D74FC">
        <w:rPr>
          <w:rFonts w:ascii="Times New Roman" w:hAnsi="Times New Roman" w:cs="Times New Roman"/>
          <w:sz w:val="28"/>
          <w:szCs w:val="28"/>
        </w:rPr>
        <w:t xml:space="preserve"> кто же откажется от кусочка солнышка, когда второй день подряд за окном дождь, как из ведра?!</w:t>
      </w:r>
      <w:r w:rsidRPr="003D74FC">
        <w:rPr>
          <w:rFonts w:ascii="Times New Roman" w:hAnsi="Times New Roman" w:cs="Times New Roman"/>
          <w:sz w:val="28"/>
          <w:szCs w:val="28"/>
        </w:rPr>
        <w:br/>
        <w:t>А для этого и нужно немного: куриная котлетка и лучики из картофеля фри. После сделайте забавные поделки из овощей и фруктов, а потом съешьте их — это очень полезно!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№3. Наводим порядок.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Наконец-то нашлось время для того, чтобы навести порядок в доме. И напрасно вы нахмурили брови, уборку можно превратить в увлекательную игру. Например, найдите пару носку — с этим заданием малыш не раз уже справлялся, находя два одинаковых носка, но это было в книге. Куда интересней порыться в собственных вещах. Заодно устройте примерку одежды, наверняка вы обнаружите, что из некоторых вещей ваш ребёнок уже вырос.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</w:r>
    </w:p>
    <w:p w:rsidR="003605CB" w:rsidRPr="003D74FC" w:rsidRDefault="003464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4FC">
        <w:rPr>
          <w:rFonts w:ascii="Times New Roman" w:hAnsi="Times New Roman" w:cs="Times New Roman"/>
          <w:sz w:val="28"/>
          <w:szCs w:val="28"/>
        </w:rPr>
        <w:lastRenderedPageBreak/>
        <w:t>Способ №4. Время творчества.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Творите вместе с детьми — рисуйте, лепите, делайте аппликации и поделки. Используйте листья и другие природные материалы, дайте волю своей фантазии и результат вашей творческой деятельности не только поднимет настроение, но и украсит ваш дом.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№5. Строим убежище.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 xml:space="preserve">Позвольте ребенку построить свой дом, свою «пещеру», в которой он может укрыться от непогоды. </w:t>
      </w:r>
      <w:proofErr w:type="gramStart"/>
      <w:r w:rsidRPr="003D74FC">
        <w:rPr>
          <w:rFonts w:ascii="Times New Roman" w:hAnsi="Times New Roman" w:cs="Times New Roman"/>
          <w:sz w:val="28"/>
          <w:szCs w:val="28"/>
        </w:rPr>
        <w:t>Обеспечьте «строителя» необходимыми материалами — картонными коробками, покрывалами, столом и, конечно же, окажите необходимую помощь.</w:t>
      </w:r>
      <w:proofErr w:type="gramEnd"/>
      <w:r w:rsidRPr="003D74FC">
        <w:rPr>
          <w:rFonts w:ascii="Times New Roman" w:hAnsi="Times New Roman" w:cs="Times New Roman"/>
          <w:sz w:val="28"/>
          <w:szCs w:val="28"/>
        </w:rPr>
        <w:t xml:space="preserve"> Теперь можете отдохнуть, пока ребенок занят своим миром.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№6. Бой подушками.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Беспроигрышный способ поднять настроение и детям, и взрослым. От такого развлечения не откажется даже уставший после работы папа.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74FC">
        <w:rPr>
          <w:rFonts w:ascii="Times New Roman" w:hAnsi="Times New Roman" w:cs="Times New Roman"/>
          <w:sz w:val="28"/>
          <w:szCs w:val="28"/>
        </w:rPr>
        <w:t>Запечатлите</w:t>
      </w:r>
      <w:proofErr w:type="spellEnd"/>
      <w:r w:rsidRPr="003D74FC">
        <w:rPr>
          <w:rFonts w:ascii="Times New Roman" w:hAnsi="Times New Roman" w:cs="Times New Roman"/>
          <w:sz w:val="28"/>
          <w:szCs w:val="28"/>
        </w:rPr>
        <w:t xml:space="preserve"> эти радостные моменты на фото или видео, и улыбка непременно появится на вашем лице, даже если подушки станут непригодными для сна.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№7. Куклы, танцы, караоке.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Устройте дома кукольный театр, при этом меняйтесь ролями — по очереди будьте зрителями и актёрами. Включите веселую музыку и танцуйте всей семьей или пойте в караоке.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Способ №8. Печенье.</w:t>
      </w:r>
      <w:r w:rsidRPr="003D74FC">
        <w:rPr>
          <w:rFonts w:ascii="Times New Roman" w:hAnsi="Times New Roman" w:cs="Times New Roman"/>
          <w:sz w:val="28"/>
          <w:szCs w:val="28"/>
        </w:rPr>
        <w:br/>
      </w:r>
      <w:r w:rsidRPr="003D74FC">
        <w:rPr>
          <w:rFonts w:ascii="Times New Roman" w:hAnsi="Times New Roman" w:cs="Times New Roman"/>
          <w:sz w:val="28"/>
          <w:szCs w:val="28"/>
        </w:rPr>
        <w:br/>
        <w:t>Можно испечь вкусное печенье вместе с ребенком, пусть он вырезает шаблоном фигурки из теста. Запах выпечки и приятное чаепитие поднимет всем настроение. </w:t>
      </w:r>
    </w:p>
    <w:sectPr w:rsidR="003605CB" w:rsidRPr="003D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1"/>
    <w:rsid w:val="00346451"/>
    <w:rsid w:val="003605CB"/>
    <w:rsid w:val="003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2016-11-19T15:01:00Z</dcterms:created>
  <dcterms:modified xsi:type="dcterms:W3CDTF">2017-06-04T08:54:00Z</dcterms:modified>
</cp:coreProperties>
</file>