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A7" w:rsidRPr="005A42BC" w:rsidRDefault="005B45A7" w:rsidP="005B45A7">
      <w:pPr>
        <w:pStyle w:val="1"/>
        <w:shd w:val="clear" w:color="auto" w:fill="FFFFFF"/>
        <w:spacing w:before="0" w:beforeAutospacing="0" w:after="75" w:afterAutospacing="0" w:line="360" w:lineRule="atLeast"/>
        <w:rPr>
          <w:b w:val="0"/>
          <w:bCs w:val="0"/>
          <w:color w:val="371D10"/>
          <w:sz w:val="36"/>
          <w:szCs w:val="36"/>
        </w:rPr>
      </w:pPr>
      <w:bookmarkStart w:id="0" w:name="_GoBack"/>
      <w:bookmarkEnd w:id="0"/>
    </w:p>
    <w:p w:rsidR="005B45A7" w:rsidRDefault="005B45A7" w:rsidP="005B45A7">
      <w:pPr>
        <w:spacing w:line="315" w:lineRule="atLeast"/>
        <w:jc w:val="both"/>
        <w:rPr>
          <w:b/>
          <w:bCs/>
          <w:sz w:val="32"/>
          <w:szCs w:val="32"/>
        </w:rPr>
      </w:pPr>
      <w:r w:rsidRPr="005A42BC">
        <w:rPr>
          <w:b/>
          <w:bCs/>
          <w:sz w:val="32"/>
          <w:szCs w:val="32"/>
        </w:rPr>
        <w:t>Статья для родителей</w:t>
      </w:r>
      <w:r>
        <w:rPr>
          <w:b/>
          <w:bCs/>
          <w:sz w:val="32"/>
          <w:szCs w:val="32"/>
        </w:rPr>
        <w:t>:</w:t>
      </w:r>
      <w:r w:rsidRPr="005A42BC">
        <w:rPr>
          <w:b/>
          <w:bCs/>
          <w:sz w:val="32"/>
          <w:szCs w:val="32"/>
        </w:rPr>
        <w:t xml:space="preserve"> «Как подготовить ребёнка к школе».</w:t>
      </w:r>
    </w:p>
    <w:p w:rsidR="005B45A7" w:rsidRPr="00DD2669" w:rsidRDefault="005B45A7" w:rsidP="005B45A7">
      <w:pPr>
        <w:shd w:val="clear" w:color="auto" w:fill="FFFFFF"/>
        <w:rPr>
          <w:iCs/>
          <w:color w:val="000000"/>
          <w:sz w:val="28"/>
          <w:szCs w:val="28"/>
          <w:bdr w:val="none" w:sz="0" w:space="0" w:color="auto" w:frame="1"/>
        </w:rPr>
      </w:pPr>
      <w:r w:rsidRPr="005A42BC">
        <w:rPr>
          <w:color w:val="000000"/>
          <w:sz w:val="23"/>
          <w:szCs w:val="23"/>
        </w:rPr>
        <w:br/>
      </w:r>
      <w:r w:rsidR="00DD2669">
        <w:rPr>
          <w:iCs/>
          <w:color w:val="000000"/>
          <w:sz w:val="28"/>
          <w:szCs w:val="28"/>
          <w:bdr w:val="none" w:sz="0" w:space="0" w:color="auto" w:frame="1"/>
        </w:rPr>
        <w:t xml:space="preserve">   </w:t>
      </w:r>
      <w:r w:rsidRPr="005A42BC">
        <w:rPr>
          <w:color w:val="000000"/>
          <w:sz w:val="28"/>
          <w:szCs w:val="28"/>
        </w:rPr>
        <w:t xml:space="preserve">  Ребёнок идёт в школу! Это радостное и одновременно пугающее для многих родителей событие. Перед ними сразу встаёт вопрос: «Готов ли он к школе? Сможет ли хорошо учиться?».</w:t>
      </w:r>
      <w:r w:rsidRPr="005A42BC">
        <w:rPr>
          <w:rStyle w:val="apple-converted-space"/>
          <w:color w:val="000000"/>
          <w:sz w:val="28"/>
          <w:szCs w:val="28"/>
        </w:rPr>
        <w:t> </w:t>
      </w:r>
      <w:r w:rsidRPr="005A42BC">
        <w:rPr>
          <w:color w:val="000000"/>
          <w:sz w:val="28"/>
          <w:szCs w:val="28"/>
        </w:rPr>
        <w:br/>
        <w:t xml:space="preserve">     Чтобы снизить процент негативного отношения к школе родителей и учеников на начальной ступени обучения, в 1-ом классе дети обучаются без отметок. Мнения по этому поводу разные. С одной стороны, обучение без отметок в полной мере помогает повысить «ситуацию успешности» ребёнка. С другой стороны, не видя результатов проделанной работы, результатов «своего старания», он может перестать стараться совсем. В этот момент только Вы, родители, можете помочь сохранить интерес к школе, показать, как важно хорошо учиться. </w:t>
      </w:r>
    </w:p>
    <w:p w:rsidR="005B45A7" w:rsidRPr="005A42BC" w:rsidRDefault="005B45A7" w:rsidP="005B45A7">
      <w:pPr>
        <w:shd w:val="clear" w:color="auto" w:fill="FFFFFF"/>
        <w:rPr>
          <w:color w:val="000000"/>
          <w:sz w:val="28"/>
          <w:szCs w:val="28"/>
        </w:rPr>
      </w:pPr>
      <w:r>
        <w:rPr>
          <w:color w:val="000000"/>
          <w:sz w:val="28"/>
          <w:szCs w:val="28"/>
        </w:rPr>
        <w:t xml:space="preserve">   </w:t>
      </w:r>
      <w:r w:rsidRPr="005A42BC">
        <w:rPr>
          <w:color w:val="000000"/>
          <w:sz w:val="28"/>
          <w:szCs w:val="28"/>
        </w:rPr>
        <w:t>Ежедневно старайтесь интересоваться его успехами, спрашивайте, что нового он узнал, чему научился на уроках, что интересного произошло за день, с какими трудностями он столкнулся. Важно, чтобы проблемы не нарастали, как снежный ком, а сразу находили решение.</w:t>
      </w:r>
      <w:r w:rsidRPr="005A42BC">
        <w:rPr>
          <w:color w:val="000000"/>
          <w:sz w:val="28"/>
          <w:szCs w:val="28"/>
        </w:rPr>
        <w:br/>
        <w:t xml:space="preserve">   Часто причина трудностей обучения лежит не на поверхно</w:t>
      </w:r>
      <w:r>
        <w:rPr>
          <w:color w:val="000000"/>
          <w:sz w:val="28"/>
          <w:szCs w:val="28"/>
        </w:rPr>
        <w:t xml:space="preserve">сти: рассеянное внимание, </w:t>
      </w:r>
      <w:r w:rsidR="00DD2669">
        <w:rPr>
          <w:color w:val="000000"/>
          <w:sz w:val="28"/>
          <w:szCs w:val="28"/>
        </w:rPr>
        <w:t xml:space="preserve"> </w:t>
      </w:r>
      <w:r w:rsidRPr="005A42BC">
        <w:rPr>
          <w:color w:val="000000"/>
          <w:sz w:val="28"/>
          <w:szCs w:val="28"/>
        </w:rPr>
        <w:t xml:space="preserve"> маленький словарный запас, нарушение функции речи (шепелявит, не выговаривает буквы…). Может ли ребёнок справиться с этим сам? Вот здесь и возникает вопрос: «Надо ли готовить ребёнка к школе?». Безусловно, надо! Главное как подготовить и на что обратить внимание. Читать, считать и писать он и будет учиться в первом классе, хотя если ребёнок сам проявляет интерес к чтению, любит считать, заинтересовался иностранным языком, всё это ему пригодится обязательно. Водите его на секции, в кружки, игровые занятия – это разовьёт его характер, научит не бояться трудностей, стремиться к победе.</w:t>
      </w:r>
      <w:r w:rsidRPr="005A42BC">
        <w:rPr>
          <w:color w:val="000000"/>
          <w:sz w:val="28"/>
          <w:szCs w:val="28"/>
        </w:rPr>
        <w:br/>
        <w:t xml:space="preserve">     Вам надо научить ребёнка не бросать начатое дело, не доделав его до конца, даже, если результат на ваш взгляд не очень хороший. Вы либо сделаете так, как нужно Вам, когда ребёнок этого не видит, либо переделаете вместе с ним.</w:t>
      </w:r>
      <w:r w:rsidRPr="005A42BC">
        <w:rPr>
          <w:color w:val="000000"/>
          <w:sz w:val="28"/>
          <w:szCs w:val="28"/>
        </w:rPr>
        <w:br/>
      </w:r>
      <w:r>
        <w:rPr>
          <w:color w:val="000000"/>
          <w:sz w:val="28"/>
          <w:szCs w:val="28"/>
        </w:rPr>
        <w:t xml:space="preserve">     </w:t>
      </w:r>
      <w:r w:rsidRPr="005A42BC">
        <w:rPr>
          <w:color w:val="000000"/>
          <w:sz w:val="28"/>
          <w:szCs w:val="28"/>
        </w:rPr>
        <w:t>Приучите себя читать ребёнку книжки, пока он не научится читать сам. Потом просите, чтобы он Вам почитал, например, Вашу любимую с детства сказку. Читайте с самого раннего детства и об</w:t>
      </w:r>
      <w:r>
        <w:rPr>
          <w:color w:val="000000"/>
          <w:sz w:val="28"/>
          <w:szCs w:val="28"/>
        </w:rPr>
        <w:t>язательно обсуждайте прочитанную книгу</w:t>
      </w:r>
      <w:r w:rsidRPr="005A42BC">
        <w:rPr>
          <w:color w:val="000000"/>
          <w:sz w:val="28"/>
          <w:szCs w:val="28"/>
        </w:rPr>
        <w:t>, пробуждайте интерес к слову, образам, сюжету. Для этого сначала задавайте самые простые вопросы: «Кого из героев он запомнил?», «Кто понравился или не понравился и почему?», «Как бы он поступил в той или иной ситуации?». Пусть ребёнок учится запоминать, понимать и анализировать, произносить свои мысли вслух. Можно с ним не соглашаться, тогда он будет учиться отстаивать свою точку зрения, или поймёт, что его мнение не единственное и научится прислушиваться к другим. Вопросы могут быть и другие, да и обсужда</w:t>
      </w:r>
      <w:r>
        <w:rPr>
          <w:color w:val="000000"/>
          <w:sz w:val="28"/>
          <w:szCs w:val="28"/>
        </w:rPr>
        <w:t>ть можно не только сюжеты книг. Где бы Вы ни</w:t>
      </w:r>
      <w:r w:rsidRPr="005A42BC">
        <w:rPr>
          <w:color w:val="000000"/>
          <w:sz w:val="28"/>
          <w:szCs w:val="28"/>
        </w:rPr>
        <w:t xml:space="preserve"> были, чтобы Вы не делали вместе – обсуждайте - </w:t>
      </w:r>
      <w:r w:rsidRPr="005A42BC">
        <w:rPr>
          <w:color w:val="000000"/>
          <w:sz w:val="28"/>
          <w:szCs w:val="28"/>
        </w:rPr>
        <w:lastRenderedPageBreak/>
        <w:t>разговаривая с Вами, ребёнок учится общаться. Именно это общение он перенесёт на общение со сверстниками. Не спрашивайте поч</w:t>
      </w:r>
      <w:r>
        <w:rPr>
          <w:color w:val="000000"/>
          <w:sz w:val="28"/>
          <w:szCs w:val="28"/>
        </w:rPr>
        <w:t>ему он кричит, грубит, ругается, но задумайтесь: где он увидел такую манеру общения?</w:t>
      </w:r>
      <w:r w:rsidRPr="005A42BC">
        <w:rPr>
          <w:color w:val="000000"/>
          <w:sz w:val="28"/>
          <w:szCs w:val="28"/>
        </w:rPr>
        <w:br/>
        <w:t xml:space="preserve">    Учите своего ребёнка элементарным вещам: завязывать шнурки, шапки, шарфы; застёгивать пуговицы и молнии; аккуратно складывать тетради и книжки; приучите мыть руки. Пусть у него будет возможность лепить, вырезать, клеить, рисовать. Следите, чтобы он правильно держал карандаш, ножницы, бумагу. Все эти навыки будут необходимы ребёнку для успешного обучения в школе.</w:t>
      </w:r>
      <w:r w:rsidRPr="005A42BC">
        <w:rPr>
          <w:color w:val="000000"/>
          <w:sz w:val="28"/>
          <w:szCs w:val="28"/>
        </w:rPr>
        <w:br/>
        <w:t xml:space="preserve">     Если заметили нарушения речи, не бойтесь обратиться к специалисту – учителю-логопеду, часто такие нарушения незначительны и легко поддаются коррекции. И чем раньше Вы это сделаете, тем лучше. Ребёнок научится грамотно говорить, а, значит, слышать и писать.</w:t>
      </w:r>
      <w:r w:rsidRPr="005A42BC">
        <w:rPr>
          <w:color w:val="000000"/>
          <w:sz w:val="28"/>
          <w:szCs w:val="28"/>
        </w:rPr>
        <w:br/>
      </w:r>
      <w:r>
        <w:rPr>
          <w:color w:val="000000"/>
          <w:sz w:val="28"/>
          <w:szCs w:val="28"/>
        </w:rPr>
        <w:t xml:space="preserve">     </w:t>
      </w:r>
      <w:r w:rsidRPr="005A42BC">
        <w:rPr>
          <w:color w:val="000000"/>
          <w:sz w:val="28"/>
          <w:szCs w:val="28"/>
        </w:rPr>
        <w:t>Чтобы ребёнок не уставал, учите правильно распределять время на занятия. Пусть больше бывает на воздухе, отдыхает.</w:t>
      </w:r>
      <w:r w:rsidRPr="005A42BC">
        <w:rPr>
          <w:rStyle w:val="apple-converted-space"/>
          <w:color w:val="000000"/>
          <w:sz w:val="28"/>
          <w:szCs w:val="28"/>
        </w:rPr>
        <w:t> </w:t>
      </w:r>
      <w:r w:rsidRPr="005A42BC">
        <w:rPr>
          <w:color w:val="000000"/>
          <w:sz w:val="28"/>
          <w:szCs w:val="28"/>
        </w:rPr>
        <w:br/>
        <w:t xml:space="preserve">   Но где бы </w:t>
      </w:r>
      <w:r>
        <w:rPr>
          <w:color w:val="000000"/>
          <w:sz w:val="28"/>
          <w:szCs w:val="28"/>
        </w:rPr>
        <w:t>он</w:t>
      </w:r>
      <w:r w:rsidRPr="005A42BC">
        <w:rPr>
          <w:color w:val="000000"/>
          <w:sz w:val="28"/>
          <w:szCs w:val="28"/>
        </w:rPr>
        <w:t xml:space="preserve"> ни был, чем </w:t>
      </w:r>
      <w:r>
        <w:rPr>
          <w:color w:val="000000"/>
          <w:sz w:val="28"/>
          <w:szCs w:val="28"/>
        </w:rPr>
        <w:t>бы</w:t>
      </w:r>
      <w:r w:rsidRPr="005A42BC">
        <w:rPr>
          <w:color w:val="000000"/>
          <w:sz w:val="28"/>
          <w:szCs w:val="28"/>
        </w:rPr>
        <w:t xml:space="preserve"> ни занимался, Ваш ребёнок всегда должен ощущать Ваше присутствие и поддержку. Чаще хвалите его, радуйтесь даже самым незначительным успехам. Помните,</w:t>
      </w:r>
      <w:r w:rsidRPr="005A42BC">
        <w:rPr>
          <w:rStyle w:val="apple-converted-space"/>
          <w:color w:val="000000"/>
          <w:sz w:val="28"/>
          <w:szCs w:val="28"/>
        </w:rPr>
        <w:t> </w:t>
      </w:r>
      <w:r w:rsidRPr="00DD2669">
        <w:rPr>
          <w:color w:val="000000"/>
          <w:sz w:val="28"/>
          <w:szCs w:val="28"/>
          <w:bdr w:val="none" w:sz="0" w:space="0" w:color="auto" w:frame="1"/>
        </w:rPr>
        <w:t>сегодня даже самый маленький успех, завтра станет большой победой!</w:t>
      </w:r>
      <w:r w:rsidRPr="00DD2669">
        <w:rPr>
          <w:rStyle w:val="apple-converted-space"/>
          <w:color w:val="000000"/>
          <w:sz w:val="28"/>
          <w:szCs w:val="28"/>
        </w:rPr>
        <w:t> </w:t>
      </w:r>
      <w:r w:rsidRPr="00DD2669">
        <w:rPr>
          <w:color w:val="000000"/>
          <w:sz w:val="28"/>
          <w:szCs w:val="28"/>
        </w:rPr>
        <w:t>Любите</w:t>
      </w:r>
      <w:r w:rsidRPr="005A42BC">
        <w:rPr>
          <w:color w:val="000000"/>
          <w:sz w:val="28"/>
          <w:szCs w:val="28"/>
        </w:rPr>
        <w:t xml:space="preserve"> его, будьте рядом!</w:t>
      </w:r>
      <w:r w:rsidRPr="005A42BC">
        <w:rPr>
          <w:color w:val="000000"/>
          <w:sz w:val="28"/>
          <w:szCs w:val="28"/>
        </w:rPr>
        <w:br/>
        <w:t>Тогда Вы с уверенностью сможете ответить на вопрос: «Да, мой ребёнок готов к школе!».</w:t>
      </w:r>
    </w:p>
    <w:p w:rsidR="005B45A7" w:rsidRPr="005A42BC" w:rsidRDefault="005B45A7" w:rsidP="005B45A7">
      <w:pPr>
        <w:rPr>
          <w:sz w:val="28"/>
          <w:szCs w:val="28"/>
        </w:rPr>
      </w:pPr>
    </w:p>
    <w:p w:rsidR="00DD2669" w:rsidRPr="00F66431" w:rsidRDefault="00DD2669" w:rsidP="00DD2669">
      <w:pPr>
        <w:jc w:val="center"/>
        <w:rPr>
          <w:b/>
          <w:sz w:val="32"/>
          <w:szCs w:val="32"/>
        </w:rPr>
      </w:pPr>
    </w:p>
    <w:p w:rsidR="00DD2669" w:rsidRDefault="00DD2669" w:rsidP="00DD2669">
      <w:pPr>
        <w:shd w:val="clear" w:color="auto" w:fill="FFFFFF"/>
        <w:jc w:val="center"/>
        <w:rPr>
          <w:color w:val="000000"/>
          <w:sz w:val="28"/>
          <w:szCs w:val="28"/>
        </w:rPr>
      </w:pPr>
      <w:r w:rsidRPr="005A42BC">
        <w:rPr>
          <w:rStyle w:val="a3"/>
          <w:color w:val="000000"/>
          <w:sz w:val="28"/>
          <w:szCs w:val="28"/>
          <w:bdr w:val="none" w:sz="0" w:space="0" w:color="auto" w:frame="1"/>
        </w:rPr>
        <w:t>Автор:</w:t>
      </w:r>
      <w:r w:rsidRPr="005A42BC">
        <w:rPr>
          <w:rStyle w:val="apple-converted-space"/>
          <w:b/>
          <w:bCs/>
          <w:color w:val="000000"/>
          <w:sz w:val="28"/>
          <w:szCs w:val="28"/>
          <w:bdr w:val="none" w:sz="0" w:space="0" w:color="auto" w:frame="1"/>
        </w:rPr>
        <w:t> </w:t>
      </w:r>
      <w:r>
        <w:rPr>
          <w:color w:val="000000"/>
          <w:sz w:val="28"/>
          <w:szCs w:val="28"/>
        </w:rPr>
        <w:t>Ганюкова Валентина Михайловна</w:t>
      </w:r>
    </w:p>
    <w:p w:rsidR="00DD2669" w:rsidRDefault="00DD2669" w:rsidP="00DD2669">
      <w:pPr>
        <w:shd w:val="clear" w:color="auto" w:fill="FFFFFF"/>
        <w:jc w:val="center"/>
        <w:rPr>
          <w:color w:val="000000"/>
          <w:sz w:val="28"/>
          <w:szCs w:val="28"/>
        </w:rPr>
      </w:pPr>
      <w:r>
        <w:rPr>
          <w:color w:val="000000"/>
          <w:sz w:val="28"/>
          <w:szCs w:val="28"/>
        </w:rPr>
        <w:t>старший воспитатель</w:t>
      </w:r>
    </w:p>
    <w:p w:rsidR="00E3327F" w:rsidRPr="00E3327F" w:rsidRDefault="00E3327F" w:rsidP="00E3327F">
      <w:pPr>
        <w:jc w:val="center"/>
        <w:rPr>
          <w:b/>
          <w:sz w:val="22"/>
          <w:szCs w:val="22"/>
        </w:rPr>
      </w:pPr>
      <w:r w:rsidRPr="00E3327F">
        <w:rPr>
          <w:b/>
          <w:sz w:val="22"/>
          <w:szCs w:val="22"/>
        </w:rPr>
        <w:t>МКДОУ Детский сад №18 «Веснянка»</w:t>
      </w:r>
    </w:p>
    <w:p w:rsidR="00E3327F" w:rsidRPr="005A42BC" w:rsidRDefault="00E3327F" w:rsidP="00DD2669">
      <w:pPr>
        <w:shd w:val="clear" w:color="auto" w:fill="FFFFFF"/>
        <w:jc w:val="center"/>
        <w:rPr>
          <w:color w:val="000000"/>
          <w:sz w:val="28"/>
          <w:szCs w:val="28"/>
        </w:rPr>
      </w:pPr>
    </w:p>
    <w:p w:rsidR="00DD2669" w:rsidRPr="005A42BC" w:rsidRDefault="00DD2669" w:rsidP="00DD2669">
      <w:pPr>
        <w:pStyle w:val="1"/>
        <w:shd w:val="clear" w:color="auto" w:fill="FFFFFF"/>
        <w:spacing w:before="0" w:beforeAutospacing="0" w:after="75" w:afterAutospacing="0" w:line="360" w:lineRule="atLeast"/>
        <w:rPr>
          <w:b w:val="0"/>
          <w:bCs w:val="0"/>
          <w:color w:val="371D10"/>
          <w:sz w:val="36"/>
          <w:szCs w:val="36"/>
        </w:rPr>
      </w:pPr>
    </w:p>
    <w:p w:rsidR="006756FA" w:rsidRDefault="006756FA"/>
    <w:sectPr w:rsidR="00675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A7"/>
    <w:rsid w:val="005B45A7"/>
    <w:rsid w:val="006756FA"/>
    <w:rsid w:val="00DD2669"/>
    <w:rsid w:val="00E3327F"/>
    <w:rsid w:val="00F0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A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B45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5A7"/>
    <w:rPr>
      <w:rFonts w:ascii="Times New Roman" w:eastAsia="Times New Roman" w:hAnsi="Times New Roman" w:cs="Times New Roman"/>
      <w:b/>
      <w:bCs/>
      <w:kern w:val="36"/>
      <w:sz w:val="48"/>
      <w:szCs w:val="48"/>
      <w:lang w:eastAsia="ru-RU"/>
    </w:rPr>
  </w:style>
  <w:style w:type="character" w:styleId="a3">
    <w:name w:val="Strong"/>
    <w:basedOn w:val="a0"/>
    <w:qFormat/>
    <w:rsid w:val="005B45A7"/>
    <w:rPr>
      <w:b/>
      <w:bCs/>
    </w:rPr>
  </w:style>
  <w:style w:type="character" w:customStyle="1" w:styleId="apple-converted-space">
    <w:name w:val="apple-converted-space"/>
    <w:basedOn w:val="a0"/>
    <w:rsid w:val="005B4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A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B45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5A7"/>
    <w:rPr>
      <w:rFonts w:ascii="Times New Roman" w:eastAsia="Times New Roman" w:hAnsi="Times New Roman" w:cs="Times New Roman"/>
      <w:b/>
      <w:bCs/>
      <w:kern w:val="36"/>
      <w:sz w:val="48"/>
      <w:szCs w:val="48"/>
      <w:lang w:eastAsia="ru-RU"/>
    </w:rPr>
  </w:style>
  <w:style w:type="character" w:styleId="a3">
    <w:name w:val="Strong"/>
    <w:basedOn w:val="a0"/>
    <w:qFormat/>
    <w:rsid w:val="005B45A7"/>
    <w:rPr>
      <w:b/>
      <w:bCs/>
    </w:rPr>
  </w:style>
  <w:style w:type="character" w:customStyle="1" w:styleId="apple-converted-space">
    <w:name w:val="apple-converted-space"/>
    <w:basedOn w:val="a0"/>
    <w:rsid w:val="005B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Ганюкова</dc:creator>
  <cp:lastModifiedBy>Ганюкова</cp:lastModifiedBy>
  <cp:revision>5</cp:revision>
  <dcterms:created xsi:type="dcterms:W3CDTF">2016-06-15T12:24:00Z</dcterms:created>
  <dcterms:modified xsi:type="dcterms:W3CDTF">2016-10-10T11:41:00Z</dcterms:modified>
</cp:coreProperties>
</file>