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1802">
        <w:rPr>
          <w:rFonts w:ascii="Times New Roman" w:hAnsi="Times New Roman" w:cs="Times New Roman"/>
          <w:b/>
          <w:sz w:val="56"/>
          <w:szCs w:val="56"/>
        </w:rPr>
        <w:t>Рекомендации родителям</w:t>
      </w: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802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rPr>
          <w:rFonts w:ascii="Times New Roman" w:hAnsi="Times New Roman" w:cs="Times New Roman"/>
          <w:sz w:val="24"/>
          <w:szCs w:val="24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Вы являетесь для детей образцом поведения. Вы – объект любви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Ребенок должен играть только во дворе под вашим наблюдением. Он должен знать: на дорогу выходить нельзя.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Не запугивайте ребенка, а наблюдайте вместе с ним и используйте ситуации на дороге, дворе, улице; объясняйте, что происходит с транспортом, пешеходами.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Развивайте у ребенка зрительную память, внимание.</w:t>
      </w:r>
      <w:r>
        <w:rPr>
          <w:rFonts w:ascii="Times New Roman" w:hAnsi="Times New Roman" w:cs="Times New Roman"/>
          <w:sz w:val="32"/>
          <w:szCs w:val="32"/>
        </w:rPr>
        <w:t xml:space="preserve"> Для этого создавайте дома игро</w:t>
      </w:r>
      <w:r w:rsidRPr="000E1802">
        <w:rPr>
          <w:rFonts w:ascii="Times New Roman" w:hAnsi="Times New Roman" w:cs="Times New Roman"/>
          <w:sz w:val="32"/>
          <w:szCs w:val="32"/>
        </w:rPr>
        <w:t>вые ситуации.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Пусть ваш малыш сам приведет вас в детский сад и из детского сада домой.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 xml:space="preserve">Ваш ребенок должен знать: – на дорогу выходить нельзя; – дорогу можно переходить только </w:t>
      </w:r>
      <w:proofErr w:type="gramStart"/>
      <w:r w:rsidRPr="000E180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E1802">
        <w:rPr>
          <w:rFonts w:ascii="Times New Roman" w:hAnsi="Times New Roman" w:cs="Times New Roman"/>
          <w:sz w:val="32"/>
          <w:szCs w:val="32"/>
        </w:rPr>
        <w:t xml:space="preserve"> взрослыми, держась за руку взрослого;</w:t>
      </w:r>
    </w:p>
    <w:p w:rsidR="000E1802" w:rsidRPr="000E1802" w:rsidRDefault="000E1802" w:rsidP="000E180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 xml:space="preserve">– переходить дорогу надо по переходу спокойным шагом; </w:t>
      </w: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 xml:space="preserve">– пешеходы – это люди, </w:t>
      </w:r>
      <w:proofErr w:type="spellStart"/>
      <w:proofErr w:type="gramStart"/>
      <w:r w:rsidRPr="000E1802">
        <w:rPr>
          <w:rFonts w:ascii="Times New Roman" w:hAnsi="Times New Roman" w:cs="Times New Roman"/>
          <w:sz w:val="32"/>
          <w:szCs w:val="32"/>
        </w:rPr>
        <w:t>кото-рые</w:t>
      </w:r>
      <w:proofErr w:type="spellEnd"/>
      <w:proofErr w:type="gramEnd"/>
      <w:r w:rsidRPr="000E1802">
        <w:rPr>
          <w:rFonts w:ascii="Times New Roman" w:hAnsi="Times New Roman" w:cs="Times New Roman"/>
          <w:sz w:val="32"/>
          <w:szCs w:val="32"/>
        </w:rPr>
        <w:t xml:space="preserve"> идут по улице; </w:t>
      </w: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 xml:space="preserve">– для того чтобы был порядок на дороге, чтобы не было аварий, чтобы пешеход не попал под машину, надо подчиняться светофору: красный свет </w:t>
      </w:r>
    </w:p>
    <w:p w:rsidR="000E1802" w:rsidRP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– движенья нет, желтый свет – внимание, а зеленый говорит: «Проходите, путь открыт»;</w:t>
      </w:r>
    </w:p>
    <w:p w:rsidR="000E1802" w:rsidRDefault="000E1802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1802">
        <w:rPr>
          <w:rFonts w:ascii="Times New Roman" w:hAnsi="Times New Roman" w:cs="Times New Roman"/>
          <w:sz w:val="32"/>
          <w:szCs w:val="32"/>
        </w:rPr>
        <w:t>–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614905" w:rsidRDefault="00614905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4905" w:rsidRPr="000E1802" w:rsidRDefault="00614905" w:rsidP="000E1802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rPr>
          <w:rFonts w:ascii="Times New Roman" w:hAnsi="Times New Roman" w:cs="Times New Roman"/>
          <w:sz w:val="24"/>
          <w:szCs w:val="24"/>
        </w:rPr>
      </w:pPr>
    </w:p>
    <w:p w:rsid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4905">
        <w:rPr>
          <w:rFonts w:ascii="Times New Roman" w:hAnsi="Times New Roman" w:cs="Times New Roman"/>
          <w:b/>
          <w:sz w:val="56"/>
          <w:szCs w:val="56"/>
        </w:rPr>
        <w:t>Кто придумал светофор</w:t>
      </w:r>
    </w:p>
    <w:p w:rsidR="00614905" w:rsidRP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sz w:val="28"/>
          <w:szCs w:val="28"/>
        </w:rPr>
        <w:t>Первый уличный светофор появился в Лондоне в 1868 году.</w:t>
      </w:r>
      <w:r>
        <w:rPr>
          <w:rFonts w:ascii="Times New Roman" w:hAnsi="Times New Roman" w:cs="Times New Roman"/>
          <w:sz w:val="28"/>
          <w:szCs w:val="28"/>
        </w:rPr>
        <w:t xml:space="preserve"> Придумал его </w:t>
      </w:r>
      <w:r w:rsidRPr="00614905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05"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gramStart"/>
      <w:r w:rsidRPr="0061490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14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905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614905">
        <w:rPr>
          <w:rFonts w:ascii="Times New Roman" w:hAnsi="Times New Roman" w:cs="Times New Roman"/>
          <w:sz w:val="28"/>
          <w:szCs w:val="28"/>
        </w:rPr>
        <w:t>. Прототипом, по всей видимости, послужил железнодорожный светофор, который к тому времени уже достаточно давно применялся для регулирования железнодорожных перевозок. Прежде чем ввести светофор в действие, в газетах Лондона опубликовали подробные правила, из которых люди впервые узнали, что означает зеленый и красный сигналы светофора. Установленный перед зданием английского парламента первый светофор был механическим: цветные сигналы менялись в нем с помощью системы приводных ремней. Для этого рядом дежурил специальный полицейский. Вскоре устройство оснастили газовым фонарем, чтобы изменения цветов были видны и в темное время суток. Однако это нововведение оказалось роковым для судьбы первого уличного светофора. Фонарь однажды взорвался и смертельно ранил находившегося поблизости полисмена.</w:t>
      </w:r>
    </w:p>
    <w:p w:rsidR="00614905" w:rsidRP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sz w:val="28"/>
          <w:szCs w:val="28"/>
        </w:rPr>
        <w:t>С тех пор история светофора прервалась почти на полвека. Новое рождение автоматического регулятора уличного движения состоялось в 1914 году в американском Кливленде, а чуть позднее – в Чикаго и Нью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905">
        <w:rPr>
          <w:rFonts w:ascii="Times New Roman" w:hAnsi="Times New Roman" w:cs="Times New Roman"/>
          <w:sz w:val="28"/>
          <w:szCs w:val="28"/>
        </w:rPr>
        <w:t xml:space="preserve">Йорке. Светофоры </w:t>
      </w:r>
      <w:proofErr w:type="gramStart"/>
      <w:r w:rsidRPr="00614905">
        <w:rPr>
          <w:rFonts w:ascii="Times New Roman" w:hAnsi="Times New Roman" w:cs="Times New Roman"/>
          <w:sz w:val="28"/>
          <w:szCs w:val="28"/>
        </w:rPr>
        <w:t>были на сей</w:t>
      </w:r>
      <w:proofErr w:type="gramEnd"/>
      <w:r w:rsidRPr="00614905">
        <w:rPr>
          <w:rFonts w:ascii="Times New Roman" w:hAnsi="Times New Roman" w:cs="Times New Roman"/>
          <w:sz w:val="28"/>
          <w:szCs w:val="28"/>
        </w:rPr>
        <w:t xml:space="preserve"> раз электрическими, но так же, как и лондонский, имели лишь два сигнала –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05">
        <w:rPr>
          <w:rFonts w:ascii="Times New Roman" w:hAnsi="Times New Roman" w:cs="Times New Roman"/>
          <w:sz w:val="28"/>
          <w:szCs w:val="28"/>
        </w:rPr>
        <w:t>и зеленый. Желтый цвет появился только в 1918 году. В России первый светофор был установлен в 1924 году в Москве. С развитием техники постепенно внедрялось автоматическое управление светофорами. Так, в 1955 году в столице на Садовом кольце появилась первая «зеленая волна», состоящая из пяти светофоров: автомобиль, попадавший на первом светофоре на зеленый свет, беспрепятственно проезжал все остальные.</w:t>
      </w: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sz w:val="28"/>
          <w:szCs w:val="28"/>
        </w:rPr>
        <w:t>Загадайте детям загадки:</w:t>
      </w: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2340" w:right="4200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sz w:val="28"/>
          <w:szCs w:val="28"/>
        </w:rPr>
        <w:t>Чтоб тебе помочь, дружок, Путь пройти опасный, День и ночь горят огни, Зеленый, желтый, красный.</w:t>
      </w: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left="2340" w:right="4840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sz w:val="28"/>
          <w:szCs w:val="28"/>
        </w:rPr>
        <w:t>Два колесика подряд, Их ногами вертят.</w:t>
      </w: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left="2340" w:right="4840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sz w:val="28"/>
          <w:szCs w:val="28"/>
        </w:rPr>
        <w:t>А поверх торчком</w:t>
      </w:r>
      <w:proofErr w:type="gramStart"/>
      <w:r w:rsidRPr="006149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4905">
        <w:rPr>
          <w:rFonts w:ascii="Times New Roman" w:hAnsi="Times New Roman" w:cs="Times New Roman"/>
          <w:sz w:val="28"/>
          <w:szCs w:val="28"/>
        </w:rPr>
        <w:t>ам хозяин крючком.</w:t>
      </w: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8"/>
          <w:szCs w:val="28"/>
        </w:rPr>
      </w:pPr>
    </w:p>
    <w:p w:rsidR="00614905" w:rsidRPr="00614905" w:rsidRDefault="00614905" w:rsidP="006149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614905">
        <w:rPr>
          <w:rFonts w:ascii="Times New Roman" w:hAnsi="Times New Roman" w:cs="Times New Roman"/>
          <w:i/>
          <w:iCs/>
          <w:sz w:val="28"/>
          <w:szCs w:val="28"/>
        </w:rPr>
        <w:t>(Велосипед)</w:t>
      </w:r>
    </w:p>
    <w:sectPr w:rsidR="00614905" w:rsidRPr="00614905" w:rsidSect="000E1802">
      <w:pgSz w:w="11906" w:h="16838"/>
      <w:pgMar w:top="709" w:right="991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802"/>
    <w:rsid w:val="000E1802"/>
    <w:rsid w:val="00614905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Company>Grizli777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taksin</dc:creator>
  <cp:lastModifiedBy>taksin</cp:lastModifiedBy>
  <cp:revision>2</cp:revision>
  <cp:lastPrinted>2014-11-20T16:36:00Z</cp:lastPrinted>
  <dcterms:created xsi:type="dcterms:W3CDTF">2014-11-20T16:32:00Z</dcterms:created>
  <dcterms:modified xsi:type="dcterms:W3CDTF">2014-11-20T16:38:00Z</dcterms:modified>
</cp:coreProperties>
</file>