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A0" w:rsidRPr="00210759" w:rsidRDefault="004166A0" w:rsidP="00416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759">
        <w:rPr>
          <w:rFonts w:ascii="Times New Roman" w:hAnsi="Times New Roman" w:cs="Times New Roman"/>
        </w:rPr>
        <w:t>Комитет образования и науки администрации г.</w:t>
      </w:r>
      <w:r>
        <w:rPr>
          <w:rFonts w:ascii="Times New Roman" w:hAnsi="Times New Roman" w:cs="Times New Roman"/>
        </w:rPr>
        <w:t xml:space="preserve"> </w:t>
      </w:r>
      <w:r w:rsidRPr="00210759">
        <w:rPr>
          <w:rFonts w:ascii="Times New Roman" w:hAnsi="Times New Roman" w:cs="Times New Roman"/>
        </w:rPr>
        <w:t>Новокузнецка</w:t>
      </w:r>
    </w:p>
    <w:p w:rsidR="004166A0" w:rsidRPr="00210759" w:rsidRDefault="004166A0" w:rsidP="00416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759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166A0" w:rsidRPr="00210759" w:rsidRDefault="004166A0" w:rsidP="004166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</w:t>
      </w:r>
      <w:proofErr w:type="gramStart"/>
      <w:r>
        <w:rPr>
          <w:rFonts w:ascii="Times New Roman" w:hAnsi="Times New Roman" w:cs="Times New Roman"/>
        </w:rPr>
        <w:t>сад  №</w:t>
      </w:r>
      <w:proofErr w:type="gramEnd"/>
      <w:r>
        <w:rPr>
          <w:rFonts w:ascii="Times New Roman" w:hAnsi="Times New Roman" w:cs="Times New Roman"/>
        </w:rPr>
        <w:t xml:space="preserve"> 194</w:t>
      </w:r>
      <w:r w:rsidRPr="00210759">
        <w:rPr>
          <w:rFonts w:ascii="Times New Roman" w:hAnsi="Times New Roman" w:cs="Times New Roman"/>
        </w:rPr>
        <w:t>»</w:t>
      </w:r>
    </w:p>
    <w:p w:rsidR="004166A0" w:rsidRPr="00210759" w:rsidRDefault="004166A0" w:rsidP="004166A0">
      <w:pPr>
        <w:spacing w:after="0" w:line="240" w:lineRule="atLeast"/>
        <w:jc w:val="center"/>
      </w:pPr>
      <w:proofErr w:type="gramStart"/>
      <w:r>
        <w:t>654038</w:t>
      </w:r>
      <w:r w:rsidRPr="00210759">
        <w:t>,  Россия</w:t>
      </w:r>
      <w:proofErr w:type="gramEnd"/>
      <w:r w:rsidRPr="00210759">
        <w:t>, Кемеровская</w:t>
      </w:r>
      <w:r>
        <w:t xml:space="preserve"> область, г. Новокузнецк, пр. Советской Армии, дом 22</w:t>
      </w:r>
    </w:p>
    <w:p w:rsidR="004166A0" w:rsidRPr="000410DA" w:rsidRDefault="004166A0" w:rsidP="004166A0">
      <w:pPr>
        <w:spacing w:line="240" w:lineRule="atLeast"/>
        <w:jc w:val="center"/>
        <w:rPr>
          <w:lang w:val="en-US"/>
        </w:rPr>
      </w:pPr>
      <w:r w:rsidRPr="00210759">
        <w:t>тел</w:t>
      </w:r>
      <w:r w:rsidRPr="000410DA">
        <w:rPr>
          <w:lang w:val="en-US"/>
        </w:rPr>
        <w:t>. 8(</w:t>
      </w:r>
      <w:proofErr w:type="gramStart"/>
      <w:r w:rsidRPr="000410DA">
        <w:rPr>
          <w:lang w:val="en-US"/>
        </w:rPr>
        <w:t>3843)-</w:t>
      </w:r>
      <w:proofErr w:type="gramEnd"/>
      <w:r w:rsidRPr="000410DA">
        <w:rPr>
          <w:lang w:val="en-US"/>
        </w:rPr>
        <w:t xml:space="preserve">54-87-57,  </w:t>
      </w:r>
      <w:r w:rsidRPr="00210759">
        <w:rPr>
          <w:lang w:val="en-US"/>
        </w:rPr>
        <w:t>E</w:t>
      </w:r>
      <w:r w:rsidRPr="000410DA">
        <w:rPr>
          <w:lang w:val="en-US"/>
        </w:rPr>
        <w:t>-</w:t>
      </w:r>
      <w:r w:rsidRPr="00210759">
        <w:rPr>
          <w:lang w:val="en-US"/>
        </w:rPr>
        <w:t>mail</w:t>
      </w:r>
      <w:r w:rsidRPr="000410DA">
        <w:rPr>
          <w:lang w:val="en-US"/>
        </w:rPr>
        <w:t xml:space="preserve">: </w:t>
      </w:r>
      <w:r w:rsidRPr="001F1732">
        <w:rPr>
          <w:rFonts w:ascii="Times New Roman" w:hAnsi="Times New Roman" w:cs="Times New Roman"/>
          <w:b/>
          <w:shd w:val="clear" w:color="auto" w:fill="FFFFFF"/>
          <w:lang w:val="en-US"/>
        </w:rPr>
        <w:t>detsad</w:t>
      </w:r>
      <w:r w:rsidRPr="000410DA">
        <w:rPr>
          <w:rFonts w:ascii="Times New Roman" w:hAnsi="Times New Roman" w:cs="Times New Roman"/>
          <w:b/>
          <w:shd w:val="clear" w:color="auto" w:fill="FFFFFF"/>
          <w:lang w:val="en-US"/>
        </w:rPr>
        <w:t>194@</w:t>
      </w:r>
      <w:r w:rsidRPr="001F1732">
        <w:rPr>
          <w:rFonts w:ascii="Times New Roman" w:hAnsi="Times New Roman" w:cs="Times New Roman"/>
          <w:b/>
          <w:shd w:val="clear" w:color="auto" w:fill="FFFFFF"/>
          <w:lang w:val="en-US"/>
        </w:rPr>
        <w:t>yandex</w:t>
      </w:r>
      <w:r w:rsidRPr="000410DA">
        <w:rPr>
          <w:rFonts w:ascii="Times New Roman" w:hAnsi="Times New Roman" w:cs="Times New Roman"/>
          <w:b/>
          <w:shd w:val="clear" w:color="auto" w:fill="FFFFFF"/>
          <w:lang w:val="en-US"/>
        </w:rPr>
        <w:t>.</w:t>
      </w:r>
      <w:r w:rsidRPr="001F1732">
        <w:rPr>
          <w:rFonts w:ascii="Times New Roman" w:hAnsi="Times New Roman" w:cs="Times New Roman"/>
          <w:b/>
          <w:shd w:val="clear" w:color="auto" w:fill="FFFFFF"/>
          <w:lang w:val="en-US"/>
        </w:rPr>
        <w:t>ru</w:t>
      </w:r>
    </w:p>
    <w:tbl>
      <w:tblPr>
        <w:tblpPr w:leftFromText="180" w:rightFromText="180" w:vertAnchor="page" w:horzAnchor="margin" w:tblpY="3053"/>
        <w:tblW w:w="9643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4783"/>
      </w:tblGrid>
      <w:tr w:rsidR="004166A0" w:rsidRPr="00210759" w:rsidTr="00DA136B">
        <w:trPr>
          <w:trHeight w:val="1260"/>
        </w:trPr>
        <w:tc>
          <w:tcPr>
            <w:tcW w:w="4500" w:type="dxa"/>
          </w:tcPr>
          <w:p w:rsidR="004166A0" w:rsidRPr="000410DA" w:rsidRDefault="004166A0" w:rsidP="00DA136B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6A0" w:rsidRPr="00210759" w:rsidRDefault="004166A0" w:rsidP="00DA136B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Pr="00210759">
              <w:rPr>
                <w:rFonts w:ascii="Times New Roman" w:hAnsi="Times New Roman" w:cs="Times New Roman"/>
                <w:sz w:val="24"/>
                <w:szCs w:val="24"/>
              </w:rPr>
              <w:t xml:space="preserve"> на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дагогическом совете протокол №  </w:t>
            </w:r>
          </w:p>
        </w:tc>
        <w:tc>
          <w:tcPr>
            <w:tcW w:w="360" w:type="dxa"/>
          </w:tcPr>
          <w:p w:rsidR="004166A0" w:rsidRPr="00210759" w:rsidRDefault="004166A0" w:rsidP="00DA1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4166A0" w:rsidRDefault="004166A0" w:rsidP="00DA1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166A0" w:rsidRPr="00210759" w:rsidRDefault="004166A0" w:rsidP="00DA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1075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166A0" w:rsidRPr="00210759" w:rsidRDefault="004166A0" w:rsidP="00DA1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9">
              <w:rPr>
                <w:rFonts w:ascii="Times New Roman" w:hAnsi="Times New Roman" w:cs="Times New Roman"/>
                <w:sz w:val="24"/>
                <w:szCs w:val="24"/>
              </w:rPr>
              <w:t>заведующий МБ ДОУ</w:t>
            </w:r>
          </w:p>
          <w:p w:rsidR="004166A0" w:rsidRPr="00210759" w:rsidRDefault="004166A0" w:rsidP="00DA1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194</w:t>
            </w:r>
            <w:r w:rsidRPr="00210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6A0" w:rsidRPr="00210759" w:rsidRDefault="004166A0" w:rsidP="00DA1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Ноянзина</w:t>
            </w:r>
            <w:proofErr w:type="spellEnd"/>
          </w:p>
          <w:p w:rsidR="004166A0" w:rsidRPr="00210759" w:rsidRDefault="004166A0" w:rsidP="00DA1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5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166A0" w:rsidRPr="00210759" w:rsidRDefault="004166A0" w:rsidP="00DA13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4166A0" w:rsidRPr="00210759" w:rsidRDefault="004166A0" w:rsidP="00DA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6A0" w:rsidRDefault="004166A0" w:rsidP="004166A0">
      <w:pPr>
        <w:jc w:val="center"/>
      </w:pPr>
    </w:p>
    <w:p w:rsidR="004166A0" w:rsidRDefault="004166A0" w:rsidP="004166A0">
      <w:pPr>
        <w:jc w:val="right"/>
      </w:pPr>
    </w:p>
    <w:p w:rsidR="004166A0" w:rsidRDefault="004166A0" w:rsidP="004166A0">
      <w:pPr>
        <w:jc w:val="right"/>
      </w:pPr>
    </w:p>
    <w:p w:rsidR="00D016E9" w:rsidRPr="00D016E9" w:rsidRDefault="00D016E9" w:rsidP="00D016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t xml:space="preserve">                                                                                </w:t>
      </w:r>
      <w:r w:rsidRPr="00D016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Проект </w:t>
      </w:r>
    </w:p>
    <w:p w:rsidR="00D016E9" w:rsidRPr="00D016E9" w:rsidRDefault="00D016E9" w:rsidP="00D016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16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«Ложечка точеная - ручка золоченая» </w:t>
      </w:r>
    </w:p>
    <w:p w:rsidR="004166A0" w:rsidRDefault="00D016E9" w:rsidP="004166A0">
      <w:pPr>
        <w:jc w:val="center"/>
      </w:pPr>
      <w:r>
        <w:rPr>
          <w:noProof/>
          <w:lang w:eastAsia="ru-RU"/>
        </w:rPr>
        <w:drawing>
          <wp:inline distT="0" distB="0" distL="0" distR="0" wp14:anchorId="3808B5A1" wp14:editId="040D3A65">
            <wp:extent cx="2238375" cy="1247775"/>
            <wp:effectExtent l="0" t="0" r="9525" b="9525"/>
            <wp:docPr id="2" name="Рисунок 2" descr="Картинки по запросу 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ж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0" w:rsidRDefault="004166A0" w:rsidP="004166A0">
      <w:pPr>
        <w:jc w:val="center"/>
      </w:pPr>
    </w:p>
    <w:p w:rsidR="004166A0" w:rsidRDefault="004166A0" w:rsidP="004166A0">
      <w:pPr>
        <w:jc w:val="center"/>
      </w:pPr>
    </w:p>
    <w:p w:rsidR="004166A0" w:rsidRDefault="004166A0" w:rsidP="004166A0">
      <w:pPr>
        <w:jc w:val="center"/>
      </w:pPr>
    </w:p>
    <w:p w:rsidR="004166A0" w:rsidRDefault="004166A0" w:rsidP="004166A0">
      <w:pPr>
        <w:jc w:val="center"/>
      </w:pPr>
    </w:p>
    <w:p w:rsidR="004166A0" w:rsidRDefault="004166A0" w:rsidP="004166A0">
      <w:pPr>
        <w:jc w:val="center"/>
      </w:pPr>
    </w:p>
    <w:p w:rsidR="004166A0" w:rsidRDefault="004166A0" w:rsidP="004166A0">
      <w:pPr>
        <w:jc w:val="center"/>
      </w:pPr>
    </w:p>
    <w:p w:rsidR="00A93D4F" w:rsidRDefault="00A93D4F" w:rsidP="004166A0">
      <w:pPr>
        <w:spacing w:after="0"/>
        <w:outlineLvl w:val="0"/>
      </w:pPr>
    </w:p>
    <w:p w:rsidR="00A93D4F" w:rsidRDefault="00A93D4F" w:rsidP="004166A0">
      <w:pPr>
        <w:spacing w:after="0"/>
        <w:outlineLvl w:val="0"/>
      </w:pPr>
    </w:p>
    <w:p w:rsidR="00A93D4F" w:rsidRDefault="00A93D4F" w:rsidP="004166A0">
      <w:pPr>
        <w:spacing w:after="0"/>
        <w:outlineLvl w:val="0"/>
      </w:pPr>
    </w:p>
    <w:p w:rsidR="004166A0" w:rsidRPr="002B7DAF" w:rsidRDefault="00A93D4F" w:rsidP="004166A0">
      <w:pPr>
        <w:spacing w:after="0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="004166A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 </w:t>
      </w:r>
      <w:proofErr w:type="gramStart"/>
      <w:r w:rsidR="004166A0" w:rsidRPr="002B7DAF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Разработчик  проекта</w:t>
      </w:r>
      <w:proofErr w:type="gramEnd"/>
      <w:r w:rsidR="004166A0" w:rsidRPr="002B7DAF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:</w:t>
      </w:r>
    </w:p>
    <w:p w:rsidR="004166A0" w:rsidRPr="002B7DAF" w:rsidRDefault="004166A0" w:rsidP="004166A0">
      <w:pPr>
        <w:spacing w:after="0"/>
        <w:jc w:val="right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2B7DAF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Паздникова</w:t>
      </w:r>
      <w:proofErr w:type="spellEnd"/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Олеся Николаевна</w:t>
      </w:r>
    </w:p>
    <w:p w:rsidR="004166A0" w:rsidRPr="004F66F7" w:rsidRDefault="004166A0" w:rsidP="004166A0">
      <w:pPr>
        <w:spacing w:after="0"/>
        <w:jc w:val="right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 w:rsidRPr="002B7DAF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             МБ ДОУ «Детский сад № 194», </w:t>
      </w:r>
      <w:r w:rsidRPr="002B7DAF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воспитател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ь</w:t>
      </w:r>
    </w:p>
    <w:p w:rsidR="004166A0" w:rsidRDefault="004166A0" w:rsidP="004166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1F1732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Новокузнецкий городской округ, 201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7</w:t>
      </w:r>
      <w:r w:rsidRPr="001F1732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г.</w:t>
      </w:r>
    </w:p>
    <w:p w:rsidR="004166A0" w:rsidRDefault="004166A0" w:rsidP="004166A0">
      <w:pPr>
        <w:ind w:left="340"/>
        <w:jc w:val="center"/>
      </w:pPr>
    </w:p>
    <w:p w:rsidR="004166A0" w:rsidRDefault="004166A0" w:rsidP="004C60D3">
      <w:pPr>
        <w:ind w:left="-397"/>
        <w:jc w:val="center"/>
      </w:pPr>
    </w:p>
    <w:p w:rsidR="004166A0" w:rsidRDefault="004166A0" w:rsidP="004166A0">
      <w:pPr>
        <w:jc w:val="center"/>
      </w:pPr>
    </w:p>
    <w:p w:rsidR="004166A0" w:rsidRPr="004166A0" w:rsidRDefault="004166A0" w:rsidP="004166A0">
      <w:pPr>
        <w:rPr>
          <w:sz w:val="28"/>
          <w:szCs w:val="28"/>
        </w:rPr>
      </w:pPr>
      <w:r w:rsidRPr="004166A0">
        <w:rPr>
          <w:sz w:val="28"/>
          <w:szCs w:val="28"/>
        </w:rPr>
        <w:t>Содержание проекта</w:t>
      </w:r>
    </w:p>
    <w:p w:rsidR="004166A0" w:rsidRDefault="004166A0" w:rsidP="004166A0"/>
    <w:p w:rsidR="004166A0" w:rsidRPr="009642D1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>Пасп</w:t>
      </w:r>
      <w:r w:rsidR="00B31E6D">
        <w:rPr>
          <w:sz w:val="28"/>
          <w:szCs w:val="28"/>
        </w:rPr>
        <w:t>орт проекта   ……………………………………</w:t>
      </w:r>
      <w:proofErr w:type="gramStart"/>
      <w:r w:rsidR="00B31E6D">
        <w:rPr>
          <w:sz w:val="28"/>
          <w:szCs w:val="28"/>
        </w:rPr>
        <w:t>…….</w:t>
      </w:r>
      <w:proofErr w:type="gramEnd"/>
      <w:r w:rsidR="00B31E6D">
        <w:rPr>
          <w:sz w:val="28"/>
          <w:szCs w:val="28"/>
        </w:rPr>
        <w:t>.3</w:t>
      </w:r>
    </w:p>
    <w:p w:rsidR="004166A0" w:rsidRPr="009642D1" w:rsidRDefault="008B0326" w:rsidP="004166A0">
      <w:pPr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="00B208A5">
        <w:rPr>
          <w:sz w:val="28"/>
          <w:szCs w:val="28"/>
        </w:rPr>
        <w:t xml:space="preserve"> проекта ……………………………………4</w:t>
      </w:r>
    </w:p>
    <w:p w:rsidR="00B31E6D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 xml:space="preserve">Цель и </w:t>
      </w:r>
      <w:r w:rsidR="00B31E6D">
        <w:rPr>
          <w:sz w:val="28"/>
          <w:szCs w:val="28"/>
        </w:rPr>
        <w:t>задачи проекта ……………………………</w:t>
      </w:r>
      <w:proofErr w:type="gramStart"/>
      <w:r w:rsidR="00B31E6D">
        <w:rPr>
          <w:sz w:val="28"/>
          <w:szCs w:val="28"/>
        </w:rPr>
        <w:t>…….</w:t>
      </w:r>
      <w:proofErr w:type="gramEnd"/>
      <w:r w:rsidR="00B31E6D">
        <w:rPr>
          <w:sz w:val="28"/>
          <w:szCs w:val="28"/>
        </w:rPr>
        <w:t>5</w:t>
      </w:r>
    </w:p>
    <w:p w:rsidR="004166A0" w:rsidRPr="009642D1" w:rsidRDefault="00B31E6D" w:rsidP="004166A0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4166A0" w:rsidRPr="009642D1">
        <w:rPr>
          <w:sz w:val="28"/>
          <w:szCs w:val="28"/>
        </w:rPr>
        <w:t>еализации проекта ………………………………</w:t>
      </w:r>
      <w:proofErr w:type="gramStart"/>
      <w:r w:rsidR="004166A0" w:rsidRPr="009642D1">
        <w:rPr>
          <w:sz w:val="28"/>
          <w:szCs w:val="28"/>
        </w:rPr>
        <w:t>……</w:t>
      </w:r>
      <w:r w:rsidR="00B208A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6</w:t>
      </w:r>
    </w:p>
    <w:p w:rsidR="004166A0" w:rsidRPr="009642D1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>План реа</w:t>
      </w:r>
      <w:r w:rsidR="00B31E6D">
        <w:rPr>
          <w:sz w:val="28"/>
          <w:szCs w:val="28"/>
        </w:rPr>
        <w:t>лизации проекта   ……………………</w:t>
      </w:r>
      <w:proofErr w:type="gramStart"/>
      <w:r w:rsidR="00B31E6D">
        <w:rPr>
          <w:sz w:val="28"/>
          <w:szCs w:val="28"/>
        </w:rPr>
        <w:t>…….</w:t>
      </w:r>
      <w:proofErr w:type="gramEnd"/>
      <w:r w:rsidR="00B31E6D">
        <w:rPr>
          <w:sz w:val="28"/>
          <w:szCs w:val="28"/>
        </w:rPr>
        <w:t>.</w:t>
      </w:r>
      <w:r w:rsidR="00B208A5">
        <w:rPr>
          <w:sz w:val="28"/>
          <w:szCs w:val="28"/>
        </w:rPr>
        <w:t>7</w:t>
      </w:r>
    </w:p>
    <w:p w:rsidR="004166A0" w:rsidRPr="009642D1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>Ожида</w:t>
      </w:r>
      <w:r w:rsidR="00B208A5">
        <w:rPr>
          <w:sz w:val="28"/>
          <w:szCs w:val="28"/>
        </w:rPr>
        <w:t xml:space="preserve">емый </w:t>
      </w:r>
      <w:proofErr w:type="gramStart"/>
      <w:r w:rsidR="00B208A5">
        <w:rPr>
          <w:sz w:val="28"/>
          <w:szCs w:val="28"/>
        </w:rPr>
        <w:t>результат  …</w:t>
      </w:r>
      <w:proofErr w:type="gramEnd"/>
      <w:r w:rsidR="00B208A5">
        <w:rPr>
          <w:sz w:val="28"/>
          <w:szCs w:val="28"/>
        </w:rPr>
        <w:t>………………………………7</w:t>
      </w:r>
    </w:p>
    <w:p w:rsidR="004166A0" w:rsidRPr="009642D1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>Эффективност</w:t>
      </w:r>
      <w:r w:rsidR="00B208A5">
        <w:rPr>
          <w:sz w:val="28"/>
          <w:szCs w:val="28"/>
        </w:rPr>
        <w:t xml:space="preserve">ь реализации </w:t>
      </w:r>
      <w:proofErr w:type="gramStart"/>
      <w:r w:rsidR="00B208A5">
        <w:rPr>
          <w:sz w:val="28"/>
          <w:szCs w:val="28"/>
        </w:rPr>
        <w:t>проекта  …</w:t>
      </w:r>
      <w:proofErr w:type="gramEnd"/>
      <w:r w:rsidR="00B208A5">
        <w:rPr>
          <w:sz w:val="28"/>
          <w:szCs w:val="28"/>
        </w:rPr>
        <w:t>…………8</w:t>
      </w:r>
    </w:p>
    <w:p w:rsidR="004166A0" w:rsidRPr="009642D1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>Л</w:t>
      </w:r>
      <w:r w:rsidR="00B208A5">
        <w:rPr>
          <w:sz w:val="28"/>
          <w:szCs w:val="28"/>
        </w:rPr>
        <w:t>итература  ……………………………………………………9</w:t>
      </w:r>
      <w:bookmarkStart w:id="0" w:name="_GoBack"/>
      <w:bookmarkEnd w:id="0"/>
    </w:p>
    <w:p w:rsidR="004166A0" w:rsidRPr="009642D1" w:rsidRDefault="004166A0" w:rsidP="004166A0">
      <w:pPr>
        <w:rPr>
          <w:sz w:val="28"/>
          <w:szCs w:val="28"/>
        </w:rPr>
      </w:pPr>
    </w:p>
    <w:p w:rsidR="004166A0" w:rsidRPr="009642D1" w:rsidRDefault="004166A0" w:rsidP="004166A0">
      <w:pPr>
        <w:rPr>
          <w:sz w:val="28"/>
          <w:szCs w:val="28"/>
        </w:rPr>
      </w:pPr>
    </w:p>
    <w:p w:rsidR="004166A0" w:rsidRPr="009642D1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>Приложение:</w:t>
      </w:r>
    </w:p>
    <w:p w:rsidR="004166A0" w:rsidRPr="009642D1" w:rsidRDefault="004166A0" w:rsidP="004166A0">
      <w:pPr>
        <w:rPr>
          <w:sz w:val="28"/>
          <w:szCs w:val="28"/>
        </w:rPr>
      </w:pPr>
    </w:p>
    <w:p w:rsidR="004166A0" w:rsidRPr="009642D1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>Приложение 1   Конспекты занятий, бесед.</w:t>
      </w:r>
    </w:p>
    <w:p w:rsidR="004166A0" w:rsidRPr="009642D1" w:rsidRDefault="004166A0" w:rsidP="004166A0">
      <w:pPr>
        <w:rPr>
          <w:sz w:val="28"/>
          <w:szCs w:val="28"/>
        </w:rPr>
      </w:pPr>
      <w:r w:rsidRPr="009642D1">
        <w:rPr>
          <w:sz w:val="28"/>
          <w:szCs w:val="28"/>
        </w:rPr>
        <w:t>Приложение 2   Фотоотчет о проделанной работе.</w:t>
      </w:r>
    </w:p>
    <w:p w:rsidR="004166A0" w:rsidRPr="009642D1" w:rsidRDefault="004166A0" w:rsidP="004166A0">
      <w:pPr>
        <w:rPr>
          <w:sz w:val="28"/>
          <w:szCs w:val="28"/>
        </w:rPr>
      </w:pPr>
    </w:p>
    <w:p w:rsidR="004166A0" w:rsidRPr="009642D1" w:rsidRDefault="004166A0" w:rsidP="004166A0">
      <w:pPr>
        <w:rPr>
          <w:sz w:val="28"/>
          <w:szCs w:val="28"/>
        </w:rPr>
      </w:pPr>
    </w:p>
    <w:p w:rsidR="004166A0" w:rsidRDefault="004166A0" w:rsidP="004166A0"/>
    <w:p w:rsidR="004166A0" w:rsidRDefault="004166A0" w:rsidP="004166A0"/>
    <w:p w:rsidR="004166A0" w:rsidRDefault="004166A0" w:rsidP="004166A0"/>
    <w:p w:rsidR="004166A0" w:rsidRDefault="004166A0" w:rsidP="004166A0"/>
    <w:p w:rsidR="004166A0" w:rsidRDefault="004166A0" w:rsidP="004166A0"/>
    <w:p w:rsidR="004166A0" w:rsidRDefault="004166A0" w:rsidP="004166A0"/>
    <w:p w:rsidR="004166A0" w:rsidRDefault="004166A0" w:rsidP="004166A0"/>
    <w:p w:rsidR="004166A0" w:rsidRDefault="004166A0" w:rsidP="004166A0"/>
    <w:p w:rsidR="004166A0" w:rsidRDefault="004166A0" w:rsidP="004166A0"/>
    <w:p w:rsidR="004166A0" w:rsidRDefault="004166A0" w:rsidP="004166A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Паспорт проекта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4166A0" w:rsidTr="00DA136B">
        <w:tc>
          <w:tcPr>
            <w:tcW w:w="3190" w:type="dxa"/>
          </w:tcPr>
          <w:p w:rsidR="004166A0" w:rsidRPr="00391F15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557" w:type="dxa"/>
          </w:tcPr>
          <w:p w:rsidR="004166A0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04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Ложечка точеная – ручка золоченая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166A0" w:rsidTr="00DA136B">
        <w:tc>
          <w:tcPr>
            <w:tcW w:w="3190" w:type="dxa"/>
          </w:tcPr>
          <w:p w:rsidR="004166A0" w:rsidRPr="00391F15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6557" w:type="dxa"/>
          </w:tcPr>
          <w:p w:rsidR="004166A0" w:rsidRPr="00391F15" w:rsidRDefault="000410DA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 – познавательный</w:t>
            </w:r>
          </w:p>
        </w:tc>
      </w:tr>
      <w:tr w:rsidR="004166A0" w:rsidTr="00DA136B">
        <w:tc>
          <w:tcPr>
            <w:tcW w:w="3190" w:type="dxa"/>
          </w:tcPr>
          <w:p w:rsidR="004166A0" w:rsidRPr="00391F15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 проекта</w:t>
            </w:r>
          </w:p>
        </w:tc>
        <w:tc>
          <w:tcPr>
            <w:tcW w:w="6557" w:type="dxa"/>
          </w:tcPr>
          <w:p w:rsidR="004166A0" w:rsidRPr="00391F15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Паздникова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Олеся Николаевна, воспитатель</w:t>
            </w:r>
          </w:p>
        </w:tc>
      </w:tr>
      <w:tr w:rsidR="004166A0" w:rsidTr="008B0326">
        <w:trPr>
          <w:trHeight w:val="4887"/>
        </w:trPr>
        <w:tc>
          <w:tcPr>
            <w:tcW w:w="3190" w:type="dxa"/>
          </w:tcPr>
          <w:p w:rsidR="004166A0" w:rsidRPr="00391F15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и задачи проекта</w:t>
            </w:r>
          </w:p>
        </w:tc>
        <w:tc>
          <w:tcPr>
            <w:tcW w:w="6557" w:type="dxa"/>
          </w:tcPr>
          <w:p w:rsidR="004166A0" w:rsidRDefault="004166A0" w:rsidP="00DA136B">
            <w:pPr>
              <w:spacing w:before="180" w:after="180"/>
              <w:jc w:val="both"/>
            </w:pPr>
            <w:r w:rsidRPr="005A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</w:p>
          <w:p w:rsidR="000410DA" w:rsidRDefault="000410DA" w:rsidP="00DA136B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0410DA">
              <w:rPr>
                <w:sz w:val="28"/>
                <w:szCs w:val="28"/>
              </w:rPr>
              <w:t>Содействие развитию представлений о величине ложки, отличительных признаках и условных моделях соразмерности (большая, поменьше, маленькая). Развитие эстетического восприятия.</w:t>
            </w:r>
          </w:p>
          <w:p w:rsidR="000410DA" w:rsidRPr="009642D1" w:rsidRDefault="004166A0" w:rsidP="000410D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0410DA" w:rsidRPr="000410DA" w:rsidRDefault="009642D1" w:rsidP="000410D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410DA" w:rsidRPr="0004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Совершенствовать умения сравнивать и выделять нарядную ложку (цвет, узор), украшать силуэты ложки аппликацией из готовых форм.</w:t>
            </w:r>
          </w:p>
          <w:p w:rsidR="000410DA" w:rsidRPr="000410DA" w:rsidRDefault="009642D1" w:rsidP="000410D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410DA" w:rsidRPr="0004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Учить находить отличительные признаки ложки (большая - раздаточная, поменьше - столовая, маленькая - чайная). </w:t>
            </w:r>
          </w:p>
          <w:p w:rsidR="004166A0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10DA" w:rsidRPr="005A306A" w:rsidRDefault="000410DA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66A0" w:rsidTr="00DA136B">
        <w:tc>
          <w:tcPr>
            <w:tcW w:w="3190" w:type="dxa"/>
          </w:tcPr>
          <w:p w:rsidR="004166A0" w:rsidRPr="005A306A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557" w:type="dxa"/>
          </w:tcPr>
          <w:p w:rsidR="004166A0" w:rsidRPr="005A306A" w:rsidRDefault="009642D1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краткосрочный (неделя</w:t>
            </w:r>
            <w:r w:rsidR="004166A0" w:rsidRPr="00E72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4166A0" w:rsidTr="00DA136B">
        <w:tc>
          <w:tcPr>
            <w:tcW w:w="3190" w:type="dxa"/>
          </w:tcPr>
          <w:p w:rsidR="004166A0" w:rsidRPr="005A306A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6557" w:type="dxa"/>
          </w:tcPr>
          <w:p w:rsidR="004166A0" w:rsidRPr="000410DA" w:rsidRDefault="000410DA" w:rsidP="000410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1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проекта осуществляется во всех видах детской деятельности (НОД, самостоятельная деятельность, совместная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детей и взрослых).</w:t>
            </w:r>
          </w:p>
          <w:p w:rsidR="004166A0" w:rsidRPr="000410DA" w:rsidRDefault="004166A0" w:rsidP="00DA136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4166A0" w:rsidTr="00DA136B">
        <w:tc>
          <w:tcPr>
            <w:tcW w:w="3190" w:type="dxa"/>
          </w:tcPr>
          <w:p w:rsidR="004166A0" w:rsidRPr="004D6CBC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557" w:type="dxa"/>
          </w:tcPr>
          <w:p w:rsidR="004166A0" w:rsidRPr="004D6CBC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первой младшей группы, воспитатель.</w:t>
            </w:r>
          </w:p>
        </w:tc>
      </w:tr>
      <w:tr w:rsidR="004166A0" w:rsidTr="00DA136B">
        <w:tc>
          <w:tcPr>
            <w:tcW w:w="3190" w:type="dxa"/>
          </w:tcPr>
          <w:p w:rsidR="004166A0" w:rsidRPr="004D6CBC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результата проекта</w:t>
            </w:r>
          </w:p>
        </w:tc>
        <w:tc>
          <w:tcPr>
            <w:tcW w:w="6557" w:type="dxa"/>
          </w:tcPr>
          <w:p w:rsidR="004166A0" w:rsidRPr="00BF00AB" w:rsidRDefault="000410DA" w:rsidP="00DA136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3</w:t>
            </w:r>
            <w:r w:rsidRPr="0004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 ребенок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знает, для чего нужна ложка;</w:t>
            </w:r>
            <w:r w:rsidRPr="0004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идит её отличительные признаки;</w:t>
            </w:r>
            <w:r w:rsidRPr="0004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дать элементарную оценку по внешним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знакам;</w:t>
            </w:r>
            <w:r w:rsidRPr="0004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проявляет желание украсить силуэт ложки по средствам изобразительной деятельности.</w:t>
            </w:r>
          </w:p>
        </w:tc>
      </w:tr>
      <w:tr w:rsidR="004166A0" w:rsidTr="00DA136B">
        <w:tc>
          <w:tcPr>
            <w:tcW w:w="3190" w:type="dxa"/>
          </w:tcPr>
          <w:p w:rsidR="004166A0" w:rsidRPr="004D6CBC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Ресурсное обеспечение проекта</w:t>
            </w:r>
          </w:p>
        </w:tc>
        <w:tc>
          <w:tcPr>
            <w:tcW w:w="6557" w:type="dxa"/>
          </w:tcPr>
          <w:p w:rsidR="004166A0" w:rsidRPr="004D6CBC" w:rsidRDefault="004166A0" w:rsidP="00DA136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Интернет-ресурсы (слайды, мультфильмы), материальные ресурсы (приобретение и изготовление пособий).</w:t>
            </w:r>
          </w:p>
        </w:tc>
      </w:tr>
    </w:tbl>
    <w:p w:rsidR="004166A0" w:rsidRDefault="004166A0" w:rsidP="004166A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AC078C" w:rsidRDefault="00AC078C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78C" w:rsidRDefault="00AC078C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78C" w:rsidRDefault="00AC078C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78C" w:rsidRDefault="00AC078C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2D1" w:rsidRPr="00470D1C" w:rsidRDefault="009642D1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проекта: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 – познавательный</w:t>
      </w:r>
    </w:p>
    <w:p w:rsidR="009642D1" w:rsidRPr="00470D1C" w:rsidRDefault="009642D1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D1" w:rsidRPr="00470D1C" w:rsidRDefault="009642D1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проекта: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(неделя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42D1" w:rsidRPr="00470D1C" w:rsidRDefault="009642D1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D1" w:rsidRPr="00470D1C" w:rsidRDefault="009642D1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и воспитанники группы, родители (законные представители)</w:t>
      </w:r>
    </w:p>
    <w:p w:rsidR="009642D1" w:rsidRDefault="009642D1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2D1" w:rsidRPr="00470D1C" w:rsidRDefault="009642D1" w:rsidP="00964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7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 Необходимость расширения знаний детей о разнообразии посуды.</w:t>
      </w:r>
    </w:p>
    <w:p w:rsidR="009642D1" w:rsidRDefault="009642D1" w:rsidP="009642D1">
      <w:pPr>
        <w:shd w:val="clear" w:color="auto" w:fill="FFFBF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9642D1" w:rsidRPr="00470D1C" w:rsidRDefault="009642D1" w:rsidP="009642D1">
      <w:pPr>
        <w:shd w:val="clear" w:color="auto" w:fill="FFFBF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470D1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Цель:</w:t>
      </w:r>
    </w:p>
    <w:p w:rsidR="009642D1" w:rsidRPr="00470D1C" w:rsidRDefault="009642D1" w:rsidP="009642D1">
      <w:pPr>
        <w:shd w:val="clear" w:color="auto" w:fill="FFFB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представлений о величине ложки, отличительных признаках и условных моделях соразмерности (большая, поменьше, маленькая). Развитие эстетического восприятия.</w:t>
      </w:r>
    </w:p>
    <w:p w:rsidR="009642D1" w:rsidRPr="00470D1C" w:rsidRDefault="009642D1" w:rsidP="009642D1">
      <w:pPr>
        <w:shd w:val="clear" w:color="auto" w:fill="FFFBF1"/>
        <w:spacing w:before="75" w:after="75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9642D1" w:rsidRPr="009642D1" w:rsidRDefault="009642D1" w:rsidP="009642D1">
      <w:pPr>
        <w:shd w:val="clear" w:color="auto" w:fill="FFFBF1"/>
        <w:spacing w:after="75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Задачи:</w:t>
      </w:r>
    </w:p>
    <w:p w:rsidR="009642D1" w:rsidRPr="00470D1C" w:rsidRDefault="009642D1" w:rsidP="009642D1">
      <w:pPr>
        <w:shd w:val="clear" w:color="auto" w:fill="FFFBF1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умения сравнивать и выделять нарядную ложку (цвет, узор), украшать силуэты ложки аппликацией из готовых форм.</w:t>
      </w:r>
    </w:p>
    <w:p w:rsidR="009642D1" w:rsidRPr="00470D1C" w:rsidRDefault="009642D1" w:rsidP="009642D1">
      <w:pPr>
        <w:shd w:val="clear" w:color="auto" w:fill="FFFBF1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находить отличительные признаки ложки (большая - раздаточная, поменьше - столовая, маленькая - чайная).</w:t>
      </w:r>
      <w:r w:rsidRPr="00470D1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</w:p>
    <w:p w:rsidR="009642D1" w:rsidRPr="00470D1C" w:rsidRDefault="009642D1" w:rsidP="009642D1">
      <w:pPr>
        <w:shd w:val="clear" w:color="auto" w:fill="FFFBF1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9642D1" w:rsidRPr="00470D1C" w:rsidRDefault="009642D1" w:rsidP="009642D1">
      <w:pPr>
        <w:shd w:val="clear" w:color="auto" w:fill="FFFBF1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470D1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Предполагаемый результат</w:t>
      </w:r>
    </w:p>
    <w:p w:rsidR="009642D1" w:rsidRPr="00470D1C" w:rsidRDefault="009642D1" w:rsidP="009642D1">
      <w:pPr>
        <w:shd w:val="clear" w:color="auto" w:fill="FFFB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3 годам ребенок: знает, для чего нужна ложка;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её отличительные признаки;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дать элементарную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внешним признакам; </w:t>
      </w:r>
      <w:r w:rsidRPr="00470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желание украсить силуэт ложки по средствам изобразительной деятельности.</w:t>
      </w:r>
    </w:p>
    <w:p w:rsidR="009642D1" w:rsidRPr="00470D1C" w:rsidRDefault="009642D1" w:rsidP="009642D1">
      <w:pPr>
        <w:shd w:val="clear" w:color="auto" w:fill="FFFB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Pr="009642D1" w:rsidRDefault="009642D1" w:rsidP="00964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2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 проекта.</w:t>
      </w:r>
    </w:p>
    <w:p w:rsidR="009642D1" w:rsidRDefault="009642D1" w:rsidP="0096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Pr="00470D1C" w:rsidRDefault="00BD7C63" w:rsidP="0096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D1C"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  <w:r w:rsidR="009642D1" w:rsidRPr="00470D1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во вс</w:t>
      </w:r>
      <w:r w:rsidR="009642D1">
        <w:rPr>
          <w:rFonts w:ascii="Times New Roman" w:eastAsia="Times New Roman" w:hAnsi="Times New Roman" w:cs="Times New Roman"/>
          <w:sz w:val="28"/>
          <w:szCs w:val="28"/>
        </w:rPr>
        <w:t>ех видах детской деятельности (О</w:t>
      </w:r>
      <w:r w:rsidR="009642D1" w:rsidRPr="00470D1C">
        <w:rPr>
          <w:rFonts w:ascii="Times New Roman" w:eastAsia="Times New Roman" w:hAnsi="Times New Roman" w:cs="Times New Roman"/>
          <w:sz w:val="28"/>
          <w:szCs w:val="28"/>
        </w:rPr>
        <w:t xml:space="preserve">ОД, </w:t>
      </w:r>
      <w:r w:rsidRPr="00470D1C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</w:t>
      </w:r>
      <w:r w:rsidR="009642D1" w:rsidRPr="00470D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0D1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</w:t>
      </w:r>
      <w:r w:rsidR="009642D1" w:rsidRPr="00470D1C">
        <w:rPr>
          <w:rFonts w:ascii="Times New Roman" w:eastAsia="Times New Roman" w:hAnsi="Times New Roman" w:cs="Times New Roman"/>
          <w:sz w:val="28"/>
          <w:szCs w:val="28"/>
        </w:rPr>
        <w:t xml:space="preserve"> детей и взрослых).</w:t>
      </w:r>
    </w:p>
    <w:p w:rsidR="009642D1" w:rsidRPr="00470D1C" w:rsidRDefault="009642D1" w:rsidP="0096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2D1" w:rsidRPr="009642D1" w:rsidRDefault="009642D1" w:rsidP="00964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642D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Организационно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разовательная деятельность (ООД)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164"/>
        <w:gridCol w:w="2242"/>
        <w:gridCol w:w="3375"/>
        <w:gridCol w:w="2564"/>
      </w:tblGrid>
      <w:tr w:rsidR="00BD7C63" w:rsidRPr="009642D1" w:rsidTr="00CE08E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 xml:space="preserve">Тема </w:t>
            </w:r>
          </w:p>
        </w:tc>
      </w:tr>
      <w:tr w:rsidR="00BD7C63" w:rsidRPr="009642D1" w:rsidTr="00CE08E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день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Чтение сказки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 xml:space="preserve">Дидактические 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игры и упражнения.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 xml:space="preserve"> Продолжать обучение детей внимательному с</w:t>
            </w:r>
            <w:r>
              <w:rPr>
                <w:sz w:val="28"/>
                <w:szCs w:val="28"/>
                <w:lang w:eastAsia="ru-RU"/>
              </w:rPr>
              <w:t>лушанию произведения.</w:t>
            </w: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 xml:space="preserve"> </w:t>
            </w: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 xml:space="preserve"> Знать и уметь применять разные предметы посуды, их названия. Формирование познавательного интереса к окружающим вещам.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Сказка «</w:t>
            </w:r>
            <w:proofErr w:type="spellStart"/>
            <w:r w:rsidRPr="009642D1">
              <w:rPr>
                <w:sz w:val="28"/>
                <w:szCs w:val="28"/>
              </w:rPr>
              <w:t>Жихарка</w:t>
            </w:r>
            <w:proofErr w:type="spellEnd"/>
            <w:r w:rsidRPr="009642D1">
              <w:rPr>
                <w:sz w:val="28"/>
                <w:szCs w:val="28"/>
              </w:rPr>
              <w:t>»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«Для чего и почему?»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</w:tc>
      </w:tr>
      <w:tr w:rsidR="00BD7C63" w:rsidRPr="009642D1" w:rsidTr="008B0326">
        <w:trPr>
          <w:trHeight w:val="459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день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Рассматривание.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 xml:space="preserve">Продуктивная деятельность. 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Дидактические игры и упражнения.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667F04" w:rsidRPr="009642D1" w:rsidRDefault="00667F04" w:rsidP="00CE08EC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proofErr w:type="gramStart"/>
            <w:r w:rsidRPr="009642D1">
              <w:rPr>
                <w:sz w:val="28"/>
                <w:szCs w:val="28"/>
              </w:rPr>
              <w:t>Раскрытие  внешней</w:t>
            </w:r>
            <w:proofErr w:type="gramEnd"/>
            <w:r w:rsidRPr="009642D1">
              <w:rPr>
                <w:sz w:val="28"/>
                <w:szCs w:val="28"/>
              </w:rPr>
              <w:t xml:space="preserve"> красоты ложки.</w:t>
            </w:r>
          </w:p>
          <w:p w:rsidR="008B0326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 xml:space="preserve"> </w:t>
            </w: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Обучение детей украшать ложечку, рисование кругов и раскрашивание ручки одним цветом.</w:t>
            </w:r>
          </w:p>
          <w:p w:rsidR="008B0326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Закрепление знаний детей о чайной посуде. Активизация словаря: чашка, чайная ложечка, блюдце, чайник и т.д. Воспитание культуры поведения за столом.</w:t>
            </w: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«Ложечка точеная, ручка золоченая»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proofErr w:type="gramStart"/>
            <w:r w:rsidRPr="009642D1">
              <w:rPr>
                <w:sz w:val="28"/>
                <w:szCs w:val="28"/>
              </w:rPr>
              <w:t>Рисование  «</w:t>
            </w:r>
            <w:proofErr w:type="gramEnd"/>
            <w:r w:rsidRPr="009642D1">
              <w:rPr>
                <w:sz w:val="28"/>
                <w:szCs w:val="28"/>
              </w:rPr>
              <w:t>Нарядная ложечка»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«Угостим гостей чаем»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</w:tc>
      </w:tr>
      <w:tr w:rsidR="008B0326" w:rsidRPr="009642D1" w:rsidTr="008B0326">
        <w:trPr>
          <w:trHeight w:val="315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день</w:t>
            </w: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Pr="009642D1" w:rsidRDefault="008B0326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 xml:space="preserve">Продуктивная деятельность </w:t>
            </w: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Дидактические игры и упражнения</w:t>
            </w: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Развитие логического мышления, обучение ра</w:t>
            </w:r>
            <w:r>
              <w:rPr>
                <w:sz w:val="28"/>
                <w:szCs w:val="28"/>
                <w:lang w:eastAsia="ru-RU"/>
              </w:rPr>
              <w:t>ссуждению</w:t>
            </w:r>
            <w:r w:rsidRPr="009642D1">
              <w:rPr>
                <w:sz w:val="28"/>
                <w:szCs w:val="28"/>
                <w:lang w:eastAsia="ru-RU"/>
              </w:rPr>
              <w:t>.</w:t>
            </w:r>
          </w:p>
          <w:p w:rsidR="008B0326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Обогащение представлений детей о разных материалах, из которых изготавливают ложки (дерево, железо, пластмасса).</w:t>
            </w:r>
          </w:p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лишнее?</w:t>
            </w:r>
            <w:r w:rsidRPr="009642D1">
              <w:rPr>
                <w:sz w:val="28"/>
                <w:szCs w:val="28"/>
              </w:rPr>
              <w:t>»</w:t>
            </w: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</w:tc>
      </w:tr>
      <w:tr w:rsidR="008B0326" w:rsidRPr="009642D1" w:rsidTr="00CE08EC">
        <w:trPr>
          <w:trHeight w:val="760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Pr="009642D1" w:rsidRDefault="008B0326" w:rsidP="00CE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день</w:t>
            </w: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Default="008B0326" w:rsidP="00CE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 xml:space="preserve">Обучение детей лепить ложечку, используя приёмы: раскатывание, сплющивание, </w:t>
            </w:r>
            <w:proofErr w:type="spellStart"/>
            <w:r w:rsidRPr="009642D1">
              <w:rPr>
                <w:sz w:val="28"/>
                <w:szCs w:val="28"/>
                <w:lang w:eastAsia="ru-RU"/>
              </w:rPr>
              <w:t>примазывание</w:t>
            </w:r>
            <w:proofErr w:type="spellEnd"/>
            <w:r w:rsidRPr="009642D1">
              <w:rPr>
                <w:sz w:val="28"/>
                <w:szCs w:val="28"/>
                <w:lang w:eastAsia="ru-RU"/>
              </w:rPr>
              <w:t>, вытягивание.</w:t>
            </w:r>
          </w:p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Закрепление названий и назначений посуды для столовой. Формирование основ внимательного отношения друг к другу.</w:t>
            </w:r>
          </w:p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Закрепление особенностей внешнего вида посуды, её составных частей; развивать умение по части назвать предмет посуды.</w:t>
            </w:r>
          </w:p>
          <w:p w:rsidR="008B0326" w:rsidRPr="009642D1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Лепка «Ай-</w:t>
            </w:r>
            <w:proofErr w:type="spellStart"/>
            <w:proofErr w:type="gramStart"/>
            <w:r w:rsidRPr="009642D1">
              <w:rPr>
                <w:sz w:val="28"/>
                <w:szCs w:val="28"/>
              </w:rPr>
              <w:t>да,ложечка</w:t>
            </w:r>
            <w:proofErr w:type="spellEnd"/>
            <w:proofErr w:type="gramEnd"/>
            <w:r w:rsidRPr="009642D1">
              <w:rPr>
                <w:sz w:val="28"/>
                <w:szCs w:val="28"/>
              </w:rPr>
              <w:t>!»</w:t>
            </w: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«Принимайся за обед!»</w:t>
            </w: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</w:p>
          <w:p w:rsidR="008B0326" w:rsidRPr="009642D1" w:rsidRDefault="008B0326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«Угадай предмет по детали»</w:t>
            </w:r>
          </w:p>
        </w:tc>
      </w:tr>
      <w:tr w:rsidR="00BD7C63" w:rsidRPr="009642D1" w:rsidTr="00CE08E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D1" w:rsidRPr="009642D1" w:rsidRDefault="00BD7C63" w:rsidP="00CE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день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Беседа (обобщающая)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Продуктивная деятельность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lastRenderedPageBreak/>
              <w:t>Дидактические игры и упражнения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lastRenderedPageBreak/>
              <w:t>Закрепление знаний детей о посуде для определенной трапезы.</w:t>
            </w:r>
          </w:p>
          <w:p w:rsidR="008B0326" w:rsidRDefault="008B0326" w:rsidP="00CE08EC">
            <w:pPr>
              <w:rPr>
                <w:sz w:val="28"/>
                <w:szCs w:val="28"/>
                <w:lang w:eastAsia="ru-RU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Обучение детей украшать силуэт ложки готовыми формами.</w:t>
            </w:r>
          </w:p>
          <w:p w:rsidR="008B0326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lastRenderedPageBreak/>
              <w:t xml:space="preserve">Закрепление знаний о столовой посуде, </w:t>
            </w:r>
            <w:r w:rsidR="008B0326" w:rsidRPr="009642D1">
              <w:rPr>
                <w:sz w:val="28"/>
                <w:szCs w:val="28"/>
                <w:lang w:eastAsia="ru-RU"/>
              </w:rPr>
              <w:t>воспитание умственной</w:t>
            </w:r>
            <w:r w:rsidRPr="009642D1">
              <w:rPr>
                <w:sz w:val="28"/>
                <w:szCs w:val="28"/>
                <w:lang w:eastAsia="ru-RU"/>
              </w:rPr>
              <w:t xml:space="preserve"> активности, заботливого отношения к кукле. Активизация словаря: столовая ложка, десертная ложка.</w:t>
            </w:r>
          </w:p>
          <w:p w:rsidR="008B0326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8B0326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8B0326" w:rsidRDefault="008B0326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  <w:r w:rsidRPr="009642D1">
              <w:rPr>
                <w:sz w:val="28"/>
                <w:szCs w:val="28"/>
                <w:lang w:eastAsia="ru-RU"/>
              </w:rPr>
              <w:t>Закрепл</w:t>
            </w:r>
            <w:r w:rsidR="008B0326">
              <w:rPr>
                <w:sz w:val="28"/>
                <w:szCs w:val="28"/>
                <w:lang w:eastAsia="ru-RU"/>
              </w:rPr>
              <w:t xml:space="preserve">ение названий предметов </w:t>
            </w:r>
            <w:r w:rsidRPr="009642D1">
              <w:rPr>
                <w:sz w:val="28"/>
                <w:szCs w:val="28"/>
                <w:lang w:eastAsia="ru-RU"/>
              </w:rPr>
              <w:t>посуды, её назначения. Воспитание культуры поведения в общественных местах.</w:t>
            </w:r>
          </w:p>
          <w:p w:rsidR="009642D1" w:rsidRPr="009642D1" w:rsidRDefault="009642D1" w:rsidP="00CE08EC">
            <w:pPr>
              <w:shd w:val="clear" w:color="auto" w:fill="FFFBF1"/>
              <w:jc w:val="both"/>
              <w:rPr>
                <w:sz w:val="28"/>
                <w:szCs w:val="28"/>
                <w:lang w:eastAsia="ru-RU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lastRenderedPageBreak/>
              <w:t>«Каждой плошке - своя ложка!»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Аппликация «Красивая ложечка»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lastRenderedPageBreak/>
              <w:t>«Кукла Катя обедает»</w:t>
            </w: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8B0326" w:rsidRDefault="008B0326" w:rsidP="00CE08EC">
            <w:pPr>
              <w:rPr>
                <w:sz w:val="28"/>
                <w:szCs w:val="28"/>
              </w:rPr>
            </w:pPr>
          </w:p>
          <w:p w:rsidR="009642D1" w:rsidRPr="009642D1" w:rsidRDefault="009642D1" w:rsidP="00CE08EC">
            <w:pPr>
              <w:rPr>
                <w:sz w:val="28"/>
                <w:szCs w:val="28"/>
              </w:rPr>
            </w:pPr>
            <w:r w:rsidRPr="009642D1">
              <w:rPr>
                <w:sz w:val="28"/>
                <w:szCs w:val="28"/>
              </w:rPr>
              <w:t>«Магазин посуды»</w:t>
            </w:r>
          </w:p>
        </w:tc>
      </w:tr>
    </w:tbl>
    <w:p w:rsidR="009642D1" w:rsidRPr="009642D1" w:rsidRDefault="009642D1" w:rsidP="009642D1">
      <w:pPr>
        <w:shd w:val="clear" w:color="auto" w:fill="FFFB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D1" w:rsidRDefault="009642D1" w:rsidP="009642D1"/>
    <w:p w:rsidR="009642D1" w:rsidRDefault="009642D1" w:rsidP="004166A0">
      <w:pPr>
        <w:rPr>
          <w:b/>
          <w:sz w:val="28"/>
          <w:szCs w:val="28"/>
          <w:u w:val="single"/>
        </w:rPr>
      </w:pPr>
    </w:p>
    <w:p w:rsidR="008B0326" w:rsidRDefault="008B0326" w:rsidP="004166A0">
      <w:pPr>
        <w:rPr>
          <w:b/>
          <w:sz w:val="28"/>
          <w:szCs w:val="28"/>
          <w:u w:val="single"/>
        </w:rPr>
      </w:pPr>
    </w:p>
    <w:p w:rsidR="004166A0" w:rsidRDefault="004166A0" w:rsidP="004166A0">
      <w:pPr>
        <w:rPr>
          <w:sz w:val="28"/>
          <w:szCs w:val="28"/>
        </w:rPr>
      </w:pPr>
    </w:p>
    <w:p w:rsidR="008B0326" w:rsidRPr="008722A0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8B0326" w:rsidRDefault="008B0326" w:rsidP="004166A0">
      <w:pPr>
        <w:rPr>
          <w:sz w:val="28"/>
          <w:szCs w:val="28"/>
        </w:rPr>
      </w:pPr>
    </w:p>
    <w:p w:rsidR="00EF47AD" w:rsidRPr="00EF47AD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yrillicOld" w:hAnsi="CyrillicOld" w:cs="Times New Roman"/>
          <w:b/>
          <w:sz w:val="28"/>
          <w:szCs w:val="28"/>
        </w:rPr>
      </w:pPr>
      <w:r w:rsidRPr="00EF47AD">
        <w:rPr>
          <w:rFonts w:ascii="CyrillicOld" w:hAnsi="CyrillicOld" w:cs="Times New Roman"/>
          <w:b/>
          <w:sz w:val="28"/>
          <w:szCs w:val="28"/>
        </w:rPr>
        <w:lastRenderedPageBreak/>
        <w:t>Комплекс мероприятий:</w:t>
      </w:r>
    </w:p>
    <w:p w:rsidR="00EF47AD" w:rsidRPr="00EF47AD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1. Чтение сказки "</w:t>
      </w:r>
      <w:proofErr w:type="spellStart"/>
      <w:r w:rsidRPr="00504228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504228">
        <w:rPr>
          <w:rFonts w:ascii="Times New Roman" w:hAnsi="Times New Roman" w:cs="Times New Roman"/>
          <w:sz w:val="28"/>
          <w:szCs w:val="28"/>
        </w:rPr>
        <w:t>"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Цель: Продолжать обучен</w:t>
      </w:r>
      <w:r>
        <w:rPr>
          <w:rFonts w:ascii="Times New Roman" w:hAnsi="Times New Roman" w:cs="Times New Roman"/>
          <w:sz w:val="28"/>
          <w:szCs w:val="28"/>
        </w:rPr>
        <w:t xml:space="preserve">ие детей внимательному слушанию </w:t>
      </w:r>
      <w:r w:rsidRPr="00504228">
        <w:rPr>
          <w:rFonts w:ascii="Times New Roman" w:hAnsi="Times New Roman" w:cs="Times New Roman"/>
          <w:sz w:val="28"/>
          <w:szCs w:val="28"/>
        </w:rPr>
        <w:t>произвед</w:t>
      </w:r>
      <w:r w:rsidR="000870E1">
        <w:rPr>
          <w:rFonts w:ascii="Times New Roman" w:hAnsi="Times New Roman" w:cs="Times New Roman"/>
          <w:sz w:val="28"/>
          <w:szCs w:val="28"/>
        </w:rPr>
        <w:t>ения</w:t>
      </w:r>
      <w:r w:rsidRPr="005042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47AD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42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Просмотр  мультфильма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47AD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стихов  о ложке.</w:t>
      </w:r>
    </w:p>
    <w:p w:rsidR="00EF47AD" w:rsidRPr="00504228" w:rsidRDefault="006577E0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7AD">
        <w:rPr>
          <w:rFonts w:ascii="Times New Roman" w:hAnsi="Times New Roman" w:cs="Times New Roman"/>
          <w:sz w:val="28"/>
          <w:szCs w:val="28"/>
        </w:rPr>
        <w:t>.</w:t>
      </w:r>
      <w:r w:rsidR="00EF47AD" w:rsidRPr="00504228">
        <w:rPr>
          <w:rFonts w:ascii="Times New Roman" w:hAnsi="Times New Roman" w:cs="Times New Roman"/>
          <w:sz w:val="28"/>
          <w:szCs w:val="28"/>
        </w:rPr>
        <w:t>Любование ложками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Цель: Раскрытие детям внешней красоты ложки.  </w:t>
      </w:r>
    </w:p>
    <w:p w:rsidR="00EF47AD" w:rsidRDefault="006577E0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7AD" w:rsidRPr="00504228">
        <w:rPr>
          <w:rFonts w:ascii="Times New Roman" w:hAnsi="Times New Roman" w:cs="Times New Roman"/>
          <w:sz w:val="28"/>
          <w:szCs w:val="28"/>
        </w:rPr>
        <w:t>. Познавательное развитие. "Из чего ложечка?"</w:t>
      </w:r>
    </w:p>
    <w:p w:rsidR="00EF47AD" w:rsidRPr="00504228" w:rsidRDefault="006577E0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7AD">
        <w:rPr>
          <w:rFonts w:ascii="Times New Roman" w:hAnsi="Times New Roman" w:cs="Times New Roman"/>
          <w:sz w:val="28"/>
          <w:szCs w:val="28"/>
        </w:rPr>
        <w:t>.</w:t>
      </w:r>
      <w:r w:rsidR="00EF47AD" w:rsidRPr="00504228">
        <w:rPr>
          <w:rFonts w:ascii="Times New Roman" w:hAnsi="Times New Roman" w:cs="Times New Roman"/>
          <w:sz w:val="28"/>
          <w:szCs w:val="28"/>
        </w:rPr>
        <w:t>Лепка. "</w:t>
      </w:r>
      <w:proofErr w:type="gramStart"/>
      <w:r w:rsidR="00EF47AD" w:rsidRPr="00504228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="00EF47AD" w:rsidRPr="00504228">
        <w:rPr>
          <w:rFonts w:ascii="Times New Roman" w:hAnsi="Times New Roman" w:cs="Times New Roman"/>
          <w:sz w:val="28"/>
          <w:szCs w:val="28"/>
        </w:rPr>
        <w:t>, ложечка!"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Цель: Обучение детей лепить ложечку, используя приёмы: раскатывание, сплющи</w:t>
      </w:r>
      <w:r w:rsidR="006577E0">
        <w:rPr>
          <w:rFonts w:ascii="Times New Roman" w:hAnsi="Times New Roman" w:cs="Times New Roman"/>
          <w:sz w:val="28"/>
          <w:szCs w:val="28"/>
        </w:rPr>
        <w:t>вание</w:t>
      </w:r>
      <w:r w:rsidRPr="005042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47AD" w:rsidRDefault="006577E0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47AD">
        <w:rPr>
          <w:rFonts w:ascii="Times New Roman" w:hAnsi="Times New Roman" w:cs="Times New Roman"/>
          <w:sz w:val="28"/>
          <w:szCs w:val="28"/>
        </w:rPr>
        <w:t xml:space="preserve">. </w:t>
      </w:r>
      <w:r w:rsidR="00EF47AD" w:rsidRPr="00504228">
        <w:rPr>
          <w:rFonts w:ascii="Times New Roman" w:hAnsi="Times New Roman" w:cs="Times New Roman"/>
          <w:sz w:val="28"/>
          <w:szCs w:val="28"/>
        </w:rPr>
        <w:t>Рисование. "Нарядная ложечка"</w:t>
      </w:r>
      <w:r w:rsidR="00EF47AD" w:rsidRPr="001D26C3">
        <w:rPr>
          <w:rFonts w:ascii="Times New Roman" w:hAnsi="Times New Roman" w:cs="Times New Roman"/>
          <w:sz w:val="28"/>
          <w:szCs w:val="28"/>
        </w:rPr>
        <w:t xml:space="preserve"> </w:t>
      </w:r>
      <w:r w:rsidR="00EF47AD" w:rsidRPr="00504228">
        <w:rPr>
          <w:rFonts w:ascii="Times New Roman" w:hAnsi="Times New Roman" w:cs="Times New Roman"/>
          <w:sz w:val="28"/>
          <w:szCs w:val="28"/>
        </w:rPr>
        <w:t xml:space="preserve">Цель: Обучение детей украшать </w:t>
      </w:r>
      <w:proofErr w:type="gramStart"/>
      <w:r w:rsidR="00EF47AD" w:rsidRPr="00504228">
        <w:rPr>
          <w:rFonts w:ascii="Times New Roman" w:hAnsi="Times New Roman" w:cs="Times New Roman"/>
          <w:sz w:val="28"/>
          <w:szCs w:val="28"/>
        </w:rPr>
        <w:t>ложечку,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7AD" w:rsidRPr="00504228">
        <w:rPr>
          <w:rFonts w:ascii="Times New Roman" w:hAnsi="Times New Roman" w:cs="Times New Roman"/>
          <w:sz w:val="28"/>
          <w:szCs w:val="28"/>
        </w:rPr>
        <w:t xml:space="preserve"> рисование</w:t>
      </w:r>
      <w:proofErr w:type="gramEnd"/>
      <w:r w:rsidR="00EF47AD" w:rsidRPr="00504228">
        <w:rPr>
          <w:rFonts w:ascii="Times New Roman" w:hAnsi="Times New Roman" w:cs="Times New Roman"/>
          <w:sz w:val="28"/>
          <w:szCs w:val="28"/>
        </w:rPr>
        <w:t xml:space="preserve"> кругов и раскрашивание ручки одним цветом.  </w:t>
      </w:r>
    </w:p>
    <w:p w:rsidR="00EF47AD" w:rsidRPr="00504228" w:rsidRDefault="006577E0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7AD" w:rsidRPr="00504228">
        <w:rPr>
          <w:rFonts w:ascii="Times New Roman" w:hAnsi="Times New Roman" w:cs="Times New Roman"/>
          <w:sz w:val="28"/>
          <w:szCs w:val="28"/>
        </w:rPr>
        <w:t>. Аппликация. "Красивая ложечка"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Цель: Обучение детей украшать силуэт ложки готовыми формами.  </w:t>
      </w:r>
    </w:p>
    <w:p w:rsidR="00EF47AD" w:rsidRPr="00504228" w:rsidRDefault="006577E0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47AD" w:rsidRPr="00504228">
        <w:rPr>
          <w:rFonts w:ascii="Times New Roman" w:hAnsi="Times New Roman" w:cs="Times New Roman"/>
          <w:sz w:val="28"/>
          <w:szCs w:val="28"/>
        </w:rPr>
        <w:t>. Дидактические игры и упражнения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Тема: "Принимайся за обед"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Цель: Закрепление названий и назначений посуды для столовой. Формирование основ внимательного отношения друг к другу.  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Тема: "Угостим гостей чаем"</w:t>
      </w:r>
    </w:p>
    <w:p w:rsidR="00EF47AD" w:rsidRPr="00504228" w:rsidRDefault="006577E0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  <w:r w:rsidR="00EF47AD" w:rsidRPr="00504228">
        <w:rPr>
          <w:rFonts w:ascii="Times New Roman" w:hAnsi="Times New Roman" w:cs="Times New Roman"/>
          <w:sz w:val="28"/>
          <w:szCs w:val="28"/>
        </w:rPr>
        <w:t xml:space="preserve"> Воспитание культуры поведения за столом.  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Тема: "Четвертый лишний"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Цель: Развитие логического мышления, обучение рассуждению и умению делать выводы.  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Тема: "Кукла Катя обедает"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Цель: Закрепление знаний о столовой посуде, воспитывать умственную активность, заботливое отношение к кукле. Активизация словаря: столовая ложка, десертная ложка.  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Тема: "Для чего и почему?"</w:t>
      </w:r>
    </w:p>
    <w:p w:rsidR="00EF47AD" w:rsidRPr="00504228" w:rsidRDefault="00EF47AD" w:rsidP="0065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Цель: Знать и уметь применять разные предметы посуды, их названия. Формирование познавательного интереса к окружающим вещам.  </w:t>
      </w:r>
    </w:p>
    <w:p w:rsidR="00EF47AD" w:rsidRPr="00504228" w:rsidRDefault="00EF47AD" w:rsidP="0065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Тема: "Угадай предмет по детали"</w:t>
      </w:r>
    </w:p>
    <w:p w:rsidR="00EF47AD" w:rsidRPr="00504228" w:rsidRDefault="00EF47AD" w:rsidP="0065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Цель: Закрепление особенностей внешнего вида посуды, её составные части, уметь по части назвать предмет посуды.  </w:t>
      </w:r>
    </w:p>
    <w:p w:rsidR="00EF47AD" w:rsidRPr="00504228" w:rsidRDefault="00EF47AD" w:rsidP="0034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6D7">
        <w:rPr>
          <w:rFonts w:ascii="Times New Roman" w:hAnsi="Times New Roman" w:cs="Times New Roman"/>
          <w:sz w:val="28"/>
          <w:szCs w:val="28"/>
        </w:rPr>
        <w:t>0</w:t>
      </w:r>
      <w:r w:rsidRPr="00504228">
        <w:rPr>
          <w:rFonts w:ascii="Times New Roman" w:hAnsi="Times New Roman" w:cs="Times New Roman"/>
          <w:sz w:val="28"/>
          <w:szCs w:val="28"/>
        </w:rPr>
        <w:t>. Сюжетно-ролевая игра</w:t>
      </w:r>
    </w:p>
    <w:p w:rsidR="00EF47AD" w:rsidRPr="00504228" w:rsidRDefault="00EF47AD" w:rsidP="0034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Тема: "Магазин посуды"</w:t>
      </w:r>
    </w:p>
    <w:p w:rsidR="00EF47AD" w:rsidRDefault="00EF47AD" w:rsidP="0034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Цель: Закрепление назв</w:t>
      </w:r>
      <w:r w:rsidR="006577E0">
        <w:rPr>
          <w:rFonts w:ascii="Times New Roman" w:hAnsi="Times New Roman" w:cs="Times New Roman"/>
          <w:sz w:val="28"/>
          <w:szCs w:val="28"/>
        </w:rPr>
        <w:t>аний предметов</w:t>
      </w:r>
      <w:r w:rsidRPr="00504228">
        <w:rPr>
          <w:rFonts w:ascii="Times New Roman" w:hAnsi="Times New Roman" w:cs="Times New Roman"/>
          <w:sz w:val="28"/>
          <w:szCs w:val="28"/>
        </w:rPr>
        <w:t xml:space="preserve"> посуды, её назначение. Воспитание культуры поведения в общественных местах.  </w:t>
      </w:r>
    </w:p>
    <w:p w:rsidR="00EF47AD" w:rsidRDefault="00EF47AD" w:rsidP="0034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6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6D7">
        <w:rPr>
          <w:rFonts w:ascii="Times New Roman" w:hAnsi="Times New Roman" w:cs="Times New Roman"/>
          <w:sz w:val="28"/>
          <w:szCs w:val="28"/>
        </w:rPr>
        <w:t>Создание музея</w:t>
      </w:r>
      <w:r>
        <w:rPr>
          <w:rFonts w:ascii="Times New Roman" w:hAnsi="Times New Roman" w:cs="Times New Roman"/>
          <w:sz w:val="28"/>
          <w:szCs w:val="28"/>
        </w:rPr>
        <w:t xml:space="preserve"> ложек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совместно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родителями)</w:t>
      </w:r>
    </w:p>
    <w:p w:rsidR="00EF47AD" w:rsidRDefault="00EF47AD" w:rsidP="0034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26" w:rsidRDefault="008B0326" w:rsidP="00EF47AD">
      <w:pPr>
        <w:rPr>
          <w:sz w:val="28"/>
          <w:szCs w:val="28"/>
        </w:rPr>
      </w:pPr>
    </w:p>
    <w:p w:rsidR="003426D7" w:rsidRDefault="003426D7" w:rsidP="00EF47AD">
      <w:pPr>
        <w:rPr>
          <w:b/>
          <w:sz w:val="28"/>
          <w:szCs w:val="28"/>
        </w:rPr>
      </w:pPr>
    </w:p>
    <w:p w:rsidR="004166A0" w:rsidRPr="00AC078C" w:rsidRDefault="004166A0" w:rsidP="00EF47AD">
      <w:pPr>
        <w:rPr>
          <w:b/>
          <w:sz w:val="28"/>
          <w:szCs w:val="28"/>
        </w:rPr>
      </w:pPr>
      <w:r w:rsidRPr="00AC078C">
        <w:rPr>
          <w:b/>
          <w:sz w:val="28"/>
          <w:szCs w:val="28"/>
        </w:rPr>
        <w:lastRenderedPageBreak/>
        <w:t>Эффективность реализации проекта</w:t>
      </w:r>
    </w:p>
    <w:p w:rsidR="00057049" w:rsidRPr="00057049" w:rsidRDefault="00057049" w:rsidP="00057049">
      <w:pPr>
        <w:rPr>
          <w:sz w:val="28"/>
          <w:szCs w:val="28"/>
        </w:rPr>
      </w:pPr>
      <w:r w:rsidRPr="00057049">
        <w:rPr>
          <w:sz w:val="28"/>
          <w:szCs w:val="28"/>
        </w:rPr>
        <w:t>В проекте разр</w:t>
      </w:r>
      <w:r>
        <w:rPr>
          <w:sz w:val="28"/>
          <w:szCs w:val="28"/>
        </w:rPr>
        <w:t>аботаны все виды организационно</w:t>
      </w:r>
      <w:r w:rsidRPr="00057049">
        <w:rPr>
          <w:sz w:val="28"/>
          <w:szCs w:val="28"/>
        </w:rPr>
        <w:t xml:space="preserve"> – образовательной деятельности: коммуникативная, познавательно – исследовательская, игровая, чтение художественной литературы, продуктивная (рисование, лепка, аппликация), социализация. </w:t>
      </w:r>
      <w:r>
        <w:rPr>
          <w:sz w:val="28"/>
          <w:szCs w:val="28"/>
        </w:rPr>
        <w:t>Проект разработан на неделю</w:t>
      </w:r>
      <w:r w:rsidRPr="00057049">
        <w:rPr>
          <w:sz w:val="28"/>
          <w:szCs w:val="28"/>
        </w:rPr>
        <w:t>.</w:t>
      </w:r>
    </w:p>
    <w:p w:rsidR="00057049" w:rsidRPr="00057049" w:rsidRDefault="00057049" w:rsidP="00057049">
      <w:pPr>
        <w:rPr>
          <w:sz w:val="28"/>
          <w:szCs w:val="28"/>
        </w:rPr>
      </w:pPr>
      <w:r w:rsidRPr="00057049">
        <w:rPr>
          <w:sz w:val="28"/>
          <w:szCs w:val="28"/>
        </w:rPr>
        <w:t>Содержание коммуникативной, познавательно – исследовательской деятельности дети узна</w:t>
      </w:r>
      <w:r>
        <w:rPr>
          <w:sz w:val="28"/>
          <w:szCs w:val="28"/>
        </w:rPr>
        <w:t>ли о ложке</w:t>
      </w:r>
      <w:r w:rsidRPr="00057049">
        <w:rPr>
          <w:sz w:val="28"/>
          <w:szCs w:val="28"/>
        </w:rPr>
        <w:t xml:space="preserve">, расширили знания и умения в использовании видов ложек (чайная, десертная, столовая). Выяснили в опытах с ложками </w:t>
      </w:r>
      <w:r>
        <w:rPr>
          <w:sz w:val="28"/>
          <w:szCs w:val="28"/>
        </w:rPr>
        <w:t>о свойствах различных материалов</w:t>
      </w:r>
      <w:r w:rsidRPr="00057049">
        <w:rPr>
          <w:sz w:val="28"/>
          <w:szCs w:val="28"/>
        </w:rPr>
        <w:t xml:space="preserve"> (тонет – не тоне</w:t>
      </w:r>
      <w:r>
        <w:rPr>
          <w:sz w:val="28"/>
          <w:szCs w:val="28"/>
        </w:rPr>
        <w:t xml:space="preserve">т, гнется – не </w:t>
      </w:r>
      <w:proofErr w:type="gramStart"/>
      <w:r>
        <w:rPr>
          <w:sz w:val="28"/>
          <w:szCs w:val="28"/>
        </w:rPr>
        <w:t xml:space="preserve">гнется, </w:t>
      </w:r>
      <w:r w:rsidRPr="00057049">
        <w:rPr>
          <w:sz w:val="28"/>
          <w:szCs w:val="28"/>
        </w:rPr>
        <w:t xml:space="preserve"> легкая</w:t>
      </w:r>
      <w:proofErr w:type="gramEnd"/>
      <w:r w:rsidRPr="00057049">
        <w:rPr>
          <w:sz w:val="28"/>
          <w:szCs w:val="28"/>
        </w:rPr>
        <w:t xml:space="preserve"> - тяжелая). Закр</w:t>
      </w:r>
      <w:r>
        <w:rPr>
          <w:sz w:val="28"/>
          <w:szCs w:val="28"/>
        </w:rPr>
        <w:t xml:space="preserve">епили </w:t>
      </w:r>
      <w:proofErr w:type="gramStart"/>
      <w:r>
        <w:rPr>
          <w:sz w:val="28"/>
          <w:szCs w:val="28"/>
        </w:rPr>
        <w:t xml:space="preserve">названия </w:t>
      </w:r>
      <w:r w:rsidRPr="00057049">
        <w:rPr>
          <w:sz w:val="28"/>
          <w:szCs w:val="28"/>
        </w:rPr>
        <w:t xml:space="preserve"> столовой</w:t>
      </w:r>
      <w:proofErr w:type="gramEnd"/>
      <w:r w:rsidRPr="00057049">
        <w:rPr>
          <w:sz w:val="28"/>
          <w:szCs w:val="28"/>
        </w:rPr>
        <w:t xml:space="preserve"> посуды. Познакомились с художественными произведениям</w:t>
      </w:r>
      <w:r>
        <w:rPr>
          <w:sz w:val="28"/>
          <w:szCs w:val="28"/>
        </w:rPr>
        <w:t>и -</w:t>
      </w:r>
      <w:r w:rsidRPr="00057049">
        <w:rPr>
          <w:sz w:val="28"/>
          <w:szCs w:val="28"/>
        </w:rPr>
        <w:t xml:space="preserve"> русская народная сказка «</w:t>
      </w:r>
      <w:proofErr w:type="spellStart"/>
      <w:r w:rsidRPr="00057049">
        <w:rPr>
          <w:sz w:val="28"/>
          <w:szCs w:val="28"/>
        </w:rPr>
        <w:t>Жихарка</w:t>
      </w:r>
      <w:proofErr w:type="spellEnd"/>
      <w:r w:rsidRPr="00057049">
        <w:rPr>
          <w:sz w:val="28"/>
          <w:szCs w:val="28"/>
        </w:rPr>
        <w:t>», стихотворение К. Нефедова «Ложка», которые помогли раскрыть внешнюю красоту ложек, а также воспитывать бережное отношение к посуде.</w:t>
      </w:r>
    </w:p>
    <w:p w:rsidR="00057049" w:rsidRDefault="00057049" w:rsidP="006C66DE">
      <w:pPr>
        <w:rPr>
          <w:sz w:val="28"/>
          <w:szCs w:val="28"/>
        </w:rPr>
      </w:pPr>
      <w:r w:rsidRPr="00057049">
        <w:rPr>
          <w:sz w:val="28"/>
          <w:szCs w:val="28"/>
        </w:rPr>
        <w:t>В дальнейшем будем продолжать 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 – прикладного искусства. Продолжать развивать художественно – творческие способности.</w:t>
      </w:r>
    </w:p>
    <w:p w:rsidR="00057049" w:rsidRPr="00057049" w:rsidRDefault="00057049" w:rsidP="00057049">
      <w:pPr>
        <w:rPr>
          <w:sz w:val="28"/>
          <w:szCs w:val="28"/>
        </w:rPr>
      </w:pPr>
      <w:r w:rsidRPr="00057049">
        <w:rPr>
          <w:sz w:val="28"/>
          <w:szCs w:val="28"/>
        </w:rPr>
        <w:t xml:space="preserve">Цель, поставленная в начале </w:t>
      </w:r>
      <w:proofErr w:type="gramStart"/>
      <w:r w:rsidRPr="00057049">
        <w:rPr>
          <w:sz w:val="28"/>
          <w:szCs w:val="28"/>
        </w:rPr>
        <w:t>проекта</w:t>
      </w:r>
      <w:proofErr w:type="gramEnd"/>
      <w:r w:rsidRPr="00057049">
        <w:rPr>
          <w:sz w:val="28"/>
          <w:szCs w:val="28"/>
        </w:rPr>
        <w:t xml:space="preserve"> была достигнута. На будущее планируем продолжать работу по знакомству детей с народным декоративно-прикладным искусством, включать больше занятий творческого характера. Продолжать внедрять проектно- исследовательский метод на своих занятиях.</w:t>
      </w:r>
    </w:p>
    <w:p w:rsidR="00057049" w:rsidRPr="00057049" w:rsidRDefault="00057049" w:rsidP="00057049">
      <w:pPr>
        <w:rPr>
          <w:sz w:val="28"/>
          <w:szCs w:val="28"/>
        </w:rPr>
      </w:pPr>
    </w:p>
    <w:p w:rsidR="00057049" w:rsidRPr="00057049" w:rsidRDefault="00057049" w:rsidP="00057049">
      <w:pPr>
        <w:rPr>
          <w:sz w:val="28"/>
          <w:szCs w:val="28"/>
        </w:rPr>
      </w:pPr>
    </w:p>
    <w:p w:rsidR="004166A0" w:rsidRDefault="004166A0" w:rsidP="00EF47AD">
      <w:pPr>
        <w:rPr>
          <w:sz w:val="28"/>
          <w:szCs w:val="28"/>
        </w:rPr>
      </w:pPr>
    </w:p>
    <w:p w:rsidR="00057049" w:rsidRDefault="00057049" w:rsidP="00EF47AD">
      <w:pPr>
        <w:rPr>
          <w:sz w:val="28"/>
          <w:szCs w:val="28"/>
        </w:rPr>
      </w:pPr>
    </w:p>
    <w:p w:rsidR="004166A0" w:rsidRDefault="004166A0" w:rsidP="00EF47AD">
      <w:pPr>
        <w:rPr>
          <w:sz w:val="28"/>
          <w:szCs w:val="28"/>
        </w:rPr>
      </w:pPr>
    </w:p>
    <w:p w:rsidR="004166A0" w:rsidRDefault="004166A0" w:rsidP="00EF47AD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Default="004166A0" w:rsidP="004166A0">
      <w:pPr>
        <w:rPr>
          <w:sz w:val="28"/>
          <w:szCs w:val="28"/>
        </w:rPr>
      </w:pPr>
    </w:p>
    <w:p w:rsidR="004166A0" w:rsidRPr="00AC078C" w:rsidRDefault="004166A0" w:rsidP="004166A0">
      <w:pPr>
        <w:rPr>
          <w:b/>
          <w:sz w:val="28"/>
          <w:szCs w:val="28"/>
        </w:rPr>
      </w:pPr>
      <w:r w:rsidRPr="00AC078C">
        <w:rPr>
          <w:b/>
          <w:sz w:val="28"/>
          <w:szCs w:val="28"/>
        </w:rPr>
        <w:lastRenderedPageBreak/>
        <w:t>Литература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>1. Васильева М.А. Комплексные занятия младшая группа – Волгоград: Учитель, 2012.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 xml:space="preserve">2. </w:t>
      </w:r>
      <w:proofErr w:type="spellStart"/>
      <w:r w:rsidRPr="00B31E6D">
        <w:rPr>
          <w:sz w:val="28"/>
          <w:szCs w:val="28"/>
        </w:rPr>
        <w:t>Аджи</w:t>
      </w:r>
      <w:proofErr w:type="spellEnd"/>
      <w:r w:rsidRPr="00B31E6D">
        <w:rPr>
          <w:sz w:val="28"/>
          <w:szCs w:val="28"/>
        </w:rPr>
        <w:t xml:space="preserve"> А.В. Конспекты интегрированных занятий в младшей группе детского сада – Воронеж: Учитель 2008.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>3. И.А. Лыкова Изобразительная деятельность в детском саду – Москва: «Карапуз – дидактика» 2009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>4. «Дошкольное воспитание» журнал №3 2011.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>5. «Дошкольное воспитание» журнал №6 2011.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>6. «Дошкольное воспитание» журнал №2 2012.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>7. «Ребёнок в детском саду» журнал №2 2010.</w:t>
      </w:r>
    </w:p>
    <w:p w:rsidR="00B31E6D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>8. «Ребёнок в детском саду» журнал № 4 2006.</w:t>
      </w:r>
    </w:p>
    <w:p w:rsidR="004166A0" w:rsidRPr="00B31E6D" w:rsidRDefault="00B31E6D" w:rsidP="00B31E6D">
      <w:pPr>
        <w:rPr>
          <w:sz w:val="28"/>
          <w:szCs w:val="28"/>
        </w:rPr>
      </w:pPr>
      <w:r w:rsidRPr="00B31E6D">
        <w:rPr>
          <w:sz w:val="28"/>
          <w:szCs w:val="28"/>
        </w:rPr>
        <w:t>9. Н.Ф. Губанова Развитие игровой деятельности: Москва Мозаика – синтез 2010.</w:t>
      </w:r>
    </w:p>
    <w:p w:rsidR="004166A0" w:rsidRDefault="004166A0" w:rsidP="004166A0"/>
    <w:p w:rsidR="004166A0" w:rsidRDefault="004166A0" w:rsidP="004166A0"/>
    <w:p w:rsidR="00AC078C" w:rsidRDefault="00AC078C" w:rsidP="00AC0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0DA" w:rsidRPr="00470D1C" w:rsidRDefault="000410DA" w:rsidP="00AC0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0DA" w:rsidRPr="00CA36B1" w:rsidRDefault="000410DA" w:rsidP="000410DA">
      <w:pPr>
        <w:shd w:val="clear" w:color="auto" w:fill="FFFB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31E6D" w:rsidRDefault="00B31E6D" w:rsidP="00BF3848">
      <w:pPr>
        <w:pStyle w:val="a8"/>
        <w:spacing w:before="0" w:after="0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Приложение 1</w:t>
      </w:r>
    </w:p>
    <w:p w:rsidR="00EF47AD" w:rsidRPr="00745FEC" w:rsidRDefault="00EF47AD" w:rsidP="00EF47AD">
      <w:pPr>
        <w:autoSpaceDE w:val="0"/>
        <w:autoSpaceDN w:val="0"/>
        <w:adjustRightInd w:val="0"/>
        <w:spacing w:after="0" w:line="240" w:lineRule="auto"/>
        <w:ind w:left="-567" w:firstLine="993"/>
        <w:jc w:val="center"/>
        <w:rPr>
          <w:rFonts w:ascii="CyrillicOld" w:hAnsi="CyrillicOld" w:cs="Times New Roman"/>
          <w:b/>
          <w:sz w:val="28"/>
          <w:szCs w:val="28"/>
        </w:rPr>
      </w:pPr>
      <w:r w:rsidRPr="00745FEC">
        <w:rPr>
          <w:rFonts w:ascii="CyrillicOld" w:hAnsi="CyrillicOld" w:cs="Times New Roman"/>
          <w:b/>
          <w:sz w:val="28"/>
          <w:szCs w:val="28"/>
        </w:rPr>
        <w:t>Конспект «Из чего сделали ложку?», познавательная деятельность (экспериментирование)</w:t>
      </w:r>
    </w:p>
    <w:p w:rsidR="00EF47AD" w:rsidRPr="00745FEC" w:rsidRDefault="00EF47AD" w:rsidP="00EF47AD">
      <w:pPr>
        <w:autoSpaceDE w:val="0"/>
        <w:autoSpaceDN w:val="0"/>
        <w:adjustRightInd w:val="0"/>
        <w:spacing w:after="0" w:line="240" w:lineRule="auto"/>
        <w:ind w:left="-567" w:firstLine="993"/>
        <w:jc w:val="center"/>
        <w:rPr>
          <w:rFonts w:ascii="CyrillicOld" w:hAnsi="CyrillicOld" w:cs="Times New Roman"/>
          <w:b/>
          <w:sz w:val="28"/>
          <w:szCs w:val="28"/>
        </w:rPr>
      </w:pPr>
      <w:r w:rsidRPr="00745FEC">
        <w:rPr>
          <w:rFonts w:ascii="CyrillicOld" w:hAnsi="CyrillicOld" w:cs="Times New Roman"/>
          <w:b/>
          <w:sz w:val="28"/>
          <w:szCs w:val="28"/>
        </w:rPr>
        <w:t xml:space="preserve"> </w:t>
      </w: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Цель:</w:t>
      </w: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Обогащение представлений детей о разных материалах, из которых изготовили ложки (дерево, пластмасса, железо).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Загадать детям загадку: "Сама не ем, а людей кормлю".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Слышится стук в дверь. 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04228">
        <w:rPr>
          <w:rFonts w:ascii="Times New Roman" w:hAnsi="Times New Roman" w:cs="Times New Roman"/>
          <w:sz w:val="28"/>
          <w:szCs w:val="28"/>
        </w:rPr>
        <w:t xml:space="preserve">: Кто-то к нам пришел?  Заходит мишка-медведь.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EC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504228">
        <w:rPr>
          <w:rFonts w:ascii="Times New Roman" w:hAnsi="Times New Roman" w:cs="Times New Roman"/>
          <w:sz w:val="28"/>
          <w:szCs w:val="28"/>
        </w:rPr>
        <w:t xml:space="preserve"> Здравствуйте, это я, Миша!  Дети: Здравствуй, Миша!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04228">
        <w:rPr>
          <w:rFonts w:ascii="Times New Roman" w:hAnsi="Times New Roman" w:cs="Times New Roman"/>
          <w:sz w:val="28"/>
          <w:szCs w:val="28"/>
        </w:rPr>
        <w:t xml:space="preserve">: - А что ты, </w:t>
      </w:r>
      <w:proofErr w:type="spellStart"/>
      <w:r w:rsidRPr="00504228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04228">
        <w:rPr>
          <w:rFonts w:ascii="Times New Roman" w:hAnsi="Times New Roman" w:cs="Times New Roman"/>
          <w:sz w:val="28"/>
          <w:szCs w:val="28"/>
        </w:rPr>
        <w:t xml:space="preserve">, с собой принес?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EC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504228">
        <w:rPr>
          <w:rFonts w:ascii="Times New Roman" w:hAnsi="Times New Roman" w:cs="Times New Roman"/>
          <w:sz w:val="28"/>
          <w:szCs w:val="28"/>
        </w:rPr>
        <w:t xml:space="preserve"> - У меня с собой 3 ложки. Мы с моим другом зайкой никак не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могли  определить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, из чего они сделаны? И решили прийти к вам, ребята, чтоб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вы  нам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помогли это узнать. Вы нам поможете?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</w:t>
      </w:r>
      <w:r w:rsidRPr="00745FE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4228">
        <w:rPr>
          <w:rFonts w:ascii="Times New Roman" w:hAnsi="Times New Roman" w:cs="Times New Roman"/>
          <w:sz w:val="28"/>
          <w:szCs w:val="28"/>
        </w:rPr>
        <w:t xml:space="preserve"> - Да, поможем.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</w:t>
      </w:r>
      <w:r w:rsidRPr="00745F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4228">
        <w:rPr>
          <w:rFonts w:ascii="Times New Roman" w:hAnsi="Times New Roman" w:cs="Times New Roman"/>
          <w:sz w:val="28"/>
          <w:szCs w:val="28"/>
        </w:rPr>
        <w:t xml:space="preserve"> - Ребята, а давайте мы это узнаем с помощью воды. У меня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есть  3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предмета из разного материала (кубик из дерева, кубик из пластмассы  и магнит).  - кубик из дерева, он какой? (деревянный) - кубик из пластмассы, он какой? (пластмассовый) - магнит из железа, он какой? (железный)  </w:t>
      </w: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Воспитатель: - В таз с водой мы сейчас опустим все эти предметы и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посмотрим,  что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с ними произойдет.  </w:t>
      </w: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Опыт 1: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Все предметы постепенно опускаются в воду: кубики не тонут, а магнит утонул.  Воспитатель: - Что вы видите? (ответы детей)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Мишка: - Да, это здорово! Теперь я даже знаю, что пластмасса легче дерева!  А железо самое тяжелое и оно сразу тонет.  - А можно также проверить мои ложки? </w:t>
      </w: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Воспитатель и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дети.: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- Конечно!  </w:t>
      </w: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Опыт 2: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Все ложки (одна за другой) опускают в воду и определяют, что железная -  утонула сразу, деревянная плавает в воде, а пластмассовая -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на  поверхности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Мишка.: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- Как интересно! Спасибо вам, ребята! Теперь я смогу это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доказать  своему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другу - зайчику. Мне пора, до свидания!  Мишка уходит.  </w:t>
      </w: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Воспитатель: - Какие мы с вами молодцы, помогли Мишке разобраться.  - Ой, а в чем мы помогли, я уже забыла. Подскажите, пожалуйста!  Дети помогают, дают свои ответы о проделанной работе.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1E6D" w:rsidRDefault="00B31E6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6D" w:rsidRDefault="00B31E6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7AD" w:rsidRPr="00745FEC" w:rsidRDefault="00745FEC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E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F47AD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Pr="00745FEC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yrillicOld" w:hAnsi="CyrillicOld" w:cs="Times New Roman"/>
          <w:b/>
          <w:sz w:val="28"/>
          <w:szCs w:val="28"/>
        </w:rPr>
      </w:pPr>
      <w:r w:rsidRPr="00745FEC">
        <w:rPr>
          <w:rFonts w:ascii="CyrillicOld" w:hAnsi="CyrillicOld" w:cs="Times New Roman"/>
          <w:b/>
          <w:sz w:val="28"/>
          <w:szCs w:val="28"/>
        </w:rPr>
        <w:t>Конспект «Крас</w:t>
      </w:r>
      <w:r w:rsidR="00745FEC">
        <w:rPr>
          <w:rFonts w:ascii="CyrillicOld" w:hAnsi="CyrillicOld" w:cs="Times New Roman"/>
          <w:b/>
          <w:sz w:val="28"/>
          <w:szCs w:val="28"/>
        </w:rPr>
        <w:t xml:space="preserve">ивая ложечка», аппликация 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Цель:</w:t>
      </w: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Обучение детей украшать изображение ложки готовыми формами, располагая аппликацию в центре черпачка и на конце ручки.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 "Ложка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"  "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Не вычерпать ложкой глубокое море!" - С таким утверждением трудно поспорить. Однако никак не могу я понять: Зачем же соленую воду хлебать? Я ложкой люблю, есть пирожное, Варенье, повидло, мороженое, Рассольник и кашу, бульон и окрошку. Вот сколько всего можно вычерпать ложкой! 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Заходит старушка со сломанным черпачком, грустная, чуть не плачет.  Воспитатель: - Что случилось, бабушка? 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Бабушка: - Ой, ребятки! Варила я кашку своим внучатам, да случайно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уронила  свой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черпачок, а глаза мои плохо видят, я сама же и встала на него,  он и переломился. Ой - ой - ой!  Бабушка в расстроенных чувствах садится на стул и начинает дремать  </w:t>
      </w:r>
    </w:p>
    <w:p w:rsidR="00745FEC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>Воспитатель: - Ребята, давайте пожалеем бабушку и поможем ей.  - Согласны? (да)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- Мы с вами не просто поможем ей, а еще и украсим черпачки и будет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у  бабушки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их много: для супа, каши компота и для других блюд. И она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больше  не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будет плакать.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Воспитатель: - Пойдемте на места, и я покажу вам, как мы украсим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черпачки  для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бабушки.  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975">
        <w:rPr>
          <w:rFonts w:ascii="Times New Roman" w:hAnsi="Times New Roman" w:cs="Times New Roman"/>
          <w:sz w:val="28"/>
          <w:szCs w:val="28"/>
        </w:rPr>
        <w:t>Аппликация «Красивая ложечка»</w:t>
      </w:r>
    </w:p>
    <w:p w:rsidR="00EF47AD" w:rsidRDefault="00EF47AD" w:rsidP="0074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 Работа детей по показу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47AD" w:rsidRPr="00504228" w:rsidRDefault="00EF47AD" w:rsidP="0074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28">
        <w:rPr>
          <w:rFonts w:ascii="Times New Roman" w:hAnsi="Times New Roman" w:cs="Times New Roman"/>
          <w:sz w:val="28"/>
          <w:szCs w:val="28"/>
        </w:rPr>
        <w:t xml:space="preserve">Воспитатель: - Вот молодцы, какая красота. Пойдемте тихонечко, чтоб она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не  испугалась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, ведь она старенькая, разбудим бабушку и скажем ей, что черпачки  готовы.  Тихонечко подходят и будят, сообщают ей, что все готово.  Бабушка: -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ребятки, ай-да молодцы! Да как же вы это сделали?  (Ответы </w:t>
      </w:r>
      <w:proofErr w:type="gramStart"/>
      <w:r w:rsidRPr="00504228">
        <w:rPr>
          <w:rFonts w:ascii="Times New Roman" w:hAnsi="Times New Roman" w:cs="Times New Roman"/>
          <w:sz w:val="28"/>
          <w:szCs w:val="28"/>
        </w:rPr>
        <w:t>детей)  Бабушка</w:t>
      </w:r>
      <w:proofErr w:type="gramEnd"/>
      <w:r w:rsidRPr="00504228">
        <w:rPr>
          <w:rFonts w:ascii="Times New Roman" w:hAnsi="Times New Roman" w:cs="Times New Roman"/>
          <w:sz w:val="28"/>
          <w:szCs w:val="28"/>
        </w:rPr>
        <w:t xml:space="preserve"> радостная уходит.</w:t>
      </w:r>
    </w:p>
    <w:p w:rsidR="00EF47AD" w:rsidRPr="00504228" w:rsidRDefault="00EF47AD" w:rsidP="00EF47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Default="00EF47AD" w:rsidP="00EF47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Default="00EF47AD" w:rsidP="00EF47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Default="00EF47AD" w:rsidP="00EF47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7AD" w:rsidRDefault="00EF47AD" w:rsidP="00BF3848">
      <w:pPr>
        <w:pStyle w:val="a8"/>
        <w:spacing w:before="0" w:after="0"/>
        <w:rPr>
          <w:rFonts w:ascii="Arial" w:hAnsi="Arial" w:cs="Arial"/>
          <w:b/>
          <w:color w:val="333333"/>
        </w:rPr>
      </w:pPr>
    </w:p>
    <w:p w:rsidR="00BF3848" w:rsidRDefault="00BF3848" w:rsidP="00BF3848">
      <w:pPr>
        <w:pStyle w:val="a8"/>
        <w:spacing w:before="0" w:after="0"/>
        <w:rPr>
          <w:rFonts w:ascii="Arial" w:hAnsi="Arial" w:cs="Arial"/>
          <w:b/>
          <w:color w:val="333333"/>
        </w:rPr>
      </w:pPr>
    </w:p>
    <w:p w:rsidR="00745FEC" w:rsidRDefault="00745FEC" w:rsidP="00BF3848">
      <w:pPr>
        <w:pStyle w:val="a8"/>
        <w:spacing w:before="0" w:after="0"/>
        <w:rPr>
          <w:rFonts w:ascii="Arial" w:hAnsi="Arial" w:cs="Arial"/>
          <w:b/>
          <w:color w:val="333333"/>
        </w:rPr>
      </w:pPr>
    </w:p>
    <w:p w:rsidR="003E18D8" w:rsidRDefault="003E18D8" w:rsidP="00BF3848">
      <w:pPr>
        <w:pStyle w:val="a8"/>
        <w:spacing w:before="0" w:after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Приложение 3</w:t>
      </w:r>
    </w:p>
    <w:p w:rsidR="00BF3848" w:rsidRPr="00BF3848" w:rsidRDefault="00BF3848" w:rsidP="00BF3848">
      <w:pPr>
        <w:pStyle w:val="a8"/>
        <w:spacing w:before="0" w:after="0"/>
        <w:rPr>
          <w:rFonts w:ascii="Arial" w:hAnsi="Arial" w:cs="Arial"/>
          <w:b/>
          <w:color w:val="333333"/>
        </w:rPr>
      </w:pPr>
      <w:r w:rsidRPr="00BF3848">
        <w:rPr>
          <w:rFonts w:ascii="Arial" w:hAnsi="Arial" w:cs="Arial"/>
          <w:b/>
          <w:color w:val="333333"/>
        </w:rPr>
        <w:t>СКАЗКА «ЖИХАРКА»</w:t>
      </w:r>
    </w:p>
    <w:p w:rsidR="00BF3848" w:rsidRDefault="00BF3848" w:rsidP="00745FEC">
      <w:pPr>
        <w:pStyle w:val="a8"/>
        <w:spacing w:before="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Жили-были в избушке кот, петух да маленький человечек —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>.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Кот с петухом на охоту ходили, а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домовничал: обед варил, стол накрывал, ложки раскладывал.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Раскладывает да приговаривает: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— Это простая ложка — </w:t>
      </w:r>
      <w:proofErr w:type="spellStart"/>
      <w:r>
        <w:rPr>
          <w:rFonts w:ascii="Arial" w:hAnsi="Arial" w:cs="Arial"/>
          <w:color w:val="333333"/>
        </w:rPr>
        <w:t>котова</w:t>
      </w:r>
      <w:proofErr w:type="spellEnd"/>
      <w:r>
        <w:rPr>
          <w:rFonts w:ascii="Arial" w:hAnsi="Arial" w:cs="Arial"/>
          <w:color w:val="333333"/>
        </w:rPr>
        <w:t xml:space="preserve">, это простая ложка — Петина, а это не простая — точёная, ручка золочёная, — эта </w:t>
      </w:r>
      <w:proofErr w:type="spellStart"/>
      <w:r>
        <w:rPr>
          <w:rFonts w:ascii="Arial" w:hAnsi="Arial" w:cs="Arial"/>
          <w:color w:val="333333"/>
        </w:rPr>
        <w:t>Жихаркина</w:t>
      </w:r>
      <w:proofErr w:type="spellEnd"/>
      <w:r>
        <w:rPr>
          <w:rFonts w:ascii="Arial" w:hAnsi="Arial" w:cs="Arial"/>
          <w:color w:val="333333"/>
        </w:rPr>
        <w:t xml:space="preserve">. Никому её не </w:t>
      </w:r>
      <w:proofErr w:type="gramStart"/>
      <w:r>
        <w:rPr>
          <w:rFonts w:ascii="Arial" w:hAnsi="Arial" w:cs="Arial"/>
          <w:color w:val="333333"/>
        </w:rPr>
        <w:t>отдам .Вот</w:t>
      </w:r>
      <w:proofErr w:type="gramEnd"/>
      <w:r>
        <w:rPr>
          <w:rFonts w:ascii="Arial" w:hAnsi="Arial" w:cs="Arial"/>
          <w:color w:val="333333"/>
        </w:rPr>
        <w:t xml:space="preserve"> прослышала лиса, что в избушке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один хозяйничает, и захотелось ей </w:t>
      </w:r>
      <w:proofErr w:type="spellStart"/>
      <w:r>
        <w:rPr>
          <w:rFonts w:ascii="Arial" w:hAnsi="Arial" w:cs="Arial"/>
          <w:color w:val="333333"/>
        </w:rPr>
        <w:t>Жихаркиного</w:t>
      </w:r>
      <w:proofErr w:type="spellEnd"/>
      <w:r>
        <w:rPr>
          <w:rFonts w:ascii="Arial" w:hAnsi="Arial" w:cs="Arial"/>
          <w:color w:val="333333"/>
        </w:rPr>
        <w:t xml:space="preserve"> мясца попробовать. Кот да петух, как уходили на охоту, всегда велели </w:t>
      </w:r>
      <w:proofErr w:type="spellStart"/>
      <w:r>
        <w:rPr>
          <w:rFonts w:ascii="Arial" w:hAnsi="Arial" w:cs="Arial"/>
          <w:color w:val="333333"/>
        </w:rPr>
        <w:t>Жихарке</w:t>
      </w:r>
      <w:proofErr w:type="spellEnd"/>
      <w:r>
        <w:rPr>
          <w:rFonts w:ascii="Arial" w:hAnsi="Arial" w:cs="Arial"/>
          <w:color w:val="333333"/>
        </w:rPr>
        <w:t xml:space="preserve"> двери запирать. Запирал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двери. Всё запирал, а один раз и забыл. Справил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все дела, обед сварил, стол накрыл, стал ложки раскладывать, а по лестнице — топ-топ-топ — лиса идёт. Испугался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, с лавки соскочил, ложку на пол уронил да под печку и залез. А лиса в избушку вошла, глядь туда, глядь сюда: нет </w:t>
      </w:r>
      <w:proofErr w:type="spellStart"/>
      <w:r>
        <w:rPr>
          <w:rFonts w:ascii="Arial" w:hAnsi="Arial" w:cs="Arial"/>
          <w:color w:val="333333"/>
        </w:rPr>
        <w:t>Жихарки</w:t>
      </w:r>
      <w:proofErr w:type="spellEnd"/>
      <w:r>
        <w:rPr>
          <w:rFonts w:ascii="Arial" w:hAnsi="Arial" w:cs="Arial"/>
          <w:color w:val="333333"/>
        </w:rPr>
        <w:t>. «Постой же, — думает лиса, — ты мне сам скажешь, где сидишь».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Пошла лиса к столу, стала ложки перебирать: — Эта ложка простая — Петина, эта ложка простая — </w:t>
      </w:r>
      <w:proofErr w:type="spellStart"/>
      <w:r>
        <w:rPr>
          <w:rFonts w:ascii="Arial" w:hAnsi="Arial" w:cs="Arial"/>
          <w:color w:val="333333"/>
        </w:rPr>
        <w:t>котова</w:t>
      </w:r>
      <w:proofErr w:type="spellEnd"/>
      <w:r>
        <w:rPr>
          <w:rFonts w:ascii="Arial" w:hAnsi="Arial" w:cs="Arial"/>
          <w:color w:val="333333"/>
        </w:rPr>
        <w:t xml:space="preserve">. А эта ложка не простая — точёная, ручка золочёная, — эту я себе возьму. А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-то под печкой во весь голос: — Ай, ай, ай, не бери, тётенька, я не дам! — Вон ты где,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>!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Подбежала лиса к печке, лапку в </w:t>
      </w:r>
      <w:proofErr w:type="spellStart"/>
      <w:r>
        <w:rPr>
          <w:rFonts w:ascii="Arial" w:hAnsi="Arial" w:cs="Arial"/>
          <w:color w:val="333333"/>
        </w:rPr>
        <w:t>подпечье</w:t>
      </w:r>
      <w:proofErr w:type="spellEnd"/>
      <w:r>
        <w:rPr>
          <w:rFonts w:ascii="Arial" w:hAnsi="Arial" w:cs="Arial"/>
          <w:color w:val="333333"/>
        </w:rPr>
        <w:t xml:space="preserve"> запустила, </w:t>
      </w:r>
      <w:proofErr w:type="spellStart"/>
      <w:r>
        <w:rPr>
          <w:rFonts w:ascii="Arial" w:hAnsi="Arial" w:cs="Arial"/>
          <w:color w:val="333333"/>
        </w:rPr>
        <w:t>Жихарку</w:t>
      </w:r>
      <w:proofErr w:type="spellEnd"/>
      <w:r>
        <w:rPr>
          <w:rFonts w:ascii="Arial" w:hAnsi="Arial" w:cs="Arial"/>
          <w:color w:val="333333"/>
        </w:rPr>
        <w:t xml:space="preserve"> вытащила, на спину перекинула — да в лес. Домой прибежала, печку жарко истопила: хочет </w:t>
      </w:r>
      <w:proofErr w:type="spellStart"/>
      <w:r>
        <w:rPr>
          <w:rFonts w:ascii="Arial" w:hAnsi="Arial" w:cs="Arial"/>
          <w:color w:val="333333"/>
        </w:rPr>
        <w:t>Жихарку</w:t>
      </w:r>
      <w:proofErr w:type="spellEnd"/>
      <w:r>
        <w:rPr>
          <w:rFonts w:ascii="Arial" w:hAnsi="Arial" w:cs="Arial"/>
          <w:color w:val="333333"/>
        </w:rPr>
        <w:t xml:space="preserve"> изжарить да съесть. Взяла лиса лопату. — Садись, — говорит, —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>.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А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маленький, да удаленький. На лопату сел, ручки-ножки растопырил — в печку-то и нейдёт. </w:t>
      </w:r>
      <w:proofErr w:type="gramStart"/>
      <w:r>
        <w:rPr>
          <w:rFonts w:ascii="Arial" w:hAnsi="Arial" w:cs="Arial"/>
          <w:color w:val="333333"/>
        </w:rPr>
        <w:t>— Не так сидишь</w:t>
      </w:r>
      <w:proofErr w:type="gramEnd"/>
      <w:r>
        <w:rPr>
          <w:rFonts w:ascii="Arial" w:hAnsi="Arial" w:cs="Arial"/>
          <w:color w:val="333333"/>
        </w:rPr>
        <w:t xml:space="preserve">, — говорит </w:t>
      </w:r>
      <w:proofErr w:type="spellStart"/>
      <w:r>
        <w:rPr>
          <w:rFonts w:ascii="Arial" w:hAnsi="Arial" w:cs="Arial"/>
          <w:color w:val="333333"/>
        </w:rPr>
        <w:t>лиса.Повернулся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к печи затылком, ручки-ножки растопырил — в печку-то и нейдёт. — Да не так, — лиса говорит. — А ты мне, тётенька, покажи, я ведь не умею. — Экой ты недогадливый! Лиса </w:t>
      </w:r>
      <w:proofErr w:type="spellStart"/>
      <w:r>
        <w:rPr>
          <w:rFonts w:ascii="Arial" w:hAnsi="Arial" w:cs="Arial"/>
          <w:color w:val="333333"/>
        </w:rPr>
        <w:t>Жихарку</w:t>
      </w:r>
      <w:proofErr w:type="spellEnd"/>
      <w:r>
        <w:rPr>
          <w:rFonts w:ascii="Arial" w:hAnsi="Arial" w:cs="Arial"/>
          <w:color w:val="333333"/>
        </w:rPr>
        <w:t xml:space="preserve"> с лопаты сбросила, сама на лопату прыг, в кольцо свернулась, лапки спрятала, хвостом накрылась. А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её толк в печку да заслонкой прикрыл, а сам скорей вон из избы да домой.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А дома-то кот да петух плачут, рыдают: — Вот ложка простая — </w:t>
      </w:r>
      <w:proofErr w:type="spellStart"/>
      <w:r>
        <w:rPr>
          <w:rFonts w:ascii="Arial" w:hAnsi="Arial" w:cs="Arial"/>
          <w:color w:val="333333"/>
        </w:rPr>
        <w:t>котова</w:t>
      </w:r>
      <w:proofErr w:type="spellEnd"/>
      <w:r>
        <w:rPr>
          <w:rFonts w:ascii="Arial" w:hAnsi="Arial" w:cs="Arial"/>
          <w:color w:val="333333"/>
        </w:rPr>
        <w:t xml:space="preserve">, вот ложка простая — Петина, а нет ложки точёной, ручки золочёной, да и нет нашего </w:t>
      </w:r>
      <w:proofErr w:type="spellStart"/>
      <w:r>
        <w:rPr>
          <w:rFonts w:ascii="Arial" w:hAnsi="Arial" w:cs="Arial"/>
          <w:color w:val="333333"/>
        </w:rPr>
        <w:t>Жихарки</w:t>
      </w:r>
      <w:proofErr w:type="spellEnd"/>
      <w:r>
        <w:rPr>
          <w:rFonts w:ascii="Arial" w:hAnsi="Arial" w:cs="Arial"/>
          <w:color w:val="333333"/>
        </w:rPr>
        <w:t xml:space="preserve">, да и нет нашего маленького! Кот лапкой слёзы утирает, Петя крылышком подбирает. Вдруг по лесенке — тук-тук-тук.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бежит, громким голосом кричит: — А вот и я! А лиса в печке сжарилась!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Обрадовались кот да петух. Ну </w:t>
      </w:r>
      <w:proofErr w:type="spellStart"/>
      <w:r>
        <w:rPr>
          <w:rFonts w:ascii="Arial" w:hAnsi="Arial" w:cs="Arial"/>
          <w:color w:val="333333"/>
        </w:rPr>
        <w:t>Жихарку</w:t>
      </w:r>
      <w:proofErr w:type="spellEnd"/>
      <w:r>
        <w:rPr>
          <w:rFonts w:ascii="Arial" w:hAnsi="Arial" w:cs="Arial"/>
          <w:color w:val="333333"/>
        </w:rPr>
        <w:t xml:space="preserve"> целовать! Ну </w:t>
      </w:r>
      <w:proofErr w:type="spellStart"/>
      <w:r>
        <w:rPr>
          <w:rFonts w:ascii="Arial" w:hAnsi="Arial" w:cs="Arial"/>
          <w:color w:val="333333"/>
        </w:rPr>
        <w:t>Жихарку</w:t>
      </w:r>
      <w:proofErr w:type="spellEnd"/>
      <w:r>
        <w:rPr>
          <w:rFonts w:ascii="Arial" w:hAnsi="Arial" w:cs="Arial"/>
          <w:color w:val="333333"/>
        </w:rPr>
        <w:t xml:space="preserve"> обнимать!</w:t>
      </w:r>
      <w:r w:rsidR="00745FE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И сейчас кот, петух и </w:t>
      </w:r>
      <w:proofErr w:type="spellStart"/>
      <w:r>
        <w:rPr>
          <w:rFonts w:ascii="Arial" w:hAnsi="Arial" w:cs="Arial"/>
          <w:color w:val="333333"/>
        </w:rPr>
        <w:t>Жихарка</w:t>
      </w:r>
      <w:proofErr w:type="spellEnd"/>
      <w:r>
        <w:rPr>
          <w:rFonts w:ascii="Arial" w:hAnsi="Arial" w:cs="Arial"/>
          <w:color w:val="333333"/>
        </w:rPr>
        <w:t xml:space="preserve"> в этой избушке живут, нас в гости ждут.</w:t>
      </w: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</w:p>
    <w:p w:rsidR="006577E0" w:rsidRPr="006577E0" w:rsidRDefault="006577E0" w:rsidP="00745FEC">
      <w:pPr>
        <w:pStyle w:val="a8"/>
        <w:spacing w:before="0" w:after="0"/>
        <w:rPr>
          <w:rFonts w:ascii="Arial" w:hAnsi="Arial" w:cs="Arial"/>
          <w:b/>
          <w:color w:val="333333"/>
        </w:rPr>
      </w:pPr>
      <w:r w:rsidRPr="006577E0">
        <w:rPr>
          <w:rFonts w:ascii="Arial" w:hAnsi="Arial" w:cs="Arial"/>
          <w:b/>
          <w:color w:val="333333"/>
        </w:rPr>
        <w:t>Приложение</w:t>
      </w:r>
      <w:r w:rsidR="003E18D8">
        <w:rPr>
          <w:rFonts w:ascii="Arial" w:hAnsi="Arial" w:cs="Arial"/>
          <w:b/>
          <w:color w:val="333333"/>
        </w:rPr>
        <w:t xml:space="preserve"> 4</w:t>
      </w:r>
    </w:p>
    <w:p w:rsidR="006577E0" w:rsidRDefault="006577E0" w:rsidP="00745FEC">
      <w:pPr>
        <w:pStyle w:val="a8"/>
        <w:spacing w:before="0" w:after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Потешки</w:t>
      </w:r>
      <w:proofErr w:type="spellEnd"/>
      <w:r>
        <w:rPr>
          <w:rFonts w:ascii="Arial" w:hAnsi="Arial" w:cs="Arial"/>
          <w:color w:val="333333"/>
        </w:rPr>
        <w:t xml:space="preserve"> и стихи о ложке.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Каша вкусная дымится,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Леша кашу есть садится,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Очень каша хороша,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Ели кашу </w:t>
      </w:r>
      <w:proofErr w:type="spellStart"/>
      <w:r w:rsidRPr="006577E0">
        <w:rPr>
          <w:rFonts w:ascii="Arial" w:hAnsi="Arial" w:cs="Arial"/>
          <w:color w:val="333333"/>
        </w:rPr>
        <w:t>неспеша</w:t>
      </w:r>
      <w:proofErr w:type="spellEnd"/>
      <w:r w:rsidRPr="006577E0">
        <w:rPr>
          <w:rFonts w:ascii="Arial" w:hAnsi="Arial" w:cs="Arial"/>
          <w:color w:val="333333"/>
        </w:rPr>
        <w:t xml:space="preserve">.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Ложка за ложкой,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Ели по </w:t>
      </w:r>
      <w:proofErr w:type="spellStart"/>
      <w:r w:rsidRPr="006577E0">
        <w:rPr>
          <w:rFonts w:ascii="Arial" w:hAnsi="Arial" w:cs="Arial"/>
          <w:color w:val="333333"/>
        </w:rPr>
        <w:t>немножку</w:t>
      </w:r>
      <w:proofErr w:type="spellEnd"/>
      <w:r w:rsidRPr="006577E0">
        <w:rPr>
          <w:rFonts w:ascii="Arial" w:hAnsi="Arial" w:cs="Arial"/>
          <w:color w:val="333333"/>
        </w:rPr>
        <w:t xml:space="preserve">.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Это - ложка,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Это - чашка.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В чашке - гречневая кашка.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Ложка в чашке побывала -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Кашки рисовой не стало!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Кто у нас любимый самый?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- Ложку первую за маму,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А вторую за кого?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- Да за папу твоего,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За кого же третью ложку?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- За веселую матрешку,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proofErr w:type="spellStart"/>
      <w:r w:rsidRPr="006577E0">
        <w:rPr>
          <w:rFonts w:ascii="Arial" w:hAnsi="Arial" w:cs="Arial"/>
          <w:color w:val="333333"/>
        </w:rPr>
        <w:t>Сьешь</w:t>
      </w:r>
      <w:proofErr w:type="spellEnd"/>
      <w:r w:rsidRPr="006577E0">
        <w:rPr>
          <w:rFonts w:ascii="Arial" w:hAnsi="Arial" w:cs="Arial"/>
          <w:color w:val="333333"/>
        </w:rPr>
        <w:t xml:space="preserve"> за бабу,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Съешь </w:t>
      </w:r>
      <w:proofErr w:type="gramStart"/>
      <w:r w:rsidRPr="006577E0">
        <w:rPr>
          <w:rFonts w:ascii="Arial" w:hAnsi="Arial" w:cs="Arial"/>
          <w:color w:val="333333"/>
        </w:rPr>
        <w:t>за деду</w:t>
      </w:r>
      <w:proofErr w:type="gramEnd"/>
      <w:r w:rsidRPr="006577E0">
        <w:rPr>
          <w:rFonts w:ascii="Arial" w:hAnsi="Arial" w:cs="Arial"/>
          <w:color w:val="333333"/>
        </w:rPr>
        <w:t xml:space="preserve">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За мальчишку - за соседа,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За подружек и друзей,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lastRenderedPageBreak/>
        <w:t xml:space="preserve">Съешь побольше не жалей!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Съешь за праздник, шумный, яркий,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За гостей и за подарки,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За котёнка, за Тимошку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Эту маленькую ложку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И за рыжего кота,</w:t>
      </w:r>
    </w:p>
    <w:p w:rsid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Вот тарелка и пуста!</w:t>
      </w:r>
    </w:p>
    <w:p w:rsidR="006577E0" w:rsidRDefault="006577E0" w:rsidP="006577E0">
      <w:pPr>
        <w:pStyle w:val="a8"/>
        <w:rPr>
          <w:rFonts w:ascii="Arial" w:hAnsi="Arial" w:cs="Arial"/>
          <w:color w:val="333333"/>
        </w:rPr>
      </w:pP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Тили-час, тили-час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вот обед у нас сейчас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 xml:space="preserve">Скушаем за маму ложку, 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Скушаем за папу ложку,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За собачку и за кошку,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воробей стучит в окошко,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дайте ложечку и мне...</w:t>
      </w:r>
    </w:p>
    <w:p w:rsidR="006577E0" w:rsidRPr="006577E0" w:rsidRDefault="006577E0" w:rsidP="006577E0">
      <w:pPr>
        <w:pStyle w:val="a8"/>
        <w:rPr>
          <w:rFonts w:ascii="Arial" w:hAnsi="Arial" w:cs="Arial"/>
          <w:color w:val="333333"/>
        </w:rPr>
      </w:pPr>
      <w:r w:rsidRPr="006577E0">
        <w:rPr>
          <w:rFonts w:ascii="Arial" w:hAnsi="Arial" w:cs="Arial"/>
          <w:color w:val="333333"/>
        </w:rPr>
        <w:t>вот и кончился обед.</w:t>
      </w:r>
    </w:p>
    <w:p w:rsidR="006577E0" w:rsidRDefault="006577E0" w:rsidP="00BF3848">
      <w:pPr>
        <w:pStyle w:val="a8"/>
        <w:rPr>
          <w:rFonts w:ascii="Arial" w:hAnsi="Arial" w:cs="Arial"/>
          <w:color w:val="333333"/>
        </w:rPr>
      </w:pPr>
    </w:p>
    <w:p w:rsidR="006577E0" w:rsidRDefault="006577E0" w:rsidP="00BF3848">
      <w:pPr>
        <w:pStyle w:val="a8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rPr>
          <w:rFonts w:ascii="Arial" w:hAnsi="Arial" w:cs="Arial"/>
          <w:color w:val="333333"/>
        </w:rPr>
      </w:pPr>
    </w:p>
    <w:p w:rsidR="00BF3848" w:rsidRDefault="00BF3848" w:rsidP="00BF3848">
      <w:pPr>
        <w:pStyle w:val="a8"/>
        <w:rPr>
          <w:rFonts w:ascii="Arial" w:hAnsi="Arial" w:cs="Arial"/>
          <w:color w:val="333333"/>
        </w:rPr>
      </w:pPr>
    </w:p>
    <w:p w:rsidR="00745FEC" w:rsidRDefault="00745FEC" w:rsidP="00BF3848">
      <w:pPr>
        <w:pStyle w:val="a8"/>
        <w:rPr>
          <w:rFonts w:ascii="Arial" w:hAnsi="Arial" w:cs="Arial"/>
          <w:b/>
          <w:color w:val="333333"/>
        </w:rPr>
      </w:pPr>
    </w:p>
    <w:p w:rsidR="00745FEC" w:rsidRDefault="00745FEC" w:rsidP="00BF3848">
      <w:pPr>
        <w:pStyle w:val="a8"/>
        <w:rPr>
          <w:rFonts w:ascii="Arial" w:hAnsi="Arial" w:cs="Arial"/>
          <w:b/>
          <w:color w:val="333333"/>
        </w:rPr>
      </w:pPr>
    </w:p>
    <w:p w:rsidR="006577E0" w:rsidRDefault="006577E0" w:rsidP="00BF3848">
      <w:pPr>
        <w:pStyle w:val="a8"/>
        <w:rPr>
          <w:rFonts w:ascii="Arial" w:hAnsi="Arial" w:cs="Arial"/>
          <w:b/>
          <w:color w:val="333333"/>
        </w:rPr>
      </w:pPr>
    </w:p>
    <w:p w:rsidR="006577E0" w:rsidRDefault="006577E0" w:rsidP="00BF3848">
      <w:pPr>
        <w:pStyle w:val="a8"/>
        <w:rPr>
          <w:rFonts w:ascii="Arial" w:hAnsi="Arial" w:cs="Arial"/>
          <w:b/>
          <w:color w:val="333333"/>
        </w:rPr>
      </w:pPr>
    </w:p>
    <w:p w:rsidR="006577E0" w:rsidRDefault="006577E0" w:rsidP="00BF3848">
      <w:pPr>
        <w:pStyle w:val="a8"/>
        <w:rPr>
          <w:rFonts w:ascii="Arial" w:hAnsi="Arial" w:cs="Arial"/>
          <w:b/>
          <w:color w:val="333333"/>
        </w:rPr>
      </w:pPr>
    </w:p>
    <w:p w:rsidR="006577E0" w:rsidRDefault="006577E0" w:rsidP="00BF3848">
      <w:pPr>
        <w:pStyle w:val="a8"/>
        <w:rPr>
          <w:rFonts w:ascii="Arial" w:hAnsi="Arial" w:cs="Arial"/>
          <w:b/>
          <w:color w:val="333333"/>
        </w:rPr>
      </w:pPr>
    </w:p>
    <w:p w:rsidR="00BF3848" w:rsidRDefault="006577E0" w:rsidP="00BF3848">
      <w:pPr>
        <w:pStyle w:val="a8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Приложение </w:t>
      </w:r>
    </w:p>
    <w:p w:rsidR="006577E0" w:rsidRDefault="006577E0" w:rsidP="00BF3848">
      <w:pPr>
        <w:pStyle w:val="a8"/>
        <w:rPr>
          <w:rFonts w:ascii="Arial" w:hAnsi="Arial" w:cs="Arial"/>
          <w:b/>
          <w:color w:val="333333"/>
        </w:rPr>
      </w:pPr>
    </w:p>
    <w:p w:rsidR="00BF3848" w:rsidRPr="00BF3848" w:rsidRDefault="00BF3848" w:rsidP="00BF3848">
      <w:pPr>
        <w:pStyle w:val="a8"/>
        <w:rPr>
          <w:rFonts w:ascii="Arial" w:hAnsi="Arial" w:cs="Arial"/>
          <w:color w:val="333333"/>
        </w:rPr>
      </w:pPr>
    </w:p>
    <w:p w:rsidR="004166A0" w:rsidRDefault="004166A0" w:rsidP="004166A0"/>
    <w:sectPr w:rsidR="0041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3E" w:rsidRDefault="00F6593E" w:rsidP="00A93D4F">
      <w:pPr>
        <w:spacing w:after="0" w:line="240" w:lineRule="auto"/>
      </w:pPr>
      <w:r>
        <w:separator/>
      </w:r>
    </w:p>
  </w:endnote>
  <w:endnote w:type="continuationSeparator" w:id="0">
    <w:p w:rsidR="00F6593E" w:rsidRDefault="00F6593E" w:rsidP="00A9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4F" w:rsidRDefault="00A93D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4F" w:rsidRDefault="00A93D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4F" w:rsidRDefault="00A93D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3E" w:rsidRDefault="00F6593E" w:rsidP="00A93D4F">
      <w:pPr>
        <w:spacing w:after="0" w:line="240" w:lineRule="auto"/>
      </w:pPr>
      <w:r>
        <w:separator/>
      </w:r>
    </w:p>
  </w:footnote>
  <w:footnote w:type="continuationSeparator" w:id="0">
    <w:p w:rsidR="00F6593E" w:rsidRDefault="00F6593E" w:rsidP="00A9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4F" w:rsidRDefault="00F6593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7829" o:spid="_x0000_s2050" type="#_x0000_t75" style="position:absolute;margin-left:0;margin-top:0;width:761.6pt;height:900pt;z-index:-251657216;mso-position-horizontal:center;mso-position-horizontal-relative:margin;mso-position-vertical:center;mso-position-vertical-relative:margin" o:allowincell="f">
          <v:imagedata r:id="rId1" o:title="b40cdced468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4F" w:rsidRDefault="00F6593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7830" o:spid="_x0000_s2051" type="#_x0000_t75" style="position:absolute;margin-left:0;margin-top:0;width:761.6pt;height:900pt;z-index:-251656192;mso-position-horizontal:center;mso-position-horizontal-relative:margin;mso-position-vertical:center;mso-position-vertical-relative:margin" o:allowincell="f">
          <v:imagedata r:id="rId1" o:title="b40cdced468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4F" w:rsidRDefault="00F6593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7828" o:spid="_x0000_s2049" type="#_x0000_t75" style="position:absolute;margin-left:0;margin-top:0;width:761.6pt;height:900pt;z-index:-251658240;mso-position-horizontal:center;mso-position-horizontal-relative:margin;mso-position-vertical:center;mso-position-vertical-relative:margin" o:allowincell="f">
          <v:imagedata r:id="rId1" o:title="b40cdced468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A0"/>
    <w:rsid w:val="000410DA"/>
    <w:rsid w:val="00057049"/>
    <w:rsid w:val="000870E1"/>
    <w:rsid w:val="001D13D5"/>
    <w:rsid w:val="003426D7"/>
    <w:rsid w:val="003E18D8"/>
    <w:rsid w:val="004166A0"/>
    <w:rsid w:val="00443329"/>
    <w:rsid w:val="004C60D3"/>
    <w:rsid w:val="005C476B"/>
    <w:rsid w:val="0061215F"/>
    <w:rsid w:val="006577E0"/>
    <w:rsid w:val="00667F04"/>
    <w:rsid w:val="006C66DE"/>
    <w:rsid w:val="00745FEC"/>
    <w:rsid w:val="00882302"/>
    <w:rsid w:val="008B0326"/>
    <w:rsid w:val="009642D1"/>
    <w:rsid w:val="009D5888"/>
    <w:rsid w:val="00A93D4F"/>
    <w:rsid w:val="00AC078C"/>
    <w:rsid w:val="00B208A5"/>
    <w:rsid w:val="00B31E6D"/>
    <w:rsid w:val="00BD7C63"/>
    <w:rsid w:val="00BF3848"/>
    <w:rsid w:val="00D016E9"/>
    <w:rsid w:val="00EF47AD"/>
    <w:rsid w:val="00F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6EFCCCD-C29D-40C2-ADE4-76C0E859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9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D4F"/>
  </w:style>
  <w:style w:type="paragraph" w:styleId="a6">
    <w:name w:val="footer"/>
    <w:basedOn w:val="a"/>
    <w:link w:val="a7"/>
    <w:uiPriority w:val="99"/>
    <w:unhideWhenUsed/>
    <w:rsid w:val="00A9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D4F"/>
  </w:style>
  <w:style w:type="paragraph" w:styleId="a8">
    <w:name w:val="Normal (Web)"/>
    <w:basedOn w:val="a"/>
    <w:uiPriority w:val="99"/>
    <w:semiHidden/>
    <w:unhideWhenUsed/>
    <w:rsid w:val="00B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2017-02-02T03:12:00Z</dcterms:created>
  <dcterms:modified xsi:type="dcterms:W3CDTF">2017-05-11T11:32:00Z</dcterms:modified>
</cp:coreProperties>
</file>