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6ED" w:rsidRDefault="007075DF" w:rsidP="008D16ED">
      <w:pPr>
        <w:spacing w:after="0" w:line="360" w:lineRule="auto"/>
        <w:ind w:left="426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8D16E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ПРОЕКТ</w:t>
      </w:r>
    </w:p>
    <w:p w:rsidR="007075DF" w:rsidRPr="008D16ED" w:rsidRDefault="007075DF" w:rsidP="008D16ED">
      <w:pPr>
        <w:spacing w:after="0" w:line="360" w:lineRule="auto"/>
        <w:ind w:left="426"/>
        <w:jc w:val="center"/>
        <w:rPr>
          <w:rFonts w:ascii="Times New Roman" w:hAnsi="Times New Roman"/>
          <w:bCs/>
          <w:i/>
          <w:sz w:val="28"/>
          <w:szCs w:val="28"/>
          <w:u w:val="single"/>
          <w:lang w:eastAsia="ru-RU"/>
        </w:rPr>
      </w:pPr>
      <w:r w:rsidRPr="008D16E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</w:t>
      </w:r>
      <w:r w:rsidR="008D16ED" w:rsidRPr="008D16ED">
        <w:rPr>
          <w:rFonts w:ascii="Times New Roman" w:hAnsi="Times New Roman"/>
          <w:b/>
          <w:bCs/>
          <w:sz w:val="28"/>
          <w:szCs w:val="28"/>
          <w:lang w:eastAsia="ru-RU"/>
        </w:rPr>
        <w:t>Ведем разговор о полезных продуктах – овощах и фруктах»</w:t>
      </w:r>
    </w:p>
    <w:p w:rsidR="007075DF" w:rsidRDefault="007075DF" w:rsidP="008D16E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075DF" w:rsidRDefault="008D16ED" w:rsidP="007075DF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I</w:t>
      </w:r>
      <w:r w:rsidR="007075D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Актуальность проекта</w:t>
      </w:r>
    </w:p>
    <w:p w:rsidR="00A67680" w:rsidRPr="00CD7FCF" w:rsidRDefault="00A67680" w:rsidP="00FA3B7D">
      <w:pPr>
        <w:spacing w:after="0" w:line="360" w:lineRule="auto"/>
        <w:ind w:right="-1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D36237">
        <w:rPr>
          <w:rFonts w:ascii="Times New Roman" w:eastAsia="Times New Roman" w:hAnsi="Times New Roman"/>
          <w:sz w:val="28"/>
          <w:szCs w:val="28"/>
          <w:lang w:eastAsia="ru-RU"/>
        </w:rPr>
        <w:t xml:space="preserve">Одним из направлений экологического воспитания и обучения является ознакомление детей с окружающей средой. У малышей формируются способности сосредотачивать внимание на предметах и объектах ближайшего окружения (в данном случае – это сад и огород), умение рассказывать </w:t>
      </w:r>
      <w:proofErr w:type="gramStart"/>
      <w:r w:rsidR="00D36237">
        <w:rPr>
          <w:rFonts w:ascii="Times New Roman" w:eastAsia="Times New Roman" w:hAnsi="Times New Roman"/>
          <w:sz w:val="28"/>
          <w:szCs w:val="28"/>
          <w:lang w:eastAsia="ru-RU"/>
        </w:rPr>
        <w:t>об</w:t>
      </w:r>
      <w:proofErr w:type="gramEnd"/>
      <w:r w:rsidR="00D36237">
        <w:rPr>
          <w:rFonts w:ascii="Times New Roman" w:eastAsia="Times New Roman" w:hAnsi="Times New Roman"/>
          <w:sz w:val="28"/>
          <w:szCs w:val="28"/>
          <w:lang w:eastAsia="ru-RU"/>
        </w:rPr>
        <w:t xml:space="preserve"> увиденном.</w:t>
      </w:r>
      <w:r w:rsidR="00CD7FCF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Передавая детям знания об овощах и фруктах, знакомя их с понятием «витамины», </w:t>
      </w:r>
      <w:r w:rsidR="00FA3B7D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CD7FCF">
        <w:rPr>
          <w:rFonts w:ascii="Times New Roman" w:eastAsia="Times New Roman" w:hAnsi="Times New Roman"/>
          <w:sz w:val="28"/>
          <w:szCs w:val="28"/>
          <w:lang w:eastAsia="ru-RU"/>
        </w:rPr>
        <w:t xml:space="preserve">мы вырабатываем заботливое отношение к своему здоровью, к </w:t>
      </w:r>
      <w:r w:rsidR="00FA3B7D">
        <w:rPr>
          <w:rFonts w:ascii="Times New Roman" w:eastAsia="Times New Roman" w:hAnsi="Times New Roman"/>
          <w:sz w:val="28"/>
          <w:szCs w:val="28"/>
          <w:lang w:eastAsia="ru-RU"/>
        </w:rPr>
        <w:t>здоровью своих близких; развиваем все стороны речи и познавательный интерес.</w:t>
      </w:r>
    </w:p>
    <w:p w:rsidR="00CD7FCF" w:rsidRDefault="00CD7FCF" w:rsidP="00FA3B7D">
      <w:pPr>
        <w:spacing w:after="0" w:line="360" w:lineRule="auto"/>
        <w:ind w:right="-1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Таким образом: знакомство детей с миром природы позволяет развить у них важнейшие операции мышления: анализ, сравнение, обобщение, простейшие взаимосвязи.</w:t>
      </w:r>
    </w:p>
    <w:p w:rsidR="007075DF" w:rsidRDefault="007075DF" w:rsidP="007075D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075DF" w:rsidRDefault="004F69BD" w:rsidP="007075D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I</w:t>
      </w:r>
      <w:r w:rsidR="007075D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I. Цель проекта</w:t>
      </w:r>
    </w:p>
    <w:p w:rsidR="007075DF" w:rsidRDefault="007075DF" w:rsidP="004F69BD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Формирование </w:t>
      </w:r>
      <w:r w:rsidR="004F69BD">
        <w:rPr>
          <w:rFonts w:ascii="Times New Roman" w:eastAsia="Times New Roman" w:hAnsi="Times New Roman"/>
          <w:sz w:val="28"/>
          <w:szCs w:val="28"/>
          <w:lang w:eastAsia="ru-RU"/>
        </w:rPr>
        <w:t xml:space="preserve">элементарных экологических знаний о растительном мире (об овощах и фруктах своего региона). </w:t>
      </w:r>
    </w:p>
    <w:p w:rsidR="007075DF" w:rsidRDefault="007075DF" w:rsidP="007075D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075DF" w:rsidRDefault="004F69BD" w:rsidP="007075DF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III.</w:t>
      </w:r>
      <w:r w:rsidR="007075D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Задачи проекта</w:t>
      </w:r>
    </w:p>
    <w:p w:rsidR="008D16ED" w:rsidRDefault="008D16ED" w:rsidP="007075DF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Уточнить представление о названиях, форме, вкусе, цвете, запахе овощей и фруктов и о месте их произрастания.</w:t>
      </w:r>
    </w:p>
    <w:p w:rsidR="008D16ED" w:rsidRDefault="008D16ED" w:rsidP="007075DF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Формировать представления о некоторых способах употребления овощей и фруктов в пищу.</w:t>
      </w:r>
    </w:p>
    <w:p w:rsidR="008D16ED" w:rsidRDefault="008D16ED" w:rsidP="007075DF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Развивать сенсорные чувства, речь, внимание, познавательный интерес.</w:t>
      </w:r>
    </w:p>
    <w:p w:rsidR="007075DF" w:rsidRPr="004F69BD" w:rsidRDefault="008D16ED" w:rsidP="004F69BD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Воспитывать бережное отношение к своему здоровью.</w:t>
      </w:r>
    </w:p>
    <w:p w:rsidR="007075DF" w:rsidRDefault="007075DF" w:rsidP="007075DF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Ориентировать родителей воспитанников на </w:t>
      </w:r>
      <w:r w:rsidR="004F69BD">
        <w:rPr>
          <w:rFonts w:ascii="Times New Roman" w:eastAsia="Times New Roman" w:hAnsi="Times New Roman"/>
          <w:sz w:val="28"/>
          <w:szCs w:val="28"/>
          <w:lang w:eastAsia="ru-RU"/>
        </w:rPr>
        <w:t xml:space="preserve">познавательно-исследовательское развитие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детей в семье.</w:t>
      </w:r>
    </w:p>
    <w:p w:rsidR="00B1339D" w:rsidRPr="00B1339D" w:rsidRDefault="00B1339D" w:rsidP="00B1339D">
      <w:pPr>
        <w:spacing w:after="0" w:line="36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075DF" w:rsidRDefault="007075DF" w:rsidP="007075DF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I</w:t>
      </w:r>
      <w:r w:rsidR="00B1339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V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Методы </w:t>
      </w:r>
      <w:r w:rsidR="00D7708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и приемы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проекта</w:t>
      </w:r>
    </w:p>
    <w:p w:rsidR="00D7708D" w:rsidRDefault="00651CBB" w:rsidP="00D7708D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Словесные (чтение</w:t>
      </w:r>
      <w:r w:rsidR="00D7708D">
        <w:rPr>
          <w:rFonts w:ascii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  <w:lang w:eastAsia="ru-RU"/>
        </w:rPr>
        <w:t>рассказывание, беседа);</w:t>
      </w:r>
    </w:p>
    <w:p w:rsidR="00D7708D" w:rsidRDefault="00D7708D" w:rsidP="00D7708D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Наглядные (наблюдения, </w:t>
      </w:r>
      <w:r w:rsidR="00651CBB">
        <w:rPr>
          <w:rFonts w:ascii="Times New Roman" w:hAnsi="Times New Roman"/>
          <w:sz w:val="28"/>
          <w:szCs w:val="28"/>
          <w:lang w:eastAsia="ru-RU"/>
        </w:rPr>
        <w:t xml:space="preserve">рассматривание, </w:t>
      </w:r>
      <w:r w:rsidR="00377175">
        <w:rPr>
          <w:rFonts w:ascii="Times New Roman" w:hAnsi="Times New Roman"/>
          <w:sz w:val="28"/>
          <w:szCs w:val="28"/>
          <w:lang w:eastAsia="ru-RU"/>
        </w:rPr>
        <w:t xml:space="preserve">обследование); </w:t>
      </w:r>
    </w:p>
    <w:p w:rsidR="00D7708D" w:rsidRDefault="00D7708D" w:rsidP="00D7708D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Игровые (дидактические игры</w:t>
      </w:r>
      <w:r w:rsidR="00377175">
        <w:rPr>
          <w:rFonts w:ascii="Times New Roman" w:hAnsi="Times New Roman"/>
          <w:sz w:val="28"/>
          <w:szCs w:val="28"/>
          <w:lang w:eastAsia="ru-RU"/>
        </w:rPr>
        <w:t xml:space="preserve"> и упражнения</w:t>
      </w:r>
      <w:r>
        <w:rPr>
          <w:rFonts w:ascii="Times New Roman" w:hAnsi="Times New Roman"/>
          <w:sz w:val="28"/>
          <w:szCs w:val="28"/>
          <w:lang w:eastAsia="ru-RU"/>
        </w:rPr>
        <w:t>, настольно-печатные игры, подвижные игры);</w:t>
      </w:r>
    </w:p>
    <w:p w:rsidR="007075DF" w:rsidRPr="009057BC" w:rsidRDefault="00651CBB" w:rsidP="007075DF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Практические (моделирование, </w:t>
      </w:r>
      <w:r w:rsidR="00377175">
        <w:rPr>
          <w:rFonts w:ascii="Times New Roman" w:hAnsi="Times New Roman"/>
          <w:sz w:val="28"/>
          <w:szCs w:val="28"/>
          <w:lang w:eastAsia="ru-RU"/>
        </w:rPr>
        <w:t>конструирование, изобразительная деятельность).</w:t>
      </w:r>
    </w:p>
    <w:p w:rsidR="007075DF" w:rsidRDefault="007075DF" w:rsidP="007075D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075DF" w:rsidRDefault="00B1339D" w:rsidP="007075D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V</w:t>
      </w:r>
      <w:r w:rsidR="007075D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Стратегия осуществления проектной деятельности</w:t>
      </w:r>
    </w:p>
    <w:p w:rsidR="007075DF" w:rsidRDefault="007075DF" w:rsidP="00B1339D">
      <w:pPr>
        <w:spacing w:after="0" w:line="36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Данный проект осуществляется в рамах педагогической системы МДОУ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/с № 100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Рябинушка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»: </w:t>
      </w:r>
    </w:p>
    <w:p w:rsidR="007075DF" w:rsidRDefault="007075DF" w:rsidP="007075DF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 детьми - в различных видах деят</w:t>
      </w:r>
      <w:r w:rsidR="00B1339D">
        <w:rPr>
          <w:rFonts w:ascii="Times New Roman" w:eastAsia="Times New Roman" w:hAnsi="Times New Roman"/>
          <w:sz w:val="28"/>
          <w:szCs w:val="28"/>
          <w:lang w:eastAsia="ru-RU"/>
        </w:rPr>
        <w:t>ельности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(материал по каждой теме включается в алгоритм недели); </w:t>
      </w:r>
    </w:p>
    <w:p w:rsidR="007075DF" w:rsidRDefault="007075DF" w:rsidP="007075DF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 родителями - в совместной деятельности.</w:t>
      </w:r>
    </w:p>
    <w:p w:rsidR="007075DF" w:rsidRDefault="00B1339D" w:rsidP="007075D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VI</w:t>
      </w:r>
      <w:r w:rsidR="007075D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Этапы управления проектом</w:t>
      </w:r>
    </w:p>
    <w:tbl>
      <w:tblPr>
        <w:tblW w:w="0" w:type="auto"/>
        <w:jc w:val="center"/>
        <w:tblCellSpacing w:w="7" w:type="dxa"/>
        <w:tblInd w:w="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080"/>
        <w:gridCol w:w="6906"/>
      </w:tblGrid>
      <w:tr w:rsidR="007075DF" w:rsidTr="00C70AE3">
        <w:trPr>
          <w:trHeight w:val="675"/>
          <w:tblCellSpacing w:w="7" w:type="dxa"/>
          <w:jc w:val="center"/>
        </w:trPr>
        <w:tc>
          <w:tcPr>
            <w:tcW w:w="3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75DF" w:rsidRDefault="007075DF" w:rsidP="00C70AE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1.Концептуальный </w:t>
            </w:r>
          </w:p>
          <w:p w:rsidR="007075DF" w:rsidRDefault="007075DF" w:rsidP="00C70AE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1339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(</w:t>
            </w:r>
            <w:r w:rsidR="00B2583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даты</w:t>
            </w:r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6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75DF" w:rsidRDefault="007075DF" w:rsidP="00C70AE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Обоснование актуальности темы, мотивация её выбора. Формулирование цели и задач проекта</w:t>
            </w:r>
          </w:p>
        </w:tc>
      </w:tr>
      <w:tr w:rsidR="007075DF" w:rsidTr="00C70AE3">
        <w:trPr>
          <w:tblCellSpacing w:w="7" w:type="dxa"/>
          <w:jc w:val="center"/>
        </w:trPr>
        <w:tc>
          <w:tcPr>
            <w:tcW w:w="3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75DF" w:rsidRDefault="007075DF" w:rsidP="00C70AE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 Формирующий </w:t>
            </w:r>
          </w:p>
          <w:p w:rsidR="007075DF" w:rsidRDefault="007075DF" w:rsidP="00C70AE3">
            <w:pPr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(</w:t>
            </w:r>
            <w:r w:rsidR="00B2583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даты</w:t>
            </w:r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) </w:t>
            </w:r>
          </w:p>
        </w:tc>
        <w:tc>
          <w:tcPr>
            <w:tcW w:w="6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75DF" w:rsidRDefault="007075DF" w:rsidP="00C70AE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Деятельность в соответствии с методами </w:t>
            </w:r>
            <w:r w:rsidR="00B133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 приемами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проекта </w:t>
            </w:r>
          </w:p>
        </w:tc>
      </w:tr>
      <w:tr w:rsidR="007075DF" w:rsidTr="00C70AE3">
        <w:trPr>
          <w:tblCellSpacing w:w="7" w:type="dxa"/>
          <w:jc w:val="center"/>
        </w:trPr>
        <w:tc>
          <w:tcPr>
            <w:tcW w:w="3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75DF" w:rsidRDefault="007075DF" w:rsidP="00C70AE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 Итоговый</w:t>
            </w:r>
          </w:p>
          <w:p w:rsidR="007075DF" w:rsidRDefault="007075DF" w:rsidP="00C70AE3">
            <w:pPr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B2583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(даты</w:t>
            </w:r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) </w:t>
            </w:r>
          </w:p>
        </w:tc>
        <w:tc>
          <w:tcPr>
            <w:tcW w:w="6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75DF" w:rsidRDefault="007075DF" w:rsidP="00C70AE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Определение  уровня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сформированности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B133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познавательных интересов у дошкольников среднего возраста </w:t>
            </w:r>
          </w:p>
        </w:tc>
      </w:tr>
    </w:tbl>
    <w:p w:rsidR="00795AD0" w:rsidRDefault="00795AD0"/>
    <w:p w:rsidR="00A67680" w:rsidRDefault="00A67680"/>
    <w:p w:rsidR="00A67680" w:rsidRDefault="00A67680"/>
    <w:p w:rsidR="00A67680" w:rsidRDefault="00A67680"/>
    <w:p w:rsidR="00A67680" w:rsidRDefault="00A67680"/>
    <w:p w:rsidR="00A67680" w:rsidRDefault="00A67680"/>
    <w:p w:rsidR="00A67680" w:rsidRDefault="00A67680"/>
    <w:p w:rsidR="008118BC" w:rsidRDefault="008118BC" w:rsidP="008118BC">
      <w:pP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VII. Содержание проекта </w:t>
      </w:r>
    </w:p>
    <w:tbl>
      <w:tblPr>
        <w:tblStyle w:val="a7"/>
        <w:tblW w:w="10773" w:type="dxa"/>
        <w:tblInd w:w="-459" w:type="dxa"/>
        <w:tblLayout w:type="fixed"/>
        <w:tblLook w:val="04A0"/>
      </w:tblPr>
      <w:tblGrid>
        <w:gridCol w:w="567"/>
        <w:gridCol w:w="1701"/>
        <w:gridCol w:w="3261"/>
        <w:gridCol w:w="2693"/>
        <w:gridCol w:w="2551"/>
      </w:tblGrid>
      <w:tr w:rsidR="008118BC" w:rsidTr="008118B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18BC" w:rsidRDefault="008118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18BC" w:rsidRDefault="008118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18BC" w:rsidRDefault="008118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18BC" w:rsidRDefault="008118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Деятельность, осуществляемая  в ходе режимных  моментов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18BC" w:rsidRDefault="008118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Самостоятельная деятельность  детей</w:t>
            </w:r>
          </w:p>
        </w:tc>
      </w:tr>
      <w:tr w:rsidR="008118BC" w:rsidTr="008118B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18BC" w:rsidRDefault="008118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18BC" w:rsidRDefault="008118B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18BC" w:rsidRDefault="008118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Коммуникативная деятельность. Развитие речи. Тема «Составление описательных рассказов об овощах и фруктах с использованием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мнемотаблиц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8118BC" w:rsidRDefault="008118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18BC" w:rsidRDefault="008118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Изобразительная деятельность. Лепка. Тема «Вот, какой у нас арбуз!»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18BC" w:rsidRDefault="008118BC" w:rsidP="008118BC">
            <w:pPr>
              <w:tabs>
                <w:tab w:val="left" w:pos="2301"/>
              </w:tabs>
              <w:spacing w:after="0" w:line="240" w:lineRule="auto"/>
              <w:ind w:right="3288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18BC" w:rsidRDefault="008118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сюжетно-ролевая игра «Магазин»;</w:t>
            </w:r>
          </w:p>
          <w:p w:rsidR="008118BC" w:rsidRDefault="008118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сюжетно-ролевая игра «Больница»;</w:t>
            </w:r>
          </w:p>
          <w:p w:rsidR="008118BC" w:rsidRDefault="008118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трафаретное рисование;</w:t>
            </w:r>
          </w:p>
          <w:p w:rsidR="008118BC" w:rsidRDefault="008118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раскрашивание раскрасок;</w:t>
            </w:r>
          </w:p>
          <w:p w:rsidR="008118BC" w:rsidRDefault="008118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рассматривание предметных картинок;</w:t>
            </w:r>
          </w:p>
          <w:p w:rsidR="008118BC" w:rsidRDefault="008118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сенсорная игра «Рисуем ниточками»;</w:t>
            </w:r>
          </w:p>
          <w:p w:rsidR="008118BC" w:rsidRDefault="008118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сенсорная игра «Рисуем крупами»;</w:t>
            </w:r>
          </w:p>
          <w:p w:rsidR="008118BC" w:rsidRDefault="008118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сенсорная игра «Рисуем пуговицами» </w:t>
            </w:r>
          </w:p>
          <w:p w:rsidR="008118BC" w:rsidRDefault="008118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18BC" w:rsidTr="008118B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18BC" w:rsidRDefault="008118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18BC" w:rsidRDefault="008118B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18BC" w:rsidRDefault="008118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Изобразительная деятельность. Аппликация. Тема «Загадки с ветки. Отгадки в вазе»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18BC" w:rsidRDefault="008118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Дидактическая игра «Угадай на ощупь»</w:t>
            </w:r>
          </w:p>
        </w:tc>
        <w:tc>
          <w:tcPr>
            <w:tcW w:w="25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18BC" w:rsidRDefault="008118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18BC" w:rsidTr="008118B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18BC" w:rsidRDefault="008118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18BC" w:rsidRDefault="008118B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18BC" w:rsidRDefault="008118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18BC" w:rsidRDefault="008118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Заучивание физкультминутки «Овощи»</w:t>
            </w:r>
          </w:p>
        </w:tc>
        <w:tc>
          <w:tcPr>
            <w:tcW w:w="25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18BC" w:rsidRDefault="008118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18BC" w:rsidTr="008118B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18BC" w:rsidRDefault="008118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18BC" w:rsidRDefault="008118B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18BC" w:rsidRDefault="008118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Познавательно-исследовательская деятельность. ФЭМП. Тема «Дидактическое упражнение «Разные формы»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18BC" w:rsidRDefault="008118B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18BC" w:rsidRDefault="008118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18BC" w:rsidTr="008118B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18BC" w:rsidRDefault="008118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18BC" w:rsidRDefault="008118B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18BC" w:rsidRDefault="008118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Коммуникативная деятельность. Развитие речи. Тема «Составление описательных рассказов об овощах и фруктах с использованием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мнемотаблиц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18BC" w:rsidRDefault="008118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Заучивание пальчиковой игры «Капуста»</w:t>
            </w:r>
          </w:p>
        </w:tc>
        <w:tc>
          <w:tcPr>
            <w:tcW w:w="25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18BC" w:rsidRDefault="008118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18BC" w:rsidTr="008118B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18BC" w:rsidRDefault="008118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18BC" w:rsidRDefault="008118B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18BC" w:rsidRDefault="008118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Познавательно-исследовательская деятельность. Безопасное поведение. Здоровье. Тема «Таблетки растут на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грядке. Таблетки растут на ветке»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18BC" w:rsidRDefault="008118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Разучивание подвижной игры малой подвижности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Огуречик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огуречик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8118BC" w:rsidRDefault="008118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Прогулка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«Наблюдение за осенними работами на огороде»</w:t>
            </w:r>
          </w:p>
        </w:tc>
        <w:tc>
          <w:tcPr>
            <w:tcW w:w="25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18BC" w:rsidRDefault="008118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18BC" w:rsidTr="008118B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18BC" w:rsidRDefault="008118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18BC" w:rsidRDefault="008118B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18BC" w:rsidRDefault="008118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Изобразительная деятельность. Аппликация. Тема «Овощное ассорти» 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18BC" w:rsidRDefault="008118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Заучивание пальчиковой игры «Садовник»</w:t>
            </w:r>
          </w:p>
        </w:tc>
        <w:tc>
          <w:tcPr>
            <w:tcW w:w="25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18BC" w:rsidRDefault="008118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18BC" w:rsidTr="008118B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18BC" w:rsidRDefault="008118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18BC" w:rsidRDefault="008118B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18BC" w:rsidRDefault="008118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18BC" w:rsidRDefault="008118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Загадки про овощи и фрукты</w:t>
            </w:r>
          </w:p>
        </w:tc>
        <w:tc>
          <w:tcPr>
            <w:tcW w:w="25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18BC" w:rsidRDefault="008118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18BC" w:rsidTr="008118B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18BC" w:rsidRDefault="008118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18BC" w:rsidRDefault="008118B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18BC" w:rsidRDefault="008118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18BC" w:rsidRDefault="008118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Настольно-печатная игра «Овощное лото». </w:t>
            </w:r>
          </w:p>
          <w:p w:rsidR="008118BC" w:rsidRDefault="008118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Чтение РНС «Вершки и корешки»</w:t>
            </w:r>
          </w:p>
        </w:tc>
        <w:tc>
          <w:tcPr>
            <w:tcW w:w="25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18BC" w:rsidRDefault="008118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18BC" w:rsidTr="008118BC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18BC" w:rsidRDefault="008118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18BC" w:rsidRDefault="008118B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18BC" w:rsidRDefault="008118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Конструирование из различных материалов. Тема «Репка»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18BC" w:rsidRDefault="008118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Дидактическая игра «Разложи правильно».</w:t>
            </w:r>
          </w:p>
          <w:p w:rsidR="008118BC" w:rsidRDefault="008118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Прогулка «Наблюдение за осенними работами на огороде»</w:t>
            </w:r>
          </w:p>
        </w:tc>
        <w:tc>
          <w:tcPr>
            <w:tcW w:w="25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18BC" w:rsidRDefault="008118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118BC" w:rsidRDefault="008118BC" w:rsidP="008118BC"/>
    <w:p w:rsidR="00527B32" w:rsidRDefault="00527B32">
      <w:pP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VIII. Используемая литература в работе над проектом </w:t>
      </w:r>
    </w:p>
    <w:p w:rsidR="00B1339D" w:rsidRPr="00527B32" w:rsidRDefault="00527B32" w:rsidP="00527B32">
      <w:pPr>
        <w:pStyle w:val="a4"/>
        <w:numPr>
          <w:ilvl w:val="0"/>
          <w:numId w:val="7"/>
        </w:numPr>
      </w:pPr>
      <w:r w:rsidRPr="00527B32">
        <w:rPr>
          <w:rFonts w:ascii="Times New Roman" w:hAnsi="Times New Roman"/>
          <w:sz w:val="28"/>
          <w:szCs w:val="28"/>
        </w:rPr>
        <w:t xml:space="preserve">И.В.Кравченко, Т.Л.Долгова </w:t>
      </w:r>
      <w:r>
        <w:rPr>
          <w:rFonts w:ascii="Times New Roman" w:hAnsi="Times New Roman"/>
          <w:sz w:val="28"/>
          <w:szCs w:val="28"/>
        </w:rPr>
        <w:t>«</w:t>
      </w:r>
      <w:r w:rsidRPr="00527B32">
        <w:rPr>
          <w:rFonts w:ascii="Times New Roman" w:hAnsi="Times New Roman"/>
          <w:sz w:val="28"/>
          <w:szCs w:val="28"/>
        </w:rPr>
        <w:t>Прогулки в детском саду. Младшая и средняя группы</w:t>
      </w:r>
      <w:r>
        <w:rPr>
          <w:rFonts w:ascii="Times New Roman" w:hAnsi="Times New Roman"/>
          <w:sz w:val="28"/>
          <w:szCs w:val="28"/>
        </w:rPr>
        <w:t xml:space="preserve">» </w:t>
      </w:r>
    </w:p>
    <w:p w:rsidR="00527B32" w:rsidRPr="00527B32" w:rsidRDefault="00527B32" w:rsidP="00527B32">
      <w:pPr>
        <w:pStyle w:val="a4"/>
        <w:numPr>
          <w:ilvl w:val="0"/>
          <w:numId w:val="7"/>
        </w:numPr>
      </w:pPr>
      <w:proofErr w:type="spellStart"/>
      <w:r>
        <w:rPr>
          <w:rFonts w:ascii="Times New Roman" w:hAnsi="Times New Roman"/>
          <w:sz w:val="28"/>
          <w:szCs w:val="28"/>
        </w:rPr>
        <w:t>Н.В.Нищева</w:t>
      </w:r>
      <w:proofErr w:type="spellEnd"/>
      <w:r>
        <w:rPr>
          <w:rFonts w:ascii="Times New Roman" w:hAnsi="Times New Roman"/>
          <w:sz w:val="28"/>
          <w:szCs w:val="28"/>
        </w:rPr>
        <w:t xml:space="preserve">  «Картотеки подвижных игр, упражнений, физкультминуток, пальчиковой гимнастики»</w:t>
      </w:r>
    </w:p>
    <w:p w:rsidR="00527B32" w:rsidRPr="00527B32" w:rsidRDefault="00527B32" w:rsidP="00527B32">
      <w:pPr>
        <w:pStyle w:val="a4"/>
        <w:numPr>
          <w:ilvl w:val="0"/>
          <w:numId w:val="7"/>
        </w:numPr>
      </w:pPr>
      <w:proofErr w:type="spellStart"/>
      <w:r>
        <w:rPr>
          <w:rFonts w:ascii="Times New Roman" w:hAnsi="Times New Roman"/>
          <w:sz w:val="28"/>
          <w:szCs w:val="28"/>
        </w:rPr>
        <w:t>Л.Л.Мосалова</w:t>
      </w:r>
      <w:proofErr w:type="spellEnd"/>
      <w:r>
        <w:rPr>
          <w:rFonts w:ascii="Times New Roman" w:hAnsi="Times New Roman"/>
          <w:sz w:val="28"/>
          <w:szCs w:val="28"/>
        </w:rPr>
        <w:t xml:space="preserve">  «Я и мир. Конспекты занятий по социально-нравственному воспитанию детей дошкольного возраста»</w:t>
      </w:r>
    </w:p>
    <w:p w:rsidR="00527B32" w:rsidRPr="00527B32" w:rsidRDefault="00527B32" w:rsidP="00527B32">
      <w:pPr>
        <w:pStyle w:val="a4"/>
        <w:numPr>
          <w:ilvl w:val="0"/>
          <w:numId w:val="7"/>
        </w:numPr>
      </w:pPr>
      <w:proofErr w:type="spellStart"/>
      <w:r>
        <w:rPr>
          <w:rFonts w:ascii="Times New Roman" w:hAnsi="Times New Roman"/>
          <w:sz w:val="28"/>
          <w:szCs w:val="28"/>
        </w:rPr>
        <w:t>О.А.Воронкевич</w:t>
      </w:r>
      <w:proofErr w:type="spellEnd"/>
      <w:r>
        <w:rPr>
          <w:rFonts w:ascii="Times New Roman" w:hAnsi="Times New Roman"/>
          <w:sz w:val="28"/>
          <w:szCs w:val="28"/>
        </w:rPr>
        <w:t xml:space="preserve"> «Добро пожаловать в Экологию!»</w:t>
      </w:r>
    </w:p>
    <w:p w:rsidR="00527B32" w:rsidRPr="00527B32" w:rsidRDefault="00527B32" w:rsidP="00527B32">
      <w:pPr>
        <w:pStyle w:val="a4"/>
        <w:numPr>
          <w:ilvl w:val="0"/>
          <w:numId w:val="7"/>
        </w:numPr>
      </w:pPr>
      <w:r>
        <w:rPr>
          <w:rFonts w:ascii="Times New Roman" w:hAnsi="Times New Roman"/>
          <w:sz w:val="28"/>
          <w:szCs w:val="28"/>
        </w:rPr>
        <w:t>И.А.Лыкова «Изобразительная деятельность в детском саду. Средняя группа»</w:t>
      </w:r>
    </w:p>
    <w:p w:rsidR="00527B32" w:rsidRDefault="00527B32" w:rsidP="00527B32">
      <w:pPr>
        <w:pStyle w:val="a4"/>
        <w:numPr>
          <w:ilvl w:val="0"/>
          <w:numId w:val="7"/>
        </w:numPr>
      </w:pPr>
      <w:r>
        <w:rPr>
          <w:rFonts w:ascii="Times New Roman" w:hAnsi="Times New Roman"/>
          <w:sz w:val="28"/>
          <w:szCs w:val="28"/>
        </w:rPr>
        <w:t>И.А.Лыкова «Художественный труд в детском саду. Средняя группа»</w:t>
      </w:r>
    </w:p>
    <w:p w:rsidR="00C70AE3" w:rsidRDefault="00C70AE3"/>
    <w:p w:rsidR="00527B32" w:rsidRDefault="00527B32"/>
    <w:p w:rsidR="00527B32" w:rsidRDefault="00527B32"/>
    <w:p w:rsidR="0079677A" w:rsidRDefault="0079677A"/>
    <w:p w:rsidR="00D36237" w:rsidRDefault="00D36237"/>
    <w:p w:rsidR="0079677A" w:rsidRDefault="00D36237" w:rsidP="0079677A">
      <w:pPr>
        <w:jc w:val="center"/>
        <w:rPr>
          <w:rFonts w:ascii="Times New Roman" w:hAnsi="Times New Roman"/>
          <w:b/>
          <w:sz w:val="28"/>
          <w:szCs w:val="28"/>
        </w:rPr>
      </w:pPr>
      <w:r w:rsidRPr="0079677A">
        <w:rPr>
          <w:rFonts w:ascii="Times New Roman" w:hAnsi="Times New Roman"/>
          <w:b/>
          <w:sz w:val="28"/>
          <w:szCs w:val="28"/>
        </w:rPr>
        <w:lastRenderedPageBreak/>
        <w:t xml:space="preserve">Изобразительная деятельность. </w:t>
      </w:r>
    </w:p>
    <w:p w:rsidR="00D36237" w:rsidRPr="0079677A" w:rsidRDefault="00D36237" w:rsidP="0079677A">
      <w:pPr>
        <w:jc w:val="center"/>
        <w:rPr>
          <w:rFonts w:ascii="Times New Roman" w:hAnsi="Times New Roman"/>
          <w:b/>
          <w:sz w:val="28"/>
          <w:szCs w:val="28"/>
        </w:rPr>
      </w:pPr>
      <w:r w:rsidRPr="0079677A">
        <w:rPr>
          <w:rFonts w:ascii="Times New Roman" w:hAnsi="Times New Roman"/>
          <w:b/>
          <w:sz w:val="28"/>
          <w:szCs w:val="28"/>
        </w:rPr>
        <w:t>Лепка. Тема «Вот</w:t>
      </w:r>
      <w:r w:rsidR="0079677A" w:rsidRPr="0079677A">
        <w:rPr>
          <w:rFonts w:ascii="Times New Roman" w:hAnsi="Times New Roman"/>
          <w:b/>
          <w:sz w:val="28"/>
          <w:szCs w:val="28"/>
        </w:rPr>
        <w:t>,</w:t>
      </w:r>
      <w:r w:rsidRPr="0079677A">
        <w:rPr>
          <w:rFonts w:ascii="Times New Roman" w:hAnsi="Times New Roman"/>
          <w:b/>
          <w:sz w:val="28"/>
          <w:szCs w:val="28"/>
        </w:rPr>
        <w:t xml:space="preserve"> какой у нас арбуз!»</w:t>
      </w:r>
    </w:p>
    <w:p w:rsidR="00D36237" w:rsidRPr="00D36237" w:rsidRDefault="00D36237" w:rsidP="007967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36237">
        <w:rPr>
          <w:rFonts w:ascii="Times New Roman" w:hAnsi="Times New Roman"/>
          <w:sz w:val="28"/>
          <w:szCs w:val="28"/>
        </w:rPr>
        <w:t>Задачи.</w:t>
      </w:r>
    </w:p>
    <w:p w:rsidR="00D36237" w:rsidRPr="00D36237" w:rsidRDefault="00D36237" w:rsidP="007967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36237">
        <w:rPr>
          <w:rFonts w:ascii="Times New Roman" w:hAnsi="Times New Roman"/>
          <w:sz w:val="28"/>
          <w:szCs w:val="28"/>
        </w:rPr>
        <w:t>1. Продолжать учить технике «</w:t>
      </w:r>
      <w:proofErr w:type="spellStart"/>
      <w:r w:rsidRPr="00D36237">
        <w:rPr>
          <w:rFonts w:ascii="Times New Roman" w:hAnsi="Times New Roman"/>
          <w:sz w:val="28"/>
          <w:szCs w:val="28"/>
        </w:rPr>
        <w:t>пластилинографии</w:t>
      </w:r>
      <w:proofErr w:type="spellEnd"/>
      <w:r w:rsidRPr="00D36237">
        <w:rPr>
          <w:rFonts w:ascii="Times New Roman" w:hAnsi="Times New Roman"/>
          <w:sz w:val="28"/>
          <w:szCs w:val="28"/>
        </w:rPr>
        <w:t>» - моделируя ломтик арбуза (корку, мякоть).</w:t>
      </w:r>
    </w:p>
    <w:p w:rsidR="00D36237" w:rsidRPr="00D36237" w:rsidRDefault="00D36237" w:rsidP="007967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36237">
        <w:rPr>
          <w:rFonts w:ascii="Times New Roman" w:hAnsi="Times New Roman"/>
          <w:sz w:val="28"/>
          <w:szCs w:val="28"/>
        </w:rPr>
        <w:t>2. Развивать умение оформлять свою работу – вкраплять арбузные семечки. Формировать понятие о целом и части целого.</w:t>
      </w:r>
    </w:p>
    <w:p w:rsidR="00D36237" w:rsidRDefault="00D36237" w:rsidP="007967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36237">
        <w:rPr>
          <w:rFonts w:ascii="Times New Roman" w:hAnsi="Times New Roman"/>
          <w:sz w:val="28"/>
          <w:szCs w:val="28"/>
        </w:rPr>
        <w:t xml:space="preserve">3.Воспитывать познавательный интерес к ягоде – арбузу. </w:t>
      </w:r>
    </w:p>
    <w:p w:rsidR="0079677A" w:rsidRDefault="0079677A" w:rsidP="007967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C7F02" w:rsidRDefault="002C7F02" w:rsidP="007967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4657725"/>
            <wp:effectExtent l="19050" t="0" r="0" b="0"/>
            <wp:docPr id="4" name="Рисунок 1" descr="D:\документы\Личная Нина\Фото ДОУ  ТАГАНРОГ\Фото к проекту Огород\DSC08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Личная Нина\Фото ДОУ  ТАГАНРОГ\Фото к проекту Огород\DSC082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77A" w:rsidRDefault="0079677A" w:rsidP="007967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9677A" w:rsidRDefault="00A003B9" w:rsidP="007967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627" cy="4465674"/>
            <wp:effectExtent l="19050" t="0" r="0" b="0"/>
            <wp:docPr id="12" name="Рисунок 1" descr="D:\документы\Личная Нина\Фото ДОУ  ТАГАНРОГ\Фото к проекту Огород\DSC08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Личная Нина\Фото ДОУ  ТАГАНРОГ\Фото к проекту Огород\DSC082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465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4B3" w:rsidRDefault="00F33339" w:rsidP="007967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4657725"/>
            <wp:effectExtent l="19050" t="0" r="0" b="0"/>
            <wp:docPr id="5" name="Рисунок 1" descr="D:\документы\Личная Нина\Фото ДОУ  ТАГАНРОГ\Фото к проекту Огород\DSC08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Личная Нина\Фото ДОУ  ТАГАНРОГ\Фото к проекту Огород\DSC083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77A" w:rsidRDefault="0079677A" w:rsidP="0079677A">
      <w:pPr>
        <w:jc w:val="center"/>
        <w:rPr>
          <w:rFonts w:ascii="Times New Roman" w:hAnsi="Times New Roman"/>
          <w:b/>
          <w:sz w:val="28"/>
          <w:szCs w:val="28"/>
        </w:rPr>
      </w:pPr>
      <w:r w:rsidRPr="0079677A">
        <w:rPr>
          <w:rFonts w:ascii="Times New Roman" w:hAnsi="Times New Roman"/>
          <w:b/>
          <w:sz w:val="28"/>
          <w:szCs w:val="28"/>
        </w:rPr>
        <w:lastRenderedPageBreak/>
        <w:t xml:space="preserve">Изобразительная деятельность. </w:t>
      </w:r>
    </w:p>
    <w:p w:rsidR="0079677A" w:rsidRPr="0079677A" w:rsidRDefault="0079677A" w:rsidP="00796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Аппликация. </w:t>
      </w:r>
      <w:r w:rsidRPr="0079677A">
        <w:rPr>
          <w:rFonts w:ascii="Times New Roman" w:hAnsi="Times New Roman"/>
          <w:b/>
          <w:sz w:val="28"/>
          <w:szCs w:val="28"/>
        </w:rPr>
        <w:t>Тема «</w:t>
      </w:r>
      <w:r>
        <w:rPr>
          <w:rFonts w:ascii="Times New Roman" w:hAnsi="Times New Roman"/>
          <w:b/>
          <w:sz w:val="28"/>
          <w:szCs w:val="28"/>
        </w:rPr>
        <w:t>Овощное ассорти</w:t>
      </w:r>
      <w:r w:rsidRPr="0079677A">
        <w:rPr>
          <w:rFonts w:ascii="Times New Roman" w:hAnsi="Times New Roman"/>
          <w:b/>
          <w:sz w:val="28"/>
          <w:szCs w:val="28"/>
        </w:rPr>
        <w:t>»</w:t>
      </w:r>
    </w:p>
    <w:p w:rsidR="0079677A" w:rsidRDefault="0079677A" w:rsidP="007967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36237">
        <w:rPr>
          <w:rFonts w:ascii="Times New Roman" w:hAnsi="Times New Roman"/>
          <w:sz w:val="28"/>
          <w:szCs w:val="28"/>
        </w:rPr>
        <w:t>Задачи.</w:t>
      </w:r>
    </w:p>
    <w:p w:rsidR="0079677A" w:rsidRDefault="0079677A" w:rsidP="007967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64763A">
        <w:rPr>
          <w:rFonts w:ascii="Times New Roman" w:hAnsi="Times New Roman"/>
          <w:sz w:val="28"/>
          <w:szCs w:val="28"/>
        </w:rPr>
        <w:t>Расширить и уточнить представления о многообразии овощей и фруктов. Учить различать овощи и фрукты.</w:t>
      </w:r>
    </w:p>
    <w:p w:rsidR="0064763A" w:rsidRDefault="0064763A" w:rsidP="007967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Закреплять приемы аккуратного наклеивания готовых форм. Развивать мелкую моторику рук.</w:t>
      </w:r>
    </w:p>
    <w:p w:rsidR="0064763A" w:rsidRDefault="0064763A" w:rsidP="007967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Воспитывать художественный вкус, творческое воображение. </w:t>
      </w:r>
    </w:p>
    <w:p w:rsidR="0064763A" w:rsidRDefault="0064763A" w:rsidP="007967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4763A" w:rsidRDefault="00102924" w:rsidP="007967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4656815"/>
            <wp:effectExtent l="19050" t="0" r="0" b="0"/>
            <wp:docPr id="13" name="Рисунок 1" descr="D:\документы\Личная Нина\Фото ДОУ  ТАГАНРОГ\Фото к проекту Огород\101MSDCF\DSC08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Личная Нина\Фото ДОУ  ТАГАНРОГ\Фото к проекту Огород\101MSDCF\DSC084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63A" w:rsidRDefault="0064763A" w:rsidP="007967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274B3" w:rsidRDefault="00A274B3" w:rsidP="007967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274B3" w:rsidRDefault="008A38DF" w:rsidP="007967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626" cy="4327451"/>
            <wp:effectExtent l="19050" t="0" r="0" b="0"/>
            <wp:docPr id="14" name="Рисунок 1" descr="D:\документы\Личная Нина\Фото ДОУ  ТАГАНРОГ\Фото к проекту Огород\101MSDCF\DSC08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Личная Нина\Фото ДОУ  ТАГАНРОГ\Фото к проекту Огород\101MSDCF\DSC08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2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4B3" w:rsidRDefault="00A274B3" w:rsidP="007967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274B3" w:rsidRDefault="003855E3" w:rsidP="007967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10627" cy="4433776"/>
            <wp:effectExtent l="19050" t="0" r="0" b="0"/>
            <wp:docPr id="15" name="Рисунок 1" descr="D:\документы\Личная Нина\Фото ДОУ  ТАГАНРОГ\Фото к проекту Огород\101MSDCF\DSC08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Личная Нина\Фото ДОУ  ТАГАНРОГ\Фото к проекту Огород\101MSDCF\DSC084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43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63A" w:rsidRPr="0064763A" w:rsidRDefault="0064763A" w:rsidP="0064763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4763A">
        <w:rPr>
          <w:rFonts w:ascii="Times New Roman" w:hAnsi="Times New Roman"/>
          <w:b/>
          <w:sz w:val="28"/>
          <w:szCs w:val="28"/>
        </w:rPr>
        <w:lastRenderedPageBreak/>
        <w:t xml:space="preserve">Коммуникативная деятельность. </w:t>
      </w:r>
    </w:p>
    <w:p w:rsidR="0064763A" w:rsidRDefault="0064763A" w:rsidP="0064763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4763A">
        <w:rPr>
          <w:rFonts w:ascii="Times New Roman" w:hAnsi="Times New Roman"/>
          <w:b/>
          <w:sz w:val="28"/>
          <w:szCs w:val="28"/>
        </w:rPr>
        <w:t xml:space="preserve">Развитие речи. Тема «Составление описательных рассказов </w:t>
      </w:r>
    </w:p>
    <w:p w:rsidR="0064763A" w:rsidRPr="0064763A" w:rsidRDefault="0064763A" w:rsidP="0064763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4763A">
        <w:rPr>
          <w:rFonts w:ascii="Times New Roman" w:hAnsi="Times New Roman"/>
          <w:b/>
          <w:sz w:val="28"/>
          <w:szCs w:val="28"/>
        </w:rPr>
        <w:t xml:space="preserve">об овощах и фруктах с использованием </w:t>
      </w:r>
      <w:proofErr w:type="spellStart"/>
      <w:r w:rsidRPr="0064763A">
        <w:rPr>
          <w:rFonts w:ascii="Times New Roman" w:hAnsi="Times New Roman"/>
          <w:b/>
          <w:sz w:val="28"/>
          <w:szCs w:val="28"/>
        </w:rPr>
        <w:t>мнемотаблиц</w:t>
      </w:r>
      <w:proofErr w:type="spellEnd"/>
      <w:r w:rsidRPr="0064763A">
        <w:rPr>
          <w:rFonts w:ascii="Times New Roman" w:hAnsi="Times New Roman"/>
          <w:b/>
          <w:sz w:val="28"/>
          <w:szCs w:val="28"/>
        </w:rPr>
        <w:t>»</w:t>
      </w:r>
    </w:p>
    <w:p w:rsidR="0064763A" w:rsidRDefault="0064763A" w:rsidP="0064763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Задачи.</w:t>
      </w:r>
    </w:p>
    <w:p w:rsidR="0064763A" w:rsidRDefault="0064763A" w:rsidP="0064763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47586D">
        <w:rPr>
          <w:rFonts w:ascii="Times New Roman" w:hAnsi="Times New Roman"/>
          <w:sz w:val="28"/>
          <w:szCs w:val="28"/>
        </w:rPr>
        <w:t xml:space="preserve">Учить составлять описательный рассказ об овоще/фрукте, используя </w:t>
      </w:r>
      <w:proofErr w:type="spellStart"/>
      <w:r w:rsidR="0047586D">
        <w:rPr>
          <w:rFonts w:ascii="Times New Roman" w:hAnsi="Times New Roman"/>
          <w:sz w:val="28"/>
          <w:szCs w:val="28"/>
        </w:rPr>
        <w:t>мнемотаблицу</w:t>
      </w:r>
      <w:proofErr w:type="spellEnd"/>
      <w:r w:rsidR="0047586D">
        <w:rPr>
          <w:rFonts w:ascii="Times New Roman" w:hAnsi="Times New Roman"/>
          <w:sz w:val="28"/>
          <w:szCs w:val="28"/>
        </w:rPr>
        <w:t xml:space="preserve"> (название, цвет, форма, вкус, где произрастает, какой на ощупь, что можно приготовить?).</w:t>
      </w:r>
    </w:p>
    <w:p w:rsidR="0047586D" w:rsidRDefault="0047586D" w:rsidP="0064763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Развивать познавательный интерес, сенсорный опыт, речь.</w:t>
      </w:r>
    </w:p>
    <w:p w:rsidR="0047586D" w:rsidRDefault="0047586D" w:rsidP="0064763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Воспитывать умение слушать друг друга. </w:t>
      </w:r>
    </w:p>
    <w:p w:rsidR="0047586D" w:rsidRDefault="00C72938" w:rsidP="0064763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4657725"/>
            <wp:effectExtent l="19050" t="0" r="0" b="0"/>
            <wp:docPr id="9" name="Рисунок 1" descr="D:\документы\Личная Нина\Фото ДОУ  ТАГАНРОГ\Фото к проекту Огород\DSC08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Личная Нина\Фото ДОУ  ТАГАНРОГ\Фото к проекту Огород\DSC082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86D" w:rsidRDefault="001978AA" w:rsidP="0064763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2124" cy="4193627"/>
            <wp:effectExtent l="19050" t="0" r="7226" b="0"/>
            <wp:docPr id="8" name="Рисунок 1" descr="D:\документы\Личная Нина\Фото ДОУ  ТАГАНРОГ\Фото к проекту Огород\DSC08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Личная Нина\Фото ДОУ  ТАГАНРОГ\Фото к проекту Огород\DSC082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8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4B3" w:rsidRDefault="0037427A" w:rsidP="0064763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22125" cy="4130566"/>
            <wp:effectExtent l="19050" t="0" r="7225" b="0"/>
            <wp:docPr id="7" name="Рисунок 1" descr="D:\документы\Личная Нина\Фото ДОУ  ТАГАНРОГ\Фото к проекту Огород\DSC08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Личная Нина\Фото ДОУ  ТАГАНРОГ\Фото к проекту Огород\DSC082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2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4B3" w:rsidRDefault="00A274B3" w:rsidP="0064763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274B3" w:rsidRDefault="00A274B3" w:rsidP="0064763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7586D" w:rsidRDefault="0047586D" w:rsidP="0047586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Познавательно-исследовательская </w:t>
      </w:r>
      <w:r w:rsidRPr="0079677A">
        <w:rPr>
          <w:rFonts w:ascii="Times New Roman" w:hAnsi="Times New Roman"/>
          <w:b/>
          <w:sz w:val="28"/>
          <w:szCs w:val="28"/>
        </w:rPr>
        <w:t xml:space="preserve">деятельность. </w:t>
      </w:r>
    </w:p>
    <w:p w:rsidR="00037518" w:rsidRDefault="0047586D" w:rsidP="0047586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Здоровье. </w:t>
      </w:r>
      <w:r w:rsidRPr="0079677A">
        <w:rPr>
          <w:rFonts w:ascii="Times New Roman" w:hAnsi="Times New Roman"/>
          <w:b/>
          <w:sz w:val="28"/>
          <w:szCs w:val="28"/>
        </w:rPr>
        <w:t>Тема «</w:t>
      </w:r>
      <w:r>
        <w:rPr>
          <w:rFonts w:ascii="Times New Roman" w:hAnsi="Times New Roman"/>
          <w:b/>
          <w:sz w:val="28"/>
          <w:szCs w:val="28"/>
        </w:rPr>
        <w:t xml:space="preserve">Таблетки растут на грядке. </w:t>
      </w:r>
    </w:p>
    <w:p w:rsidR="0047586D" w:rsidRPr="0079677A" w:rsidRDefault="0047586D" w:rsidP="0047586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Таблетки растут на ветке</w:t>
      </w:r>
      <w:r w:rsidRPr="0079677A">
        <w:rPr>
          <w:rFonts w:ascii="Times New Roman" w:hAnsi="Times New Roman"/>
          <w:b/>
          <w:sz w:val="28"/>
          <w:szCs w:val="28"/>
        </w:rPr>
        <w:t>»</w:t>
      </w:r>
    </w:p>
    <w:p w:rsidR="0047586D" w:rsidRDefault="0047586D" w:rsidP="0047586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36237">
        <w:rPr>
          <w:rFonts w:ascii="Times New Roman" w:hAnsi="Times New Roman"/>
          <w:sz w:val="28"/>
          <w:szCs w:val="28"/>
        </w:rPr>
        <w:t>Задачи.</w:t>
      </w:r>
    </w:p>
    <w:p w:rsidR="00A274B3" w:rsidRPr="00A274B3" w:rsidRDefault="00A274B3" w:rsidP="00A274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A274B3">
        <w:rPr>
          <w:rFonts w:ascii="Times New Roman" w:hAnsi="Times New Roman"/>
          <w:sz w:val="28"/>
          <w:szCs w:val="28"/>
        </w:rPr>
        <w:t>Дать знания об овощах – огурец, помидор, капуста, лук, чеснок, перец. Познакомить с понятием «витамины».</w:t>
      </w:r>
    </w:p>
    <w:p w:rsidR="00A274B3" w:rsidRPr="00A274B3" w:rsidRDefault="00A274B3" w:rsidP="00A274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74B3">
        <w:rPr>
          <w:rFonts w:ascii="Times New Roman" w:hAnsi="Times New Roman"/>
          <w:sz w:val="28"/>
          <w:szCs w:val="28"/>
        </w:rPr>
        <w:t xml:space="preserve">2. Вырабатывать заботливое отношение к близким и желание им помочь. Учить правильно отвечать на вопросы, развивать активную речь. </w:t>
      </w:r>
    </w:p>
    <w:p w:rsidR="00A274B3" w:rsidRPr="00A274B3" w:rsidRDefault="00A274B3" w:rsidP="00A274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74B3">
        <w:rPr>
          <w:rFonts w:ascii="Times New Roman" w:hAnsi="Times New Roman"/>
          <w:sz w:val="28"/>
          <w:szCs w:val="28"/>
        </w:rPr>
        <w:t xml:space="preserve">3. Воспитывать чувство товарищества. </w:t>
      </w:r>
    </w:p>
    <w:p w:rsidR="00A274B3" w:rsidRDefault="00A274B3" w:rsidP="00A274B3">
      <w:pPr>
        <w:spacing w:after="0" w:line="240" w:lineRule="auto"/>
        <w:rPr>
          <w:rFonts w:ascii="Times New Roman" w:hAnsi="Times New Roman"/>
        </w:rPr>
      </w:pPr>
    </w:p>
    <w:p w:rsidR="00A274B3" w:rsidRDefault="00A274B3" w:rsidP="00A274B3">
      <w:pPr>
        <w:spacing w:after="0" w:line="240" w:lineRule="auto"/>
        <w:rPr>
          <w:rFonts w:ascii="Times New Roman" w:hAnsi="Times New Roman"/>
        </w:rPr>
      </w:pPr>
    </w:p>
    <w:p w:rsidR="00A274B3" w:rsidRDefault="00F71ED9" w:rsidP="00A274B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210300" cy="4656815"/>
            <wp:effectExtent l="19050" t="0" r="0" b="0"/>
            <wp:docPr id="19" name="Рисунок 1" descr="D:\документы\Личная Нина\Фото ДОУ  ТАГАНРОГ\Фото к проекту Огород\101MSDCF\DSC08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Личная Нина\Фото ДОУ  ТАГАНРОГ\Фото к проекту Огород\101MSDCF\DSC083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518" w:rsidRPr="00D36237" w:rsidRDefault="00037518" w:rsidP="0047586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7586D" w:rsidRDefault="0047586D" w:rsidP="0064763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27E25" w:rsidRDefault="00127E25" w:rsidP="0064763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71ED9" w:rsidRPr="0064763A" w:rsidRDefault="00F71ED9" w:rsidP="0064763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27E25" w:rsidRPr="006942F7" w:rsidRDefault="00127E25" w:rsidP="00127E2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942F7">
        <w:rPr>
          <w:rFonts w:ascii="Times New Roman" w:hAnsi="Times New Roman"/>
          <w:b/>
          <w:sz w:val="28"/>
          <w:szCs w:val="28"/>
        </w:rPr>
        <w:lastRenderedPageBreak/>
        <w:t>Познавательно-исследовательская деятельность.</w:t>
      </w:r>
    </w:p>
    <w:p w:rsidR="00127E25" w:rsidRPr="006942F7" w:rsidRDefault="00127E25" w:rsidP="00127E2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942F7">
        <w:rPr>
          <w:rFonts w:ascii="Times New Roman" w:hAnsi="Times New Roman"/>
          <w:b/>
          <w:sz w:val="28"/>
          <w:szCs w:val="28"/>
        </w:rPr>
        <w:t xml:space="preserve">Формирование элементарных математических представлений. </w:t>
      </w:r>
    </w:p>
    <w:p w:rsidR="00127E25" w:rsidRPr="006942F7" w:rsidRDefault="00127E25" w:rsidP="00127E2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942F7">
        <w:rPr>
          <w:rFonts w:ascii="Times New Roman" w:hAnsi="Times New Roman"/>
          <w:b/>
          <w:sz w:val="28"/>
          <w:szCs w:val="28"/>
        </w:rPr>
        <w:t xml:space="preserve"> Тема «Дидактическое упражнение «Разные формы»</w:t>
      </w:r>
    </w:p>
    <w:p w:rsidR="00127E25" w:rsidRDefault="00127E25" w:rsidP="00127E2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27E25" w:rsidRDefault="00127E25" w:rsidP="00127E2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Цель: формирование представлений о плоских фигурах и объемных формах; развитие пространственного мышления и воображения; проведение анализа сходства и различия. </w:t>
      </w:r>
    </w:p>
    <w:p w:rsidR="00127E25" w:rsidRDefault="00127E25" w:rsidP="00127E2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27E25" w:rsidRDefault="00B26B17" w:rsidP="00127E2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4656815"/>
            <wp:effectExtent l="19050" t="0" r="0" b="0"/>
            <wp:docPr id="16" name="Рисунок 1" descr="D:\документы\Личная Нина\Фото ДОУ  ТАГАНРОГ\Фото к проекту Огород\101MSDCF\DSC08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Личная Нина\Фото ДОУ  ТАГАНРОГ\Фото к проекту Огород\101MSDCF\DSC084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E25" w:rsidRDefault="00127E25" w:rsidP="00127E2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27E25" w:rsidRDefault="00127E25" w:rsidP="00127E2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27E25" w:rsidRDefault="00127E25" w:rsidP="00127E2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27E25" w:rsidRDefault="00127E25" w:rsidP="00127E2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27E25" w:rsidRDefault="00BE7017" w:rsidP="00127E2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626" cy="4295553"/>
            <wp:effectExtent l="19050" t="0" r="0" b="0"/>
            <wp:docPr id="17" name="Рисунок 1" descr="D:\документы\Личная Нина\Фото ДОУ  ТАГАНРОГ\Фото к проекту Огород\101MSDCF\DSC08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Личная Нина\Фото ДОУ  ТАГАНРОГ\Фото к проекту Огород\101MSDCF\DSC084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29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E25" w:rsidRDefault="00127E25" w:rsidP="00127E2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27E25" w:rsidRDefault="00C17A00" w:rsidP="00127E2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11629" cy="4401879"/>
            <wp:effectExtent l="19050" t="0" r="0" b="0"/>
            <wp:docPr id="18" name="Рисунок 1" descr="D:\документы\Личная Нина\Фото ДОУ  ТАГАНРОГ\Фото к проекту Огород\101MSDCF\DSC08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Личная Нина\Фото ДОУ  ТАГАНРОГ\Фото к проекту Огород\101MSDCF\DSC084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629" cy="440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2F7" w:rsidRPr="006942F7" w:rsidRDefault="006942F7" w:rsidP="006942F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942F7">
        <w:rPr>
          <w:rFonts w:ascii="Times New Roman" w:hAnsi="Times New Roman"/>
          <w:b/>
          <w:sz w:val="28"/>
          <w:szCs w:val="28"/>
        </w:rPr>
        <w:lastRenderedPageBreak/>
        <w:t>Изобразительная деятельность.</w:t>
      </w:r>
    </w:p>
    <w:p w:rsidR="0079677A" w:rsidRPr="006942F7" w:rsidRDefault="006942F7" w:rsidP="006942F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942F7">
        <w:rPr>
          <w:rFonts w:ascii="Times New Roman" w:hAnsi="Times New Roman"/>
          <w:b/>
          <w:sz w:val="28"/>
          <w:szCs w:val="28"/>
        </w:rPr>
        <w:t>Аппликация. Тема «Загадки с ветки. Отгадки в вазе»</w:t>
      </w:r>
    </w:p>
    <w:p w:rsidR="006942F7" w:rsidRDefault="006942F7" w:rsidP="006942F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36237">
        <w:rPr>
          <w:rFonts w:ascii="Times New Roman" w:hAnsi="Times New Roman"/>
          <w:sz w:val="28"/>
          <w:szCs w:val="28"/>
        </w:rPr>
        <w:t>Задачи.</w:t>
      </w:r>
    </w:p>
    <w:p w:rsidR="006942F7" w:rsidRDefault="006942F7" w:rsidP="006942F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F70951">
        <w:rPr>
          <w:rFonts w:ascii="Times New Roman" w:hAnsi="Times New Roman"/>
          <w:sz w:val="28"/>
          <w:szCs w:val="28"/>
        </w:rPr>
        <w:t>Расширить и уточнить представления о многообразии фруктов. Дать понятие о «натюрморте».</w:t>
      </w:r>
    </w:p>
    <w:p w:rsidR="00F70951" w:rsidRDefault="00F70951" w:rsidP="006942F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Закреплять навыки аккуратного наклеивания готовых форм. </w:t>
      </w:r>
    </w:p>
    <w:p w:rsidR="000976D0" w:rsidRDefault="00F70951" w:rsidP="007967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Воспитывать художественный вкус. </w:t>
      </w:r>
    </w:p>
    <w:p w:rsidR="000976D0" w:rsidRDefault="00853F3A" w:rsidP="007967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4657725"/>
            <wp:effectExtent l="19050" t="0" r="0" b="0"/>
            <wp:docPr id="3" name="Рисунок 1" descr="D:\документы\Личная Нина\Фото ДОУ  ТАГАНРОГ\Фото к проекту Огород\DSC08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Личная Нина\Фото ДОУ  ТАГАНРОГ\Фото к проекту Огород\DSC082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6D0" w:rsidRDefault="000976D0" w:rsidP="007967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76D0" w:rsidRDefault="000976D0" w:rsidP="007967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27E25" w:rsidRDefault="00214D67" w:rsidP="00127E2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627" cy="4199860"/>
            <wp:effectExtent l="19050" t="0" r="0" b="0"/>
            <wp:docPr id="11" name="Рисунок 1" descr="D:\документы\Личная Нина\Фото ДОУ  ТАГАНРОГ\Фото к проекту Огород\DSC08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Личная Нина\Фото ДОУ  ТАГАНРОГ\Фото к проекту Огород\DSC082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9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E25" w:rsidRDefault="00127E25" w:rsidP="00127E2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0951" w:rsidRDefault="00960C92" w:rsidP="00214D6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09413" cy="4497572"/>
            <wp:effectExtent l="19050" t="0" r="887" b="0"/>
            <wp:docPr id="6" name="Рисунок 1" descr="D:\документы\Личная Нина\Фото ДОУ  ТАГАНРОГ\Фото к проекту Огород\DSC08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Личная Нина\Фото ДОУ  ТАГАНРОГ\Фото к проекту Огород\DSC082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49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2E8" w:rsidRDefault="007A12E8" w:rsidP="00127E2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Игровая деятельность.</w:t>
      </w:r>
    </w:p>
    <w:p w:rsidR="007A12E8" w:rsidRDefault="007A12E8" w:rsidP="00127E2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Сюжетно-ролевая игра «Овощной магазин»</w:t>
      </w:r>
    </w:p>
    <w:p w:rsidR="007A12E8" w:rsidRPr="007A12E8" w:rsidRDefault="007A12E8" w:rsidP="007A12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Цель: ознакомление с трудом взрослых в овощном магазине. Развитие интереса к игре. Формирование положительных взаимоотношений между детьми. Воспитание уважения к труду продавца. </w:t>
      </w:r>
    </w:p>
    <w:p w:rsidR="007A12E8" w:rsidRDefault="007A12E8" w:rsidP="00127E2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12E8" w:rsidRDefault="007A12E8" w:rsidP="00127E2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12E8" w:rsidRDefault="007A12E8" w:rsidP="00127E2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12E8" w:rsidRDefault="007A12E8" w:rsidP="00127E2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12E8" w:rsidRDefault="007A12E8" w:rsidP="00127E2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12E8" w:rsidRDefault="007A12E8" w:rsidP="00127E2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12E8" w:rsidRDefault="007A12E8" w:rsidP="00127E2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12E8" w:rsidRDefault="007A12E8" w:rsidP="00127E2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12E8" w:rsidRDefault="007A12E8" w:rsidP="00127E2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12E8" w:rsidRDefault="007A12E8" w:rsidP="00127E2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12E8" w:rsidRDefault="007A12E8" w:rsidP="00127E2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12E8" w:rsidRDefault="007A12E8" w:rsidP="00127E2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12E8" w:rsidRDefault="007A12E8" w:rsidP="00127E2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12E8" w:rsidRDefault="007A12E8" w:rsidP="00127E2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12E8" w:rsidRDefault="007A12E8" w:rsidP="00127E2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12E8" w:rsidRDefault="007A12E8" w:rsidP="00127E2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12E8" w:rsidRDefault="007A12E8" w:rsidP="00127E2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12E8" w:rsidRDefault="007A12E8" w:rsidP="00127E2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12E8" w:rsidRDefault="007A12E8" w:rsidP="00127E2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12E8" w:rsidRDefault="007A12E8" w:rsidP="00127E2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12E8" w:rsidRDefault="007A12E8" w:rsidP="00127E2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12E8" w:rsidRDefault="007A12E8" w:rsidP="00127E2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12E8" w:rsidRDefault="007A12E8" w:rsidP="00127E2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12E8" w:rsidRDefault="007A12E8" w:rsidP="00127E2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12E8" w:rsidRDefault="007A12E8" w:rsidP="00127E2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942F7" w:rsidRPr="00127E25" w:rsidRDefault="00127E25" w:rsidP="00127E2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27E25">
        <w:rPr>
          <w:rFonts w:ascii="Times New Roman" w:hAnsi="Times New Roman"/>
          <w:b/>
          <w:sz w:val="28"/>
          <w:szCs w:val="28"/>
        </w:rPr>
        <w:lastRenderedPageBreak/>
        <w:t>Конструирование из различных материалов.</w:t>
      </w:r>
    </w:p>
    <w:p w:rsidR="00127E25" w:rsidRPr="00127E25" w:rsidRDefault="00127E25" w:rsidP="00127E2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27E25">
        <w:rPr>
          <w:rFonts w:ascii="Times New Roman" w:hAnsi="Times New Roman"/>
          <w:b/>
          <w:sz w:val="28"/>
          <w:szCs w:val="28"/>
        </w:rPr>
        <w:t>Тема «Репка»</w:t>
      </w:r>
    </w:p>
    <w:p w:rsidR="00127E25" w:rsidRDefault="00127E25" w:rsidP="00127E2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36237">
        <w:rPr>
          <w:rFonts w:ascii="Times New Roman" w:hAnsi="Times New Roman"/>
          <w:sz w:val="28"/>
          <w:szCs w:val="28"/>
        </w:rPr>
        <w:t>Задачи.</w:t>
      </w:r>
    </w:p>
    <w:p w:rsidR="00BB0633" w:rsidRDefault="00127E25" w:rsidP="007967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F70951">
        <w:rPr>
          <w:rFonts w:ascii="Times New Roman" w:hAnsi="Times New Roman"/>
          <w:sz w:val="28"/>
          <w:szCs w:val="28"/>
        </w:rPr>
        <w:t>Научить нарезать нитки (желтые для репки, зеленые для ботвы) на мелкие кусочки; обклеивать ими формы-шаблоны (вершки-корешки).</w:t>
      </w:r>
    </w:p>
    <w:p w:rsidR="00F70951" w:rsidRDefault="00F70951" w:rsidP="007967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Развивать тактильное восприятие, чувство цвета, формы, мелкую моторику.</w:t>
      </w:r>
    </w:p>
    <w:p w:rsidR="00BB0633" w:rsidRDefault="00F70951" w:rsidP="007967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Воспитывать навыки совместного труда и сотрудничества. </w:t>
      </w:r>
    </w:p>
    <w:p w:rsidR="00AB0C97" w:rsidRDefault="00AB0C97" w:rsidP="007967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B0C97" w:rsidRDefault="00AB0C97" w:rsidP="007967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0C9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53150" cy="3905250"/>
            <wp:effectExtent l="19050" t="0" r="0" b="0"/>
            <wp:docPr id="10" name="Рисунок 1" descr="D:\документы\Личная Нина\101MSDCF\DSC08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Личная Нина\101MSDCF\DSC083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196" cy="390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2F7" w:rsidRDefault="00BB0633" w:rsidP="0079677A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56000" cy="3996665"/>
            <wp:effectExtent l="19050" t="0" r="0" b="0"/>
            <wp:docPr id="2" name="Рисунок 1" descr="D:\документы\Личная Нина\101MSDCF\DSC08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Личная Нина\101MSDCF\DSC083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00" cy="399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3E6B2D" w:rsidRDefault="003E6B2D" w:rsidP="0079677A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E6B2D" w:rsidRDefault="003E6B2D" w:rsidP="0079677A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E6B2D" w:rsidRDefault="003E6B2D" w:rsidP="007967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10626" cy="4072270"/>
            <wp:effectExtent l="19050" t="0" r="0" b="0"/>
            <wp:docPr id="1" name="Рисунок 1" descr="D:\документы\Личная Нина\Фото ДОУ  ТАГАНРОГ\Фото к проекту Огород\101MSDCF\DSC08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Личная Нина\Фото ДОУ  ТАГАНРОГ\Фото к проекту Огород\101MSDCF\DSC083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07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6B2D" w:rsidSect="008D16E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393844"/>
    <w:multiLevelType w:val="hybridMultilevel"/>
    <w:tmpl w:val="57EC50D4"/>
    <w:lvl w:ilvl="0" w:tplc="238E81F8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2E9F3C75"/>
    <w:multiLevelType w:val="multilevel"/>
    <w:tmpl w:val="1E5C1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A46DB8"/>
    <w:multiLevelType w:val="hybridMultilevel"/>
    <w:tmpl w:val="57EC50D4"/>
    <w:lvl w:ilvl="0" w:tplc="238E81F8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3E882346"/>
    <w:multiLevelType w:val="multilevel"/>
    <w:tmpl w:val="FBB88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1F05BF"/>
    <w:multiLevelType w:val="hybridMultilevel"/>
    <w:tmpl w:val="1F486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9039AF"/>
    <w:multiLevelType w:val="hybridMultilevel"/>
    <w:tmpl w:val="81D08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2D6386"/>
    <w:multiLevelType w:val="multilevel"/>
    <w:tmpl w:val="57BAE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F7501A5"/>
    <w:multiLevelType w:val="hybridMultilevel"/>
    <w:tmpl w:val="A29CE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9"/>
  <w:drawingGridVerticalSpacing w:val="181"/>
  <w:displayHorizontalDrawingGridEvery w:val="2"/>
  <w:characterSpacingControl w:val="doNotCompress"/>
  <w:compat/>
  <w:rsids>
    <w:rsidRoot w:val="007075DF"/>
    <w:rsid w:val="000274AE"/>
    <w:rsid w:val="000279E1"/>
    <w:rsid w:val="00037518"/>
    <w:rsid w:val="00054B5B"/>
    <w:rsid w:val="000976D0"/>
    <w:rsid w:val="000977DA"/>
    <w:rsid w:val="000E6D9F"/>
    <w:rsid w:val="000F25EE"/>
    <w:rsid w:val="00102924"/>
    <w:rsid w:val="0012069E"/>
    <w:rsid w:val="00127E25"/>
    <w:rsid w:val="001759E5"/>
    <w:rsid w:val="001978AA"/>
    <w:rsid w:val="001B31EC"/>
    <w:rsid w:val="0021146F"/>
    <w:rsid w:val="00214D67"/>
    <w:rsid w:val="002C7F02"/>
    <w:rsid w:val="0037427A"/>
    <w:rsid w:val="00377175"/>
    <w:rsid w:val="003855E3"/>
    <w:rsid w:val="003A3E04"/>
    <w:rsid w:val="003A4E18"/>
    <w:rsid w:val="003B7779"/>
    <w:rsid w:val="003E6B2D"/>
    <w:rsid w:val="003F2706"/>
    <w:rsid w:val="0040131C"/>
    <w:rsid w:val="0047586D"/>
    <w:rsid w:val="004A1BB8"/>
    <w:rsid w:val="004A7044"/>
    <w:rsid w:val="004D0C2F"/>
    <w:rsid w:val="004E2541"/>
    <w:rsid w:val="004E5563"/>
    <w:rsid w:val="004F2436"/>
    <w:rsid w:val="004F69BD"/>
    <w:rsid w:val="00510615"/>
    <w:rsid w:val="00527B32"/>
    <w:rsid w:val="005749E5"/>
    <w:rsid w:val="00601684"/>
    <w:rsid w:val="0064763A"/>
    <w:rsid w:val="00651CBB"/>
    <w:rsid w:val="00654794"/>
    <w:rsid w:val="00682DAA"/>
    <w:rsid w:val="006937DE"/>
    <w:rsid w:val="006942F7"/>
    <w:rsid w:val="006E3E88"/>
    <w:rsid w:val="007075DF"/>
    <w:rsid w:val="00773A17"/>
    <w:rsid w:val="00795AD0"/>
    <w:rsid w:val="0079677A"/>
    <w:rsid w:val="00796AD7"/>
    <w:rsid w:val="007A12E8"/>
    <w:rsid w:val="008118BC"/>
    <w:rsid w:val="00816B83"/>
    <w:rsid w:val="008442CF"/>
    <w:rsid w:val="00853F3A"/>
    <w:rsid w:val="008564BB"/>
    <w:rsid w:val="00856A52"/>
    <w:rsid w:val="008655DF"/>
    <w:rsid w:val="0088497C"/>
    <w:rsid w:val="008876D1"/>
    <w:rsid w:val="008A38DF"/>
    <w:rsid w:val="008C183B"/>
    <w:rsid w:val="008D16ED"/>
    <w:rsid w:val="009057BC"/>
    <w:rsid w:val="009264E5"/>
    <w:rsid w:val="00960C92"/>
    <w:rsid w:val="00A003B9"/>
    <w:rsid w:val="00A274B3"/>
    <w:rsid w:val="00A67680"/>
    <w:rsid w:val="00AB0C97"/>
    <w:rsid w:val="00AD4686"/>
    <w:rsid w:val="00AE1006"/>
    <w:rsid w:val="00B026DB"/>
    <w:rsid w:val="00B02914"/>
    <w:rsid w:val="00B1339D"/>
    <w:rsid w:val="00B2583B"/>
    <w:rsid w:val="00B26B17"/>
    <w:rsid w:val="00B549FF"/>
    <w:rsid w:val="00B8145C"/>
    <w:rsid w:val="00BB0633"/>
    <w:rsid w:val="00BE7017"/>
    <w:rsid w:val="00C17A00"/>
    <w:rsid w:val="00C70AE3"/>
    <w:rsid w:val="00C72938"/>
    <w:rsid w:val="00CD7FCF"/>
    <w:rsid w:val="00D142B0"/>
    <w:rsid w:val="00D250C8"/>
    <w:rsid w:val="00D361DF"/>
    <w:rsid w:val="00D36237"/>
    <w:rsid w:val="00D755C2"/>
    <w:rsid w:val="00D7708D"/>
    <w:rsid w:val="00D91FFE"/>
    <w:rsid w:val="00E41026"/>
    <w:rsid w:val="00F17A8A"/>
    <w:rsid w:val="00F33339"/>
    <w:rsid w:val="00F70951"/>
    <w:rsid w:val="00F71ED9"/>
    <w:rsid w:val="00FA3B7D"/>
    <w:rsid w:val="00FE29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5D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50C8"/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D250C8"/>
    <w:pPr>
      <w:ind w:left="720"/>
      <w:contextualSpacing/>
    </w:pPr>
    <w:rPr>
      <w:rFonts w:eastAsia="Times New Roman"/>
    </w:rPr>
  </w:style>
  <w:style w:type="paragraph" w:styleId="a5">
    <w:name w:val="Balloon Text"/>
    <w:basedOn w:val="a"/>
    <w:link w:val="a6"/>
    <w:uiPriority w:val="99"/>
    <w:semiHidden/>
    <w:unhideWhenUsed/>
    <w:rsid w:val="00097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77DA"/>
    <w:rPr>
      <w:rFonts w:ascii="Tahoma" w:hAnsi="Tahoma" w:cs="Tahoma"/>
      <w:sz w:val="16"/>
      <w:szCs w:val="16"/>
      <w:lang w:eastAsia="en-US"/>
    </w:rPr>
  </w:style>
  <w:style w:type="table" w:styleId="a7">
    <w:name w:val="Table Grid"/>
    <w:basedOn w:val="a1"/>
    <w:uiPriority w:val="59"/>
    <w:rsid w:val="00B1339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Содержимое таблицы"/>
    <w:basedOn w:val="a"/>
    <w:rsid w:val="00C70AE3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8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</Pages>
  <Words>1079</Words>
  <Characters>6156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7221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79</cp:revision>
  <cp:lastPrinted>2015-01-12T18:11:00Z</cp:lastPrinted>
  <dcterms:created xsi:type="dcterms:W3CDTF">2014-10-19T10:06:00Z</dcterms:created>
  <dcterms:modified xsi:type="dcterms:W3CDTF">2017-07-04T19:20:00Z</dcterms:modified>
</cp:coreProperties>
</file>