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71" w:rsidRPr="00570A71" w:rsidRDefault="00570A71" w:rsidP="00570A71">
      <w:pPr>
        <w:jc w:val="center"/>
        <w:rPr>
          <w:b/>
          <w:sz w:val="28"/>
          <w:szCs w:val="28"/>
        </w:rPr>
      </w:pPr>
      <w:r w:rsidRPr="00570A71">
        <w:rPr>
          <w:b/>
          <w:sz w:val="28"/>
          <w:szCs w:val="28"/>
        </w:rPr>
        <w:t>Мой подход к работе с детьми с ОВЗ</w:t>
      </w:r>
    </w:p>
    <w:p w:rsidR="00570A71" w:rsidRPr="00570A71" w:rsidRDefault="00570A71" w:rsidP="00570A71">
      <w:pPr>
        <w:jc w:val="center"/>
        <w:rPr>
          <w:b/>
          <w:color w:val="FF0000"/>
          <w:sz w:val="28"/>
          <w:szCs w:val="28"/>
        </w:rPr>
      </w:pPr>
    </w:p>
    <w:p w:rsidR="00570A71" w:rsidRPr="00570A71" w:rsidRDefault="00570A71" w:rsidP="00570A71">
      <w:pPr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70A71">
        <w:rPr>
          <w:sz w:val="28"/>
          <w:szCs w:val="28"/>
        </w:rPr>
        <w:t xml:space="preserve">Мы живём в динамичную, насыщенную событиями эпоху, </w:t>
      </w:r>
      <w:r w:rsidRPr="00570A71">
        <w:rPr>
          <w:sz w:val="28"/>
          <w:szCs w:val="28"/>
          <w:shd w:val="clear" w:color="auto" w:fill="FFFFFF"/>
        </w:rPr>
        <w:t>которую характеризует глобальный прорыв во многих областях деятельности человека</w:t>
      </w:r>
      <w:r w:rsidRPr="00570A71">
        <w:rPr>
          <w:sz w:val="28"/>
          <w:szCs w:val="28"/>
        </w:rPr>
        <w:t xml:space="preserve">. Но одной из характеристик нашего времени и платой за совершенство технологий является ухудшение здоровья населения, и в первую очередь это касается </w:t>
      </w:r>
      <w:r w:rsidRPr="00570A71">
        <w:rPr>
          <w:sz w:val="28"/>
          <w:szCs w:val="28"/>
          <w:shd w:val="clear" w:color="auto" w:fill="FFFFFF"/>
        </w:rPr>
        <w:t>самой уязвимой её категории – наших детей.</w:t>
      </w:r>
      <w:r w:rsidRPr="00570A71">
        <w:rPr>
          <w:rStyle w:val="apple-converted-space"/>
          <w:sz w:val="28"/>
          <w:szCs w:val="28"/>
          <w:shd w:val="clear" w:color="auto" w:fill="FFFFFF"/>
        </w:rPr>
        <w:t> </w:t>
      </w:r>
    </w:p>
    <w:p w:rsidR="00570A71" w:rsidRPr="00570A71" w:rsidRDefault="00570A71" w:rsidP="00570A71">
      <w:pPr>
        <w:ind w:firstLine="709"/>
        <w:contextualSpacing/>
        <w:jc w:val="both"/>
        <w:rPr>
          <w:sz w:val="28"/>
          <w:szCs w:val="28"/>
        </w:rPr>
      </w:pPr>
      <w:r w:rsidRPr="00570A71">
        <w:rPr>
          <w:sz w:val="28"/>
          <w:szCs w:val="28"/>
          <w:shd w:val="clear" w:color="auto" w:fill="FFFFFF"/>
        </w:rPr>
        <w:t>Определив особые</w:t>
      </w:r>
      <w:r w:rsidRPr="00570A71">
        <w:rPr>
          <w:rStyle w:val="apple-converted-space"/>
          <w:sz w:val="28"/>
          <w:szCs w:val="28"/>
          <w:shd w:val="clear" w:color="auto" w:fill="FFFFFF"/>
        </w:rPr>
        <w:t> </w:t>
      </w:r>
      <w:r w:rsidRPr="00570A71">
        <w:rPr>
          <w:bCs/>
          <w:sz w:val="28"/>
          <w:szCs w:val="28"/>
          <w:shd w:val="clear" w:color="auto" w:fill="FFFFFF"/>
        </w:rPr>
        <w:t>образовательные</w:t>
      </w:r>
      <w:r w:rsidRPr="00570A71">
        <w:rPr>
          <w:rStyle w:val="apple-converted-space"/>
          <w:sz w:val="28"/>
          <w:szCs w:val="28"/>
          <w:shd w:val="clear" w:color="auto" w:fill="FFFFFF"/>
        </w:rPr>
        <w:t> </w:t>
      </w:r>
      <w:r w:rsidRPr="00570A71">
        <w:rPr>
          <w:sz w:val="28"/>
          <w:szCs w:val="28"/>
          <w:shd w:val="clear" w:color="auto" w:fill="FFFFFF"/>
        </w:rPr>
        <w:t>потребности</w:t>
      </w:r>
      <w:r w:rsidRPr="00570A71">
        <w:rPr>
          <w:rStyle w:val="apple-converted-space"/>
          <w:sz w:val="28"/>
          <w:szCs w:val="28"/>
          <w:shd w:val="clear" w:color="auto" w:fill="FFFFFF"/>
        </w:rPr>
        <w:t> </w:t>
      </w:r>
      <w:r w:rsidRPr="00570A71">
        <w:rPr>
          <w:bCs/>
          <w:sz w:val="28"/>
          <w:szCs w:val="28"/>
          <w:shd w:val="clear" w:color="auto" w:fill="FFFFFF"/>
        </w:rPr>
        <w:t>детей</w:t>
      </w:r>
      <w:r w:rsidRPr="00570A71">
        <w:rPr>
          <w:rStyle w:val="apple-converted-space"/>
          <w:sz w:val="28"/>
          <w:szCs w:val="28"/>
          <w:shd w:val="clear" w:color="auto" w:fill="FFFFFF"/>
        </w:rPr>
        <w:t> </w:t>
      </w:r>
      <w:r w:rsidRPr="00570A71">
        <w:rPr>
          <w:sz w:val="28"/>
          <w:szCs w:val="28"/>
          <w:shd w:val="clear" w:color="auto" w:fill="FFFFFF"/>
        </w:rPr>
        <w:t>с ограниченными возможностями здоровья, р</w:t>
      </w:r>
      <w:r w:rsidRPr="00570A71">
        <w:rPr>
          <w:bCs/>
          <w:sz w:val="28"/>
          <w:szCs w:val="28"/>
          <w:shd w:val="clear" w:color="auto" w:fill="FFFFFF"/>
        </w:rPr>
        <w:t>азработала</w:t>
      </w:r>
      <w:r w:rsidRPr="00570A7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570A71">
        <w:rPr>
          <w:sz w:val="28"/>
          <w:szCs w:val="28"/>
          <w:shd w:val="clear" w:color="auto" w:fill="FFFFFF"/>
        </w:rPr>
        <w:t>иреализовала</w:t>
      </w:r>
      <w:proofErr w:type="spellEnd"/>
      <w:r w:rsidRPr="00570A71">
        <w:rPr>
          <w:rStyle w:val="apple-converted-space"/>
          <w:sz w:val="28"/>
          <w:szCs w:val="28"/>
          <w:shd w:val="clear" w:color="auto" w:fill="FFFFFF"/>
        </w:rPr>
        <w:t> </w:t>
      </w:r>
      <w:r w:rsidRPr="00570A71">
        <w:rPr>
          <w:bCs/>
          <w:sz w:val="28"/>
          <w:szCs w:val="28"/>
          <w:shd w:val="clear" w:color="auto" w:fill="FFFFFF"/>
        </w:rPr>
        <w:t>план</w:t>
      </w:r>
      <w:r w:rsidRPr="00570A71">
        <w:rPr>
          <w:rStyle w:val="apple-converted-space"/>
          <w:sz w:val="28"/>
          <w:szCs w:val="28"/>
          <w:shd w:val="clear" w:color="auto" w:fill="FFFFFF"/>
        </w:rPr>
        <w:t> </w:t>
      </w:r>
      <w:r w:rsidRPr="00570A71">
        <w:rPr>
          <w:sz w:val="28"/>
          <w:szCs w:val="28"/>
          <w:shd w:val="clear" w:color="auto" w:fill="FFFFFF"/>
        </w:rPr>
        <w:t>индивидуальной коррекционной</w:t>
      </w:r>
      <w:r w:rsidRPr="00570A71">
        <w:rPr>
          <w:rStyle w:val="apple-converted-space"/>
          <w:sz w:val="28"/>
          <w:szCs w:val="28"/>
          <w:shd w:val="clear" w:color="auto" w:fill="FFFFFF"/>
        </w:rPr>
        <w:t> </w:t>
      </w:r>
      <w:r w:rsidRPr="00570A71">
        <w:rPr>
          <w:bCs/>
          <w:sz w:val="28"/>
          <w:szCs w:val="28"/>
          <w:shd w:val="clear" w:color="auto" w:fill="FFFFFF"/>
        </w:rPr>
        <w:t>работы</w:t>
      </w:r>
      <w:r w:rsidRPr="00570A71">
        <w:rPr>
          <w:rStyle w:val="apple-converted-space"/>
          <w:sz w:val="28"/>
          <w:szCs w:val="28"/>
          <w:shd w:val="clear" w:color="auto" w:fill="FFFFFF"/>
        </w:rPr>
        <w:t> </w:t>
      </w:r>
      <w:r w:rsidRPr="00570A71">
        <w:rPr>
          <w:sz w:val="28"/>
          <w:szCs w:val="28"/>
          <w:shd w:val="clear" w:color="auto" w:fill="FFFFFF"/>
        </w:rPr>
        <w:t>с детьми и родителями.</w:t>
      </w:r>
      <w:r w:rsidRPr="00570A71">
        <w:rPr>
          <w:sz w:val="28"/>
          <w:szCs w:val="28"/>
        </w:rPr>
        <w:t xml:space="preserve"> Организовала работу по авторской программе: «Развитие зрительного восприятия у дошкольников с нарушениями зрения средствами графических навыков» Г.А.Ярыгиной.</w:t>
      </w:r>
    </w:p>
    <w:p w:rsidR="00570A71" w:rsidRPr="00570A71" w:rsidRDefault="00570A71" w:rsidP="00570A71">
      <w:pPr>
        <w:ind w:firstLine="709"/>
        <w:contextualSpacing/>
        <w:jc w:val="both"/>
        <w:rPr>
          <w:sz w:val="28"/>
          <w:szCs w:val="28"/>
        </w:rPr>
      </w:pPr>
      <w:r w:rsidRPr="00570A71">
        <w:rPr>
          <w:sz w:val="28"/>
          <w:szCs w:val="28"/>
        </w:rPr>
        <w:t xml:space="preserve">В ходе работы </w:t>
      </w:r>
      <w:r w:rsidRPr="00570A71">
        <w:rPr>
          <w:bCs/>
          <w:sz w:val="28"/>
          <w:szCs w:val="28"/>
          <w:bdr w:val="none" w:sz="0" w:space="0" w:color="auto" w:frame="1"/>
        </w:rPr>
        <w:t>мною разработан алгоритм сбора данных о ребенке с ОВЗ или ребенке-инвалиде:</w:t>
      </w:r>
    </w:p>
    <w:p w:rsidR="00570A71" w:rsidRPr="00570A71" w:rsidRDefault="00570A71" w:rsidP="00570A71">
      <w:pPr>
        <w:ind w:firstLine="709"/>
        <w:contextualSpacing/>
        <w:jc w:val="both"/>
        <w:rPr>
          <w:sz w:val="28"/>
          <w:szCs w:val="28"/>
        </w:rPr>
      </w:pPr>
      <w:r w:rsidRPr="00570A71">
        <w:rPr>
          <w:bCs/>
          <w:sz w:val="28"/>
          <w:szCs w:val="28"/>
        </w:rPr>
        <w:t>-беседа с родителями;</w:t>
      </w:r>
    </w:p>
    <w:p w:rsidR="00570A71" w:rsidRPr="00570A71" w:rsidRDefault="00570A71" w:rsidP="00570A71">
      <w:pPr>
        <w:ind w:firstLine="709"/>
        <w:contextualSpacing/>
        <w:jc w:val="both"/>
        <w:rPr>
          <w:sz w:val="28"/>
          <w:szCs w:val="28"/>
        </w:rPr>
      </w:pPr>
      <w:r w:rsidRPr="00570A71">
        <w:rPr>
          <w:bCs/>
          <w:sz w:val="28"/>
          <w:szCs w:val="28"/>
        </w:rPr>
        <w:t>-изучение медицинской карты ребенка;</w:t>
      </w:r>
    </w:p>
    <w:p w:rsidR="00570A71" w:rsidRPr="00570A71" w:rsidRDefault="00570A71" w:rsidP="00570A71">
      <w:pPr>
        <w:ind w:firstLine="709"/>
        <w:contextualSpacing/>
        <w:jc w:val="both"/>
        <w:rPr>
          <w:sz w:val="28"/>
          <w:szCs w:val="28"/>
        </w:rPr>
      </w:pPr>
      <w:r w:rsidRPr="00570A71">
        <w:rPr>
          <w:bCs/>
          <w:sz w:val="28"/>
          <w:szCs w:val="28"/>
        </w:rPr>
        <w:t>-обследование физического развития;</w:t>
      </w:r>
    </w:p>
    <w:p w:rsidR="00570A71" w:rsidRPr="00570A71" w:rsidRDefault="00570A71" w:rsidP="00570A71">
      <w:pPr>
        <w:ind w:firstLine="709"/>
        <w:contextualSpacing/>
        <w:jc w:val="both"/>
        <w:rPr>
          <w:sz w:val="28"/>
          <w:szCs w:val="28"/>
        </w:rPr>
      </w:pPr>
      <w:r w:rsidRPr="00570A71">
        <w:rPr>
          <w:bCs/>
          <w:sz w:val="28"/>
          <w:szCs w:val="28"/>
        </w:rPr>
        <w:t>-обследование психического развития: характеристика детских видов деятельности и познавательных психических процессов, речи;</w:t>
      </w:r>
    </w:p>
    <w:p w:rsidR="00570A71" w:rsidRPr="00570A71" w:rsidRDefault="00570A71" w:rsidP="00570A71">
      <w:pPr>
        <w:ind w:firstLine="709"/>
        <w:contextualSpacing/>
        <w:jc w:val="both"/>
        <w:rPr>
          <w:sz w:val="28"/>
          <w:szCs w:val="28"/>
        </w:rPr>
      </w:pPr>
      <w:r w:rsidRPr="00570A71">
        <w:rPr>
          <w:bCs/>
          <w:sz w:val="28"/>
          <w:szCs w:val="28"/>
        </w:rPr>
        <w:t>-    разработка индивидуальной карты развития.</w:t>
      </w:r>
    </w:p>
    <w:p w:rsidR="00570A71" w:rsidRPr="00570A71" w:rsidRDefault="00570A71" w:rsidP="00570A71">
      <w:pPr>
        <w:contextualSpacing/>
        <w:jc w:val="both"/>
        <w:rPr>
          <w:sz w:val="28"/>
          <w:szCs w:val="28"/>
        </w:rPr>
      </w:pPr>
      <w:r w:rsidRPr="00570A71">
        <w:rPr>
          <w:sz w:val="28"/>
          <w:szCs w:val="28"/>
        </w:rPr>
        <w:t xml:space="preserve">       Провожу мониторинг по отслеживанию динамики развития с помощью </w:t>
      </w:r>
      <w:r w:rsidRPr="00570A71">
        <w:rPr>
          <w:sz w:val="28"/>
          <w:szCs w:val="28"/>
          <w:shd w:val="clear" w:color="auto" w:fill="FFFFFF"/>
        </w:rPr>
        <w:t>программно</w:t>
      </w:r>
      <w:r w:rsidRPr="00570A71">
        <w:rPr>
          <w:sz w:val="28"/>
          <w:szCs w:val="28"/>
          <w:shd w:val="clear" w:color="auto" w:fill="FFFFFF"/>
        </w:rPr>
        <w:softHyphen/>
        <w:t xml:space="preserve">-технологического комплекса "Качество результата образовательного процесса" (ПТК), анкетирование родителей </w:t>
      </w:r>
      <w:r w:rsidRPr="00570A71">
        <w:rPr>
          <w:sz w:val="28"/>
          <w:szCs w:val="28"/>
        </w:rPr>
        <w:t>по выявлению образовательных запросов при организации образовательных и воспитательных услуг детям</w:t>
      </w:r>
      <w:r w:rsidRPr="00570A71">
        <w:rPr>
          <w:sz w:val="28"/>
          <w:szCs w:val="28"/>
          <w:shd w:val="clear" w:color="auto" w:fill="FFFFFF"/>
        </w:rPr>
        <w:t xml:space="preserve"> с ограниченными возможностями здоровья</w:t>
      </w:r>
      <w:r w:rsidRPr="00570A71">
        <w:rPr>
          <w:sz w:val="28"/>
          <w:szCs w:val="28"/>
        </w:rPr>
        <w:t xml:space="preserve"> дошкольного возраста. На основании данных мониторинга и анкетирования  разработала индивидуальные маршруты развития, с предусмотренной двигательной нагрузкой на ребёнка в соответствии с возрастом и медицинскими показаниями.</w:t>
      </w:r>
    </w:p>
    <w:p w:rsidR="00570A71" w:rsidRPr="00570A71" w:rsidRDefault="00570A71" w:rsidP="00570A71">
      <w:pPr>
        <w:ind w:firstLine="709"/>
        <w:contextualSpacing/>
        <w:jc w:val="both"/>
        <w:rPr>
          <w:sz w:val="28"/>
          <w:szCs w:val="28"/>
        </w:rPr>
      </w:pPr>
      <w:r w:rsidRPr="00570A71">
        <w:rPr>
          <w:sz w:val="28"/>
          <w:szCs w:val="28"/>
        </w:rPr>
        <w:t>Для успешной адаптации детей с ОВЗ я работаю по следующим направлениям: создание условий, способствующих охране и укреплению здоровья воспитанников, снятие стресса, обеспечение положительного и эмоционального состояния ребёнка.</w:t>
      </w:r>
    </w:p>
    <w:p w:rsidR="00570A71" w:rsidRPr="00570A71" w:rsidRDefault="00570A71" w:rsidP="00570A71">
      <w:pPr>
        <w:ind w:firstLine="709"/>
        <w:contextualSpacing/>
        <w:jc w:val="both"/>
        <w:rPr>
          <w:sz w:val="28"/>
          <w:szCs w:val="28"/>
        </w:rPr>
      </w:pPr>
      <w:r w:rsidRPr="00570A71">
        <w:rPr>
          <w:sz w:val="28"/>
          <w:szCs w:val="28"/>
        </w:rPr>
        <w:t>Разработанные индивидуальные образовательные маршруты дают  возможность детям в полном объеме участвовать в жизни группы, обладают ресурсами, направленными на стимуляцию равноправия воспитанников  и их участия во всех аспектах жизни коллектива. Считаю, немаловажным тот факт, что совместное воспитание должно оказывать положительное влияние не только на детей с ОВЗ, но и на нормально развивающихся сверстников, способствуя всестороннему развитию как одних, так и других. Для совместной работы детей использую интерактивную развивающую программу  «Шаг за шагом», предназначенную для индивидуальных</w:t>
      </w:r>
      <w:proofErr w:type="gramStart"/>
      <w:r w:rsidRPr="00570A71">
        <w:rPr>
          <w:sz w:val="28"/>
          <w:szCs w:val="28"/>
        </w:rPr>
        <w:t xml:space="preserve"> ,</w:t>
      </w:r>
      <w:proofErr w:type="gramEnd"/>
      <w:r w:rsidRPr="00570A71">
        <w:rPr>
          <w:sz w:val="28"/>
          <w:szCs w:val="28"/>
        </w:rPr>
        <w:t xml:space="preserve"> групповых занятий и работы с детьми ОВЗ дошкольного возраста. Программа разработана с учётом ФГОС </w:t>
      </w:r>
      <w:proofErr w:type="gramStart"/>
      <w:r w:rsidRPr="00570A71">
        <w:rPr>
          <w:sz w:val="28"/>
          <w:szCs w:val="28"/>
        </w:rPr>
        <w:t>ДО</w:t>
      </w:r>
      <w:proofErr w:type="gramEnd"/>
      <w:r w:rsidRPr="00570A71">
        <w:rPr>
          <w:sz w:val="28"/>
          <w:szCs w:val="28"/>
        </w:rPr>
        <w:t xml:space="preserve">, позволяет </w:t>
      </w:r>
      <w:proofErr w:type="gramStart"/>
      <w:r w:rsidRPr="00570A71">
        <w:rPr>
          <w:sz w:val="28"/>
          <w:szCs w:val="28"/>
        </w:rPr>
        <w:t>создавать</w:t>
      </w:r>
      <w:proofErr w:type="gramEnd"/>
      <w:r w:rsidRPr="00570A71">
        <w:rPr>
          <w:sz w:val="28"/>
          <w:szCs w:val="28"/>
        </w:rPr>
        <w:t xml:space="preserve"> и </w:t>
      </w:r>
      <w:r w:rsidRPr="00570A71">
        <w:rPr>
          <w:sz w:val="28"/>
          <w:szCs w:val="28"/>
        </w:rPr>
        <w:lastRenderedPageBreak/>
        <w:t xml:space="preserve">просматривать учётные записи, включающие сведения о каждом ребёнке, даты занятий, результаты диагностики и выполнения обучающих заданий. </w:t>
      </w:r>
    </w:p>
    <w:p w:rsidR="00570A71" w:rsidRPr="00570A71" w:rsidRDefault="00570A71" w:rsidP="00570A71">
      <w:pPr>
        <w:ind w:firstLine="709"/>
        <w:contextualSpacing/>
        <w:jc w:val="both"/>
        <w:rPr>
          <w:sz w:val="28"/>
          <w:szCs w:val="28"/>
        </w:rPr>
      </w:pPr>
      <w:r w:rsidRPr="00570A71">
        <w:rPr>
          <w:sz w:val="28"/>
          <w:szCs w:val="28"/>
        </w:rPr>
        <w:t xml:space="preserve">Наш прогулочный участок оборудован турниками и полосой препятствий, для улучшения координации </w:t>
      </w:r>
      <w:proofErr w:type="spellStart"/>
      <w:r w:rsidRPr="00570A71">
        <w:rPr>
          <w:sz w:val="28"/>
          <w:szCs w:val="28"/>
        </w:rPr>
        <w:t>движений,для</w:t>
      </w:r>
      <w:proofErr w:type="spellEnd"/>
      <w:r w:rsidRPr="00570A71">
        <w:rPr>
          <w:sz w:val="28"/>
          <w:szCs w:val="28"/>
        </w:rPr>
        <w:t xml:space="preserve"> профилактики плоскостопия использую «Тропу здоровья», для снятия напряжения, ежедневно провожу пальчиковую, дыхательную (по методике А.Н. </w:t>
      </w:r>
      <w:proofErr w:type="spellStart"/>
      <w:r w:rsidRPr="00570A71">
        <w:rPr>
          <w:sz w:val="28"/>
          <w:szCs w:val="28"/>
        </w:rPr>
        <w:t>Стрельниковой</w:t>
      </w:r>
      <w:proofErr w:type="spellEnd"/>
      <w:r w:rsidRPr="00570A71">
        <w:rPr>
          <w:sz w:val="28"/>
          <w:szCs w:val="28"/>
        </w:rPr>
        <w:t xml:space="preserve">), зрительную </w:t>
      </w:r>
      <w:proofErr w:type="spellStart"/>
      <w:r w:rsidRPr="00570A71">
        <w:rPr>
          <w:sz w:val="28"/>
          <w:szCs w:val="28"/>
        </w:rPr>
        <w:t>гимнастики</w:t>
      </w:r>
      <w:proofErr w:type="gramStart"/>
      <w:r w:rsidRPr="00570A71">
        <w:rPr>
          <w:sz w:val="28"/>
          <w:szCs w:val="28"/>
        </w:rPr>
        <w:t>.</w:t>
      </w:r>
      <w:r w:rsidRPr="00570A71">
        <w:rPr>
          <w:color w:val="000000"/>
          <w:sz w:val="28"/>
          <w:szCs w:val="28"/>
        </w:rPr>
        <w:t>О</w:t>
      </w:r>
      <w:proofErr w:type="gramEnd"/>
      <w:r w:rsidRPr="00570A71">
        <w:rPr>
          <w:color w:val="000000"/>
          <w:sz w:val="28"/>
          <w:szCs w:val="28"/>
        </w:rPr>
        <w:t>существляю</w:t>
      </w:r>
      <w:proofErr w:type="spellEnd"/>
      <w:r w:rsidRPr="00570A71">
        <w:rPr>
          <w:color w:val="000000"/>
          <w:sz w:val="28"/>
          <w:szCs w:val="28"/>
        </w:rPr>
        <w:t> </w:t>
      </w:r>
      <w:r w:rsidRPr="00570A71">
        <w:rPr>
          <w:bCs/>
          <w:iCs/>
          <w:color w:val="000000"/>
          <w:sz w:val="28"/>
          <w:szCs w:val="28"/>
        </w:rPr>
        <w:t>различные виды закаливания в течение дня</w:t>
      </w:r>
      <w:r w:rsidRPr="00570A71">
        <w:rPr>
          <w:color w:val="000000"/>
          <w:sz w:val="28"/>
          <w:szCs w:val="28"/>
        </w:rPr>
        <w:t>: утренний прием на воздухе (май-сентябрь), облегченная форма одежды, прогулка не менее 4 часов в день, босо хождение, широкая аэрация помещений, физкультурные занятия на открытом воздухе, умывание прохладной водой.</w:t>
      </w:r>
    </w:p>
    <w:p w:rsidR="00570A71" w:rsidRPr="00570A71" w:rsidRDefault="00570A71" w:rsidP="00570A7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70A71">
        <w:rPr>
          <w:color w:val="000000"/>
          <w:sz w:val="28"/>
          <w:szCs w:val="28"/>
        </w:rPr>
        <w:t xml:space="preserve">В жаркую погоду в качестве водных процедур, под контролем медицинского персонала, организую игры в плескательном бассейне. </w:t>
      </w:r>
    </w:p>
    <w:p w:rsidR="00570A71" w:rsidRPr="00570A71" w:rsidRDefault="00570A71" w:rsidP="00570A71">
      <w:pPr>
        <w:ind w:firstLine="709"/>
        <w:contextualSpacing/>
        <w:jc w:val="both"/>
        <w:rPr>
          <w:sz w:val="28"/>
          <w:szCs w:val="28"/>
        </w:rPr>
      </w:pPr>
      <w:r w:rsidRPr="00570A71">
        <w:rPr>
          <w:bCs/>
          <w:color w:val="000000"/>
          <w:sz w:val="28"/>
          <w:szCs w:val="28"/>
        </w:rPr>
        <w:t xml:space="preserve">Совместно с </w:t>
      </w:r>
      <w:r w:rsidRPr="00570A71">
        <w:rPr>
          <w:color w:val="000000"/>
          <w:sz w:val="28"/>
          <w:szCs w:val="28"/>
        </w:rPr>
        <w:t>педагогом-психологом практикую </w:t>
      </w:r>
      <w:r w:rsidRPr="00570A71">
        <w:rPr>
          <w:bCs/>
          <w:iCs/>
          <w:color w:val="000000"/>
          <w:sz w:val="28"/>
          <w:szCs w:val="28"/>
        </w:rPr>
        <w:t xml:space="preserve">проведение </w:t>
      </w:r>
      <w:proofErr w:type="spellStart"/>
      <w:r w:rsidRPr="00570A71">
        <w:rPr>
          <w:bCs/>
          <w:iCs/>
          <w:color w:val="000000"/>
          <w:sz w:val="28"/>
          <w:szCs w:val="28"/>
        </w:rPr>
        <w:t>психогимнастики</w:t>
      </w:r>
      <w:proofErr w:type="spellEnd"/>
      <w:r w:rsidRPr="00570A71">
        <w:rPr>
          <w:color w:val="000000"/>
          <w:sz w:val="28"/>
          <w:szCs w:val="28"/>
        </w:rPr>
        <w:t xml:space="preserve"> с детьми, </w:t>
      </w:r>
      <w:proofErr w:type="gramStart"/>
      <w:r w:rsidRPr="00570A71">
        <w:rPr>
          <w:color w:val="000000"/>
          <w:sz w:val="28"/>
          <w:szCs w:val="28"/>
        </w:rPr>
        <w:t>которая</w:t>
      </w:r>
      <w:proofErr w:type="gramEnd"/>
      <w:r w:rsidRPr="00570A71">
        <w:rPr>
          <w:color w:val="000000"/>
          <w:sz w:val="28"/>
          <w:szCs w:val="28"/>
        </w:rPr>
        <w:t xml:space="preserve"> способствует психическому здоровью ребёнка, учит дошкольников понимать свои и чужие эмоции, учит расслабляться и преодолевать жизненные трудности. </w:t>
      </w:r>
      <w:proofErr w:type="spellStart"/>
      <w:r w:rsidRPr="00570A71">
        <w:rPr>
          <w:color w:val="000000"/>
          <w:sz w:val="28"/>
          <w:szCs w:val="28"/>
        </w:rPr>
        <w:t>Психогимнастика</w:t>
      </w:r>
      <w:proofErr w:type="spellEnd"/>
      <w:r w:rsidRPr="00570A71">
        <w:rPr>
          <w:color w:val="000000"/>
          <w:sz w:val="28"/>
          <w:szCs w:val="28"/>
        </w:rPr>
        <w:t xml:space="preserve"> проводится 1 раз в неделю с подгруппой до 7 детей. Использую </w:t>
      </w:r>
      <w:proofErr w:type="spellStart"/>
      <w:r w:rsidRPr="00570A71">
        <w:rPr>
          <w:bCs/>
          <w:iCs/>
          <w:color w:val="000000"/>
          <w:sz w:val="28"/>
          <w:szCs w:val="28"/>
        </w:rPr>
        <w:t>антистрессовый</w:t>
      </w:r>
      <w:proofErr w:type="spellEnd"/>
      <w:r w:rsidRPr="00570A71">
        <w:rPr>
          <w:bCs/>
          <w:iCs/>
          <w:color w:val="000000"/>
          <w:sz w:val="28"/>
          <w:szCs w:val="28"/>
        </w:rPr>
        <w:t xml:space="preserve"> массаж Фрица </w:t>
      </w:r>
      <w:proofErr w:type="spellStart"/>
      <w:r w:rsidRPr="00570A71">
        <w:rPr>
          <w:bCs/>
          <w:iCs/>
          <w:color w:val="000000"/>
          <w:sz w:val="28"/>
          <w:szCs w:val="28"/>
        </w:rPr>
        <w:t>Ауглина</w:t>
      </w:r>
      <w:proofErr w:type="spellEnd"/>
      <w:r w:rsidRPr="00570A71">
        <w:rPr>
          <w:i/>
          <w:iCs/>
          <w:color w:val="000000"/>
          <w:sz w:val="28"/>
          <w:szCs w:val="28"/>
        </w:rPr>
        <w:t> </w:t>
      </w:r>
      <w:r w:rsidRPr="00570A71">
        <w:rPr>
          <w:color w:val="000000"/>
          <w:sz w:val="28"/>
          <w:szCs w:val="28"/>
        </w:rPr>
        <w:t>с целью снятия стресса, максимального расслабления детей.</w:t>
      </w:r>
    </w:p>
    <w:p w:rsidR="00570A71" w:rsidRPr="00570A71" w:rsidRDefault="00570A71" w:rsidP="00570A71">
      <w:pPr>
        <w:ind w:firstLine="709"/>
        <w:contextualSpacing/>
        <w:jc w:val="both"/>
        <w:rPr>
          <w:sz w:val="28"/>
          <w:szCs w:val="28"/>
        </w:rPr>
      </w:pPr>
      <w:r w:rsidRPr="00570A71">
        <w:rPr>
          <w:sz w:val="28"/>
          <w:szCs w:val="28"/>
        </w:rPr>
        <w:t xml:space="preserve">В своей работе я использую технологию «План-дело-оценка», в ходе которой решаю весь комплекс воспитательно-образовательных задач. Цикл «План </w:t>
      </w:r>
      <w:proofErr w:type="gramStart"/>
      <w:r w:rsidRPr="00570A71">
        <w:rPr>
          <w:sz w:val="28"/>
          <w:szCs w:val="28"/>
        </w:rPr>
        <w:t>-д</w:t>
      </w:r>
      <w:proofErr w:type="gramEnd"/>
      <w:r w:rsidRPr="00570A71">
        <w:rPr>
          <w:sz w:val="28"/>
          <w:szCs w:val="28"/>
        </w:rPr>
        <w:t xml:space="preserve">ело - оценка» дает технологическую возможность перманентного ведения образовательной, воспитательной работы, педагогического наблюдения и дифференцированной или индивидуальной развивающей работы. Это особенно важно в условиях работы с  детьми ОВЗ, где дифференцированная и индивидуальная работа </w:t>
      </w:r>
      <w:proofErr w:type="spellStart"/>
      <w:r w:rsidRPr="00570A71">
        <w:rPr>
          <w:sz w:val="28"/>
          <w:szCs w:val="28"/>
        </w:rPr>
        <w:t>актуальна</w:t>
      </w:r>
      <w:proofErr w:type="gramStart"/>
      <w:r w:rsidRPr="00570A71">
        <w:rPr>
          <w:sz w:val="28"/>
          <w:szCs w:val="28"/>
        </w:rPr>
        <w:t>.Е</w:t>
      </w:r>
      <w:proofErr w:type="gramEnd"/>
      <w:r w:rsidRPr="00570A71">
        <w:rPr>
          <w:sz w:val="28"/>
          <w:szCs w:val="28"/>
        </w:rPr>
        <w:t>жедневно</w:t>
      </w:r>
      <w:proofErr w:type="spellEnd"/>
      <w:r w:rsidRPr="00570A71">
        <w:rPr>
          <w:sz w:val="28"/>
          <w:szCs w:val="28"/>
        </w:rPr>
        <w:t xml:space="preserve"> предлагаю детям на выбор деятельность в центрах искусства, науки, математики, сюжетно-ролевой игры, движения, книги и литературы. Все центры активности изменяю в зависимости от интересов и потребностей детей,  продвижения </w:t>
      </w:r>
      <w:proofErr w:type="gramStart"/>
      <w:r w:rsidRPr="00570A71">
        <w:rPr>
          <w:sz w:val="28"/>
          <w:szCs w:val="28"/>
        </w:rPr>
        <w:t>в</w:t>
      </w:r>
      <w:proofErr w:type="gramEnd"/>
      <w:r w:rsidRPr="00570A71">
        <w:rPr>
          <w:sz w:val="28"/>
          <w:szCs w:val="28"/>
        </w:rPr>
        <w:t xml:space="preserve"> поставленных мною образовательных задач. Например, в моей группе появились такие центры, как центр садоводства, огород, центр рукоделия, центр работы с деревом «Механические мастерские».  Все центры интегрирую. Центр книги может быть одновременно и центром грамоты, центром книгоиздательства, центром драматизации. Это особенно благоприятно для детей с ОВЗ, где помимо возможностей, есть и индивидуальные интересы, возможности и потребности детей, а также реальная возможность ориентации на зону ближайшего развития ребёнка с ОВЗ.</w:t>
      </w:r>
    </w:p>
    <w:p w:rsidR="00570A71" w:rsidRPr="00570A71" w:rsidRDefault="00570A71" w:rsidP="00570A71">
      <w:pPr>
        <w:widowControl/>
        <w:shd w:val="clear" w:color="auto" w:fill="FFFFFF"/>
        <w:autoSpaceDE/>
        <w:autoSpaceDN/>
        <w:adjustRightInd/>
        <w:ind w:firstLine="993"/>
        <w:jc w:val="both"/>
        <w:rPr>
          <w:color w:val="000000"/>
          <w:sz w:val="28"/>
          <w:szCs w:val="28"/>
        </w:rPr>
      </w:pPr>
      <w:r w:rsidRPr="00570A71">
        <w:rPr>
          <w:color w:val="000000"/>
          <w:sz w:val="28"/>
          <w:szCs w:val="28"/>
        </w:rPr>
        <w:t>В работе с родителями традиционными стали такие формы работы как совместные спортивные мероприятия, тренинги, мастер-классы, дискуссии. Так с участием родителей  были проведены: «День открытых дверей», «Олимпийские игры», «</w:t>
      </w:r>
      <w:proofErr w:type="spellStart"/>
      <w:r w:rsidRPr="00570A71">
        <w:rPr>
          <w:color w:val="000000"/>
          <w:sz w:val="28"/>
          <w:szCs w:val="28"/>
        </w:rPr>
        <w:t>Пейнтбол</w:t>
      </w:r>
      <w:proofErr w:type="spellEnd"/>
      <w:r w:rsidRPr="00570A71">
        <w:rPr>
          <w:color w:val="000000"/>
          <w:sz w:val="28"/>
          <w:szCs w:val="28"/>
        </w:rPr>
        <w:t xml:space="preserve">» и </w:t>
      </w:r>
      <w:proofErr w:type="spellStart"/>
      <w:r w:rsidRPr="00570A71">
        <w:rPr>
          <w:color w:val="000000"/>
          <w:sz w:val="28"/>
          <w:szCs w:val="28"/>
        </w:rPr>
        <w:t>здовьесберегающие</w:t>
      </w:r>
      <w:proofErr w:type="spellEnd"/>
      <w:r w:rsidRPr="00570A71">
        <w:rPr>
          <w:color w:val="000000"/>
          <w:sz w:val="28"/>
          <w:szCs w:val="28"/>
        </w:rPr>
        <w:t xml:space="preserve"> мероприятия. Для просвещения родителей в области сохранения укрепления физического и психического здоровья детей ежемесячно выпускаю газету </w:t>
      </w:r>
      <w:r w:rsidRPr="00570A71">
        <w:rPr>
          <w:color w:val="000000"/>
          <w:sz w:val="28"/>
          <w:szCs w:val="28"/>
        </w:rPr>
        <w:lastRenderedPageBreak/>
        <w:t xml:space="preserve">«Седьмой лепесток», в которой информирую о новых методиках </w:t>
      </w:r>
      <w:proofErr w:type="spellStart"/>
      <w:r w:rsidRPr="00570A71">
        <w:rPr>
          <w:color w:val="000000"/>
          <w:sz w:val="28"/>
          <w:szCs w:val="28"/>
        </w:rPr>
        <w:t>здоровьясбережения</w:t>
      </w:r>
      <w:proofErr w:type="spellEnd"/>
      <w:r w:rsidRPr="00570A71">
        <w:rPr>
          <w:color w:val="000000"/>
          <w:sz w:val="28"/>
          <w:szCs w:val="28"/>
        </w:rPr>
        <w:t>, успехах и достижениях детей.</w:t>
      </w:r>
    </w:p>
    <w:p w:rsidR="00570A71" w:rsidRPr="00570A71" w:rsidRDefault="00570A71" w:rsidP="00570A71">
      <w:pPr>
        <w:widowControl/>
        <w:shd w:val="clear" w:color="auto" w:fill="FFFFFF"/>
        <w:autoSpaceDE/>
        <w:autoSpaceDN/>
        <w:adjustRightInd/>
        <w:ind w:firstLine="993"/>
        <w:jc w:val="both"/>
        <w:rPr>
          <w:color w:val="000000"/>
          <w:sz w:val="28"/>
          <w:szCs w:val="28"/>
        </w:rPr>
      </w:pPr>
      <w:r w:rsidRPr="00570A71">
        <w:rPr>
          <w:color w:val="000000"/>
          <w:sz w:val="28"/>
          <w:szCs w:val="28"/>
        </w:rPr>
        <w:t>Я стремлюсь к поиску новых, нестандартных решений в профессиональной деятельности. Многие из этих решений оказываются весьма эффективными не только в вопросах обучения, воспитания и развития детей с ОВЗ, но и способствуют благополучной адаптации детей с теми или иными особенностями развития в обществе сверстников и полноценной жизни в дальнейшем.</w:t>
      </w:r>
    </w:p>
    <w:p w:rsidR="004779D0" w:rsidRPr="00570A71" w:rsidRDefault="00570A71" w:rsidP="00570A71">
      <w:pPr>
        <w:rPr>
          <w:sz w:val="28"/>
          <w:szCs w:val="28"/>
        </w:rPr>
      </w:pPr>
      <w:r w:rsidRPr="00570A71">
        <w:rPr>
          <w:sz w:val="28"/>
          <w:szCs w:val="28"/>
        </w:rPr>
        <w:t>Конечно, каждый из нас по отдельности не сможет помочь детям с ОВЗ, но если мы объединимся, то сможем сделать для этих детей гораздо больше: мы сможем сделать мир вокруг них добрее, а этих детей счастливее.</w:t>
      </w:r>
    </w:p>
    <w:sectPr w:rsidR="004779D0" w:rsidRPr="00570A71" w:rsidSect="0047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A71"/>
    <w:rsid w:val="0044195D"/>
    <w:rsid w:val="004779D0"/>
    <w:rsid w:val="00570A71"/>
    <w:rsid w:val="0080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570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2017-07-11T16:52:00Z</dcterms:created>
  <dcterms:modified xsi:type="dcterms:W3CDTF">2017-07-11T16:54:00Z</dcterms:modified>
</cp:coreProperties>
</file>