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3" w:rsidRDefault="00C1091B" w:rsidP="00C00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C008C3">
        <w:rPr>
          <w:rFonts w:ascii="Times New Roman" w:hAnsi="Times New Roman"/>
          <w:b/>
          <w:sz w:val="32"/>
          <w:szCs w:val="28"/>
        </w:rPr>
        <w:t xml:space="preserve">Консультация для </w:t>
      </w:r>
      <w:r w:rsidRPr="00C008C3">
        <w:rPr>
          <w:rFonts w:ascii="Times New Roman" w:hAnsi="Times New Roman"/>
          <w:b/>
          <w:sz w:val="32"/>
          <w:szCs w:val="28"/>
        </w:rPr>
        <w:t>педагогов</w:t>
      </w:r>
      <w:r w:rsidRPr="00C008C3">
        <w:rPr>
          <w:rFonts w:ascii="Times New Roman" w:hAnsi="Times New Roman"/>
          <w:b/>
          <w:sz w:val="32"/>
          <w:szCs w:val="28"/>
        </w:rPr>
        <w:t xml:space="preserve">: </w:t>
      </w:r>
    </w:p>
    <w:p w:rsidR="00C1091B" w:rsidRPr="00C008C3" w:rsidRDefault="00C1091B" w:rsidP="00C00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C008C3">
        <w:rPr>
          <w:rFonts w:ascii="Times New Roman" w:hAnsi="Times New Roman"/>
          <w:b/>
          <w:sz w:val="32"/>
          <w:szCs w:val="28"/>
        </w:rPr>
        <w:t>«Инновационные технологии в ДОУ»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Поэтому основная задача  педагогов дошкольного учреждения </w:t>
      </w:r>
      <w:r w:rsidRPr="00C1091B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C1091B">
        <w:rPr>
          <w:rFonts w:ascii="Times New Roman" w:hAnsi="Times New Roman"/>
          <w:b/>
          <w:i/>
          <w:iCs/>
          <w:sz w:val="28"/>
          <w:szCs w:val="28"/>
        </w:rPr>
        <w:t xml:space="preserve"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C1091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</w:t>
      </w:r>
      <w:r w:rsidRPr="00C1091B">
        <w:rPr>
          <w:rFonts w:ascii="Times New Roman" w:hAnsi="Times New Roman"/>
          <w:i/>
          <w:iCs/>
          <w:sz w:val="28"/>
          <w:szCs w:val="28"/>
        </w:rPr>
        <w:t>цель</w:t>
      </w:r>
      <w:r w:rsidRPr="00C1091B">
        <w:rPr>
          <w:rFonts w:ascii="Times New Roman" w:hAnsi="Times New Roman"/>
          <w:sz w:val="28"/>
          <w:szCs w:val="28"/>
        </w:rPr>
        <w:t xml:space="preserve"> </w:t>
      </w:r>
      <w:r w:rsidRPr="00C1091B">
        <w:rPr>
          <w:rFonts w:ascii="Times New Roman" w:hAnsi="Times New Roman"/>
          <w:i/>
          <w:iCs/>
          <w:sz w:val="28"/>
          <w:szCs w:val="28"/>
        </w:rPr>
        <w:t>- содействовать становлению ребенка как личности.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sz w:val="28"/>
          <w:szCs w:val="28"/>
        </w:rPr>
        <w:t>Технологи</w:t>
      </w:r>
      <w:proofErr w:type="gramStart"/>
      <w:r w:rsidRPr="00C1091B">
        <w:rPr>
          <w:rFonts w:ascii="Times New Roman" w:hAnsi="Times New Roman"/>
          <w:b/>
          <w:sz w:val="28"/>
          <w:szCs w:val="28"/>
        </w:rPr>
        <w:t>я</w:t>
      </w:r>
      <w:r w:rsidRPr="00C1091B">
        <w:rPr>
          <w:rFonts w:ascii="Times New Roman" w:hAnsi="Times New Roman"/>
          <w:sz w:val="28"/>
          <w:szCs w:val="28"/>
        </w:rPr>
        <w:t>–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это совокупность приемов, применяемых в каком-либо деле, мастерстве, искусстве </w:t>
      </w:r>
      <w:r w:rsidRPr="00C1091B">
        <w:rPr>
          <w:rFonts w:ascii="Times New Roman" w:hAnsi="Times New Roman"/>
          <w:i/>
          <w:iCs/>
          <w:sz w:val="28"/>
          <w:szCs w:val="28"/>
        </w:rPr>
        <w:t>(толковый словарь).</w:t>
      </w:r>
      <w:r w:rsidRPr="00C1091B">
        <w:rPr>
          <w:rFonts w:ascii="Times New Roman" w:hAnsi="Times New Roman"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Педагогическая технология</w:t>
      </w:r>
      <w:r w:rsidRPr="00C1091B">
        <w:rPr>
          <w:rFonts w:ascii="Times New Roman" w:hAnsi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</w:t>
      </w:r>
      <w:proofErr w:type="gramStart"/>
      <w:r w:rsidRPr="00C1091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</w:t>
      </w:r>
      <w:r w:rsidRPr="00C1091B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C1091B">
        <w:rPr>
          <w:rFonts w:ascii="Times New Roman" w:hAnsi="Times New Roman"/>
          <w:i/>
          <w:iCs/>
          <w:sz w:val="28"/>
          <w:szCs w:val="28"/>
        </w:rPr>
        <w:t>Б.Т.Лихачёв</w:t>
      </w:r>
      <w:proofErr w:type="spellEnd"/>
      <w:r w:rsidRPr="00C1091B">
        <w:rPr>
          <w:rFonts w:ascii="Times New Roman" w:hAnsi="Times New Roman"/>
          <w:i/>
          <w:iCs/>
          <w:sz w:val="28"/>
          <w:szCs w:val="28"/>
        </w:rPr>
        <w:t>)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Основные требования (критерии) педагогической технологии:</w:t>
      </w:r>
    </w:p>
    <w:p w:rsidR="00C1091B" w:rsidRPr="00C1091B" w:rsidRDefault="00C1091B" w:rsidP="00C1091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Концептуальность</w:t>
      </w:r>
      <w:r w:rsidRPr="00C1091B">
        <w:rPr>
          <w:rFonts w:ascii="Times New Roman" w:hAnsi="Times New Roman"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 </w:t>
      </w:r>
    </w:p>
    <w:p w:rsidR="00C1091B" w:rsidRPr="00C1091B" w:rsidRDefault="00C1091B" w:rsidP="00C1091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Системность</w:t>
      </w:r>
      <w:r w:rsidRPr="00C1091B">
        <w:rPr>
          <w:rFonts w:ascii="Times New Roman" w:hAnsi="Times New Roman"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технология должна обладать всеми признаками системы: </w:t>
      </w:r>
    </w:p>
    <w:p w:rsidR="00C1091B" w:rsidRPr="00C1091B" w:rsidRDefault="00C1091B" w:rsidP="00C1091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логикой процесса, </w:t>
      </w:r>
    </w:p>
    <w:p w:rsidR="00C1091B" w:rsidRPr="00C1091B" w:rsidRDefault="00C1091B" w:rsidP="00C1091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взаимосвязью его частей, </w:t>
      </w:r>
    </w:p>
    <w:p w:rsidR="00C1091B" w:rsidRPr="00C1091B" w:rsidRDefault="00C1091B" w:rsidP="00C1091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целостностью. </w:t>
      </w:r>
    </w:p>
    <w:p w:rsidR="00C1091B" w:rsidRPr="00C1091B" w:rsidRDefault="00C1091B" w:rsidP="00C1091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Управляемость</w:t>
      </w:r>
      <w:r w:rsidRPr="00C1091B">
        <w:rPr>
          <w:rFonts w:ascii="Times New Roman" w:hAnsi="Times New Roman"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 </w:t>
      </w:r>
    </w:p>
    <w:p w:rsidR="00C1091B" w:rsidRPr="00C1091B" w:rsidRDefault="00C1091B" w:rsidP="00C1091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 xml:space="preserve">Эффективность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 </w:t>
      </w:r>
    </w:p>
    <w:p w:rsidR="00C1091B" w:rsidRPr="00C1091B" w:rsidRDefault="00C1091B" w:rsidP="00C1091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91B">
        <w:rPr>
          <w:rFonts w:ascii="Times New Roman" w:hAnsi="Times New Roman"/>
          <w:b/>
          <w:bCs/>
          <w:sz w:val="28"/>
          <w:szCs w:val="28"/>
        </w:rPr>
        <w:t>Воспроизводимость</w:t>
      </w:r>
      <w:proofErr w:type="spellEnd"/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возможность применения (повторения, воспроизведения) образовательной технологии в образовательных учреждениях, т.е. </w:t>
      </w:r>
      <w:r w:rsidRPr="00C1091B">
        <w:rPr>
          <w:rFonts w:ascii="Times New Roman" w:hAnsi="Times New Roman"/>
          <w:sz w:val="28"/>
          <w:szCs w:val="28"/>
        </w:rPr>
        <w:lastRenderedPageBreak/>
        <w:t xml:space="preserve"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особенностей).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Структура образовательной технологии</w:t>
      </w:r>
    </w:p>
    <w:p w:rsidR="00C1091B" w:rsidRPr="00C1091B" w:rsidRDefault="00C1091B" w:rsidP="00C1091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Концептуальная часть</w:t>
      </w:r>
      <w:proofErr w:type="gramStart"/>
      <w:r w:rsidRPr="00C1091B">
        <w:rPr>
          <w:rFonts w:ascii="Times New Roman" w:hAnsi="Times New Roman"/>
          <w:b/>
          <w:bCs/>
          <w:sz w:val="28"/>
          <w:szCs w:val="28"/>
        </w:rPr>
        <w:t xml:space="preserve">  -– </w:t>
      </w:r>
      <w:proofErr w:type="gramEnd"/>
      <w:r w:rsidRPr="00C1091B">
        <w:rPr>
          <w:rFonts w:ascii="Times New Roman" w:hAnsi="Times New Roman"/>
          <w:b/>
          <w:bCs/>
          <w:sz w:val="28"/>
          <w:szCs w:val="28"/>
        </w:rPr>
        <w:t xml:space="preserve">это научная база технологии, т.е. психолого-педагогические идеи, которые заложены в ее фундамент. </w:t>
      </w:r>
    </w:p>
    <w:p w:rsidR="00C1091B" w:rsidRPr="00C1091B" w:rsidRDefault="00C1091B" w:rsidP="00C1091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Содержательная часть</w:t>
      </w:r>
      <w:proofErr w:type="gramStart"/>
      <w:r w:rsidRPr="00C1091B">
        <w:rPr>
          <w:rFonts w:ascii="Times New Roman" w:hAnsi="Times New Roman"/>
          <w:b/>
          <w:bCs/>
          <w:sz w:val="28"/>
          <w:szCs w:val="28"/>
        </w:rPr>
        <w:t xml:space="preserve"> -  – </w:t>
      </w:r>
      <w:proofErr w:type="gramEnd"/>
      <w:r w:rsidRPr="00C1091B">
        <w:rPr>
          <w:rFonts w:ascii="Times New Roman" w:hAnsi="Times New Roman"/>
          <w:b/>
          <w:bCs/>
          <w:sz w:val="28"/>
          <w:szCs w:val="28"/>
        </w:rPr>
        <w:t xml:space="preserve">это общие, конкретные цели и содержание учебного материала. </w:t>
      </w:r>
    </w:p>
    <w:p w:rsidR="00C1091B" w:rsidRPr="00C1091B" w:rsidRDefault="00C1091B" w:rsidP="00C1091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Процессуальная часть</w:t>
      </w:r>
      <w:proofErr w:type="gramStart"/>
      <w:r w:rsidRPr="00C1091B">
        <w:rPr>
          <w:rFonts w:ascii="Times New Roman" w:hAnsi="Times New Roman"/>
          <w:b/>
          <w:bCs/>
          <w:sz w:val="28"/>
          <w:szCs w:val="28"/>
        </w:rPr>
        <w:t xml:space="preserve">  - - </w:t>
      </w:r>
      <w:proofErr w:type="gramEnd"/>
      <w:r w:rsidRPr="00C1091B">
        <w:rPr>
          <w:rFonts w:ascii="Times New Roman" w:hAnsi="Times New Roman"/>
          <w:b/>
          <w:bCs/>
          <w:sz w:val="28"/>
          <w:szCs w:val="28"/>
        </w:rPr>
        <w:t xml:space="preserve">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Современные образовательные технологии</w:t>
      </w:r>
    </w:p>
    <w:p w:rsidR="00C1091B" w:rsidRPr="00C1091B" w:rsidRDefault="00C1091B" w:rsidP="00C109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91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технологии;</w:t>
      </w:r>
    </w:p>
    <w:p w:rsidR="00C1091B" w:rsidRPr="00C1091B" w:rsidRDefault="00C1091B" w:rsidP="00C109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технологии проектной деятельности;</w:t>
      </w:r>
    </w:p>
    <w:p w:rsidR="00C1091B" w:rsidRPr="00C1091B" w:rsidRDefault="00C1091B" w:rsidP="00C109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технология исследовательской деятельности;</w:t>
      </w:r>
    </w:p>
    <w:p w:rsidR="00C1091B" w:rsidRPr="00C1091B" w:rsidRDefault="00C1091B" w:rsidP="00C109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i/>
          <w:iCs/>
          <w:sz w:val="28"/>
          <w:szCs w:val="28"/>
        </w:rPr>
        <w:t> </w:t>
      </w:r>
      <w:r w:rsidRPr="00C1091B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C1091B" w:rsidRPr="00C1091B" w:rsidRDefault="00C1091B" w:rsidP="00C109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личностно-ориентированные технологии;</w:t>
      </w:r>
    </w:p>
    <w:p w:rsidR="00C1091B" w:rsidRPr="00C1091B" w:rsidRDefault="00C1091B" w:rsidP="00C109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технология портфолио дошкольника и воспитателя;</w:t>
      </w:r>
    </w:p>
    <w:p w:rsidR="00C1091B" w:rsidRPr="00C1091B" w:rsidRDefault="00C1091B" w:rsidP="00C109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игровая технология;</w:t>
      </w:r>
    </w:p>
    <w:p w:rsidR="00C1091B" w:rsidRPr="00C1091B" w:rsidRDefault="00C1091B" w:rsidP="00C109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технология «ТРИЗ» и др.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091B">
        <w:rPr>
          <w:rFonts w:ascii="Times New Roman" w:hAnsi="Times New Roman"/>
          <w:sz w:val="28"/>
          <w:szCs w:val="28"/>
        </w:rPr>
        <w:t> 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Здоровьесберегающие</w:t>
      </w:r>
      <w:proofErr w:type="spellEnd"/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 xml:space="preserve">  технологии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i/>
          <w:iCs/>
          <w:sz w:val="28"/>
          <w:szCs w:val="28"/>
        </w:rPr>
        <w:t xml:space="preserve">Целью </w:t>
      </w:r>
      <w:proofErr w:type="spellStart"/>
      <w:r w:rsidRPr="00C1091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технологий является </w:t>
      </w:r>
      <w:r w:rsidRPr="00C1091B">
        <w:rPr>
          <w:rFonts w:ascii="Times New Roman" w:hAnsi="Times New Roman"/>
          <w:i/>
          <w:iCs/>
          <w:sz w:val="28"/>
          <w:szCs w:val="28"/>
        </w:rPr>
        <w:t xml:space="preserve">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1091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</w:t>
      </w:r>
      <w:r w:rsidRPr="00C1091B">
        <w:rPr>
          <w:rFonts w:ascii="Times New Roman" w:hAnsi="Times New Roman"/>
          <w:sz w:val="28"/>
          <w:szCs w:val="28"/>
        </w:rPr>
        <w:softHyphen/>
        <w:t xml:space="preserve">энергетическом.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C1091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педагогических технологий зависит:</w:t>
      </w:r>
    </w:p>
    <w:p w:rsidR="00C1091B" w:rsidRPr="00C1091B" w:rsidRDefault="00C1091B" w:rsidP="00C1091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от типа дошкольного учреждения, </w:t>
      </w:r>
    </w:p>
    <w:p w:rsidR="00C1091B" w:rsidRPr="00C1091B" w:rsidRDefault="00C1091B" w:rsidP="00C1091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от продолжительности пребывания в нем детей,</w:t>
      </w:r>
    </w:p>
    <w:p w:rsidR="00C1091B" w:rsidRPr="00C1091B" w:rsidRDefault="00C1091B" w:rsidP="00C1091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от программы, по которой работают педагоги,</w:t>
      </w:r>
    </w:p>
    <w:p w:rsidR="00C1091B" w:rsidRPr="00C1091B" w:rsidRDefault="00C1091B" w:rsidP="00C1091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конкретных условий ДОУ, </w:t>
      </w:r>
    </w:p>
    <w:p w:rsidR="00C1091B" w:rsidRPr="00C1091B" w:rsidRDefault="00C1091B" w:rsidP="00C1091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профессиональной компетентности педагога, </w:t>
      </w:r>
    </w:p>
    <w:p w:rsidR="00C1091B" w:rsidRPr="00C1091B" w:rsidRDefault="00C1091B" w:rsidP="00C1091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показателей здоровья детей.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 xml:space="preserve">Классификация </w:t>
      </w:r>
      <w:proofErr w:type="spellStart"/>
      <w:r w:rsidRPr="00C1091B">
        <w:rPr>
          <w:rFonts w:ascii="Times New Roman" w:hAnsi="Times New Roman"/>
          <w:b/>
          <w:bCs/>
          <w:sz w:val="28"/>
          <w:szCs w:val="28"/>
        </w:rPr>
        <w:t>здоровьесберегающих</w:t>
      </w:r>
      <w:proofErr w:type="spellEnd"/>
      <w:r w:rsidRPr="00C1091B">
        <w:rPr>
          <w:rFonts w:ascii="Times New Roman" w:hAnsi="Times New Roman"/>
          <w:b/>
          <w:bCs/>
          <w:sz w:val="28"/>
          <w:szCs w:val="28"/>
        </w:rPr>
        <w:t xml:space="preserve"> технологий</w:t>
      </w:r>
    </w:p>
    <w:p w:rsidR="00C1091B" w:rsidRPr="00C1091B" w:rsidRDefault="00C1091B" w:rsidP="00C1091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Медико-профилактические</w:t>
      </w:r>
      <w:r w:rsidRPr="00C1091B">
        <w:rPr>
          <w:rFonts w:ascii="Times New Roman" w:hAnsi="Times New Roman"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1091B">
        <w:rPr>
          <w:rFonts w:ascii="Times New Roman" w:hAnsi="Times New Roman"/>
          <w:sz w:val="28"/>
          <w:szCs w:val="28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— технологии организации мониторинга здоровья дошкольников,  контроля за питанием детей, профилактических мероприятий, </w:t>
      </w:r>
      <w:proofErr w:type="spellStart"/>
      <w:r w:rsidRPr="00C1091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среды в ДОУ. </w:t>
      </w:r>
      <w:proofErr w:type="gramEnd"/>
    </w:p>
    <w:p w:rsidR="00C1091B" w:rsidRPr="00C1091B" w:rsidRDefault="00C1091B" w:rsidP="00C1091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Физкультурно-оздоровительные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направленные на физическое развитие и укрепление здоровья ребенка — технологии развития физических качеств, закаливания, дыхательной гимнастики и др. </w:t>
      </w:r>
    </w:p>
    <w:p w:rsidR="00C1091B" w:rsidRPr="00C1091B" w:rsidRDefault="00C1091B" w:rsidP="00C1091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Обеспечения социально-психологического благополучия ребенка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1091B">
        <w:rPr>
          <w:rFonts w:ascii="Times New Roman" w:hAnsi="Times New Roman"/>
          <w:sz w:val="28"/>
          <w:szCs w:val="28"/>
        </w:rPr>
        <w:t xml:space="preserve">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ДОУ. </w:t>
      </w:r>
      <w:proofErr w:type="gramEnd"/>
    </w:p>
    <w:p w:rsidR="00C1091B" w:rsidRPr="00C1091B" w:rsidRDefault="00C1091B" w:rsidP="00C1091B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Здоровьесбережения</w:t>
      </w:r>
      <w:proofErr w:type="spellEnd"/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здоровьеобогащения</w:t>
      </w:r>
      <w:proofErr w:type="spellEnd"/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педагогов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1091B">
        <w:rPr>
          <w:rFonts w:ascii="Times New Roman" w:hAnsi="Times New Roman"/>
          <w:sz w:val="28"/>
          <w:szCs w:val="28"/>
        </w:rPr>
        <w:t xml:space="preserve">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релаксация. </w:t>
      </w:r>
      <w:proofErr w:type="gramEnd"/>
    </w:p>
    <w:p w:rsidR="00C1091B" w:rsidRPr="00C1091B" w:rsidRDefault="00C1091B" w:rsidP="00C1091B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воспитания культуры здоровья дошкольников, личностно-ориентированного воспитания и обучения. </w:t>
      </w:r>
    </w:p>
    <w:p w:rsidR="00C1091B" w:rsidRPr="00C1091B" w:rsidRDefault="00C1091B" w:rsidP="00C1091B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Обучения здоровому образу жизни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C1091B">
        <w:rPr>
          <w:rFonts w:ascii="Times New Roman" w:hAnsi="Times New Roman"/>
          <w:sz w:val="28"/>
          <w:szCs w:val="28"/>
        </w:rPr>
        <w:t>игротренинги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91B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C1091B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1091B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и др.) </w:t>
      </w:r>
    </w:p>
    <w:p w:rsidR="00C1091B" w:rsidRPr="00C008C3" w:rsidRDefault="00C1091B" w:rsidP="00C008C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08C3">
        <w:rPr>
          <w:rFonts w:ascii="Times New Roman" w:hAnsi="Times New Roman"/>
          <w:b/>
          <w:bCs/>
          <w:i/>
          <w:iCs/>
          <w:sz w:val="28"/>
          <w:szCs w:val="28"/>
        </w:rPr>
        <w:t>Педагогическую технологию активной сенсорно-развивающей среды</w:t>
      </w:r>
      <w:r w:rsidRPr="00C008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C1091B">
        <w:rPr>
          <w:rFonts w:ascii="Times New Roman" w:hAnsi="Times New Roman"/>
          <w:sz w:val="28"/>
          <w:szCs w:val="28"/>
        </w:rPr>
        <w:t>которой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понимается си</w:t>
      </w:r>
      <w:r w:rsidRPr="00C1091B">
        <w:rPr>
          <w:rFonts w:ascii="Times New Roman" w:hAnsi="Times New Roman"/>
          <w:b/>
          <w:bCs/>
          <w:sz w:val="28"/>
          <w:szCs w:val="28"/>
        </w:rPr>
        <w:t>с</w:t>
      </w:r>
      <w:r w:rsidRPr="00C1091B">
        <w:rPr>
          <w:rFonts w:ascii="Times New Roman" w:hAnsi="Times New Roman"/>
          <w:sz w:val="28"/>
          <w:szCs w:val="28"/>
        </w:rPr>
        <w:t xml:space="preserve"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Технологии проектной деятельности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Цель: </w:t>
      </w:r>
      <w:r w:rsidRPr="00C1091B">
        <w:rPr>
          <w:rFonts w:ascii="Times New Roman" w:hAnsi="Times New Roman"/>
          <w:i/>
          <w:iCs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Классификация учебных проектов:</w:t>
      </w:r>
    </w:p>
    <w:p w:rsidR="00C1091B" w:rsidRPr="00C1091B" w:rsidRDefault="00C1091B" w:rsidP="00C1091B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Игровые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детские занятия, участие в групповой деятельности (игры, народные танцы, драматизации, разного рода развлечения); </w:t>
      </w:r>
    </w:p>
    <w:p w:rsidR="00C1091B" w:rsidRPr="00C1091B" w:rsidRDefault="00C1091B" w:rsidP="00C1091B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Экскурсионные</w:t>
      </w:r>
      <w:r w:rsidRPr="00C1091B">
        <w:rPr>
          <w:rFonts w:ascii="Times New Roman" w:hAnsi="Times New Roman"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1091B">
        <w:rPr>
          <w:rFonts w:ascii="Times New Roman" w:hAnsi="Times New Roman"/>
          <w:sz w:val="28"/>
          <w:szCs w:val="28"/>
        </w:rPr>
        <w:lastRenderedPageBreak/>
        <w:t>направленные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на изучение проблем, связанных с окружающей природой и общественной жизнью; </w:t>
      </w:r>
    </w:p>
    <w:p w:rsidR="00C1091B" w:rsidRPr="00C1091B" w:rsidRDefault="00C1091B" w:rsidP="00C1091B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Повествовательные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C1091B">
        <w:rPr>
          <w:rFonts w:ascii="Times New Roman" w:hAnsi="Times New Roman"/>
          <w:sz w:val="28"/>
          <w:szCs w:val="28"/>
        </w:rPr>
        <w:t>разработке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формах. </w:t>
      </w:r>
    </w:p>
    <w:p w:rsidR="00C1091B" w:rsidRPr="00C1091B" w:rsidRDefault="00C1091B" w:rsidP="00C1091B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Конструктивные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1091B">
        <w:rPr>
          <w:rFonts w:ascii="Times New Roman" w:hAnsi="Times New Roman"/>
          <w:sz w:val="28"/>
          <w:szCs w:val="28"/>
        </w:rPr>
        <w:t>нацеленные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на создание конкретного полезного продукта: сколачивание скворечника, устройство клумб.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Типы проектов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По доминирующему методу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исследовательские,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информационные,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творческие,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игровые,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приключенческие,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практико-ориентированные.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По характеру содержания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включают ребенка и его семью,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ребенка и природу,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ребенка и рукотворный мир,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ребенка, общество и его культурные ценности.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По характеру участия ребенка в проекте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заказчик,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эксперт,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исполнитель,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участник от зарождения идеи до получения результата.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По характеру контактов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осуществляется внутри одной возрастной группы,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 контакте с другой возрастной группой,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внутри ДОУ,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 контакте с семьей,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учреждениями культуры, </w:t>
      </w:r>
    </w:p>
    <w:p w:rsidR="00C1091B" w:rsidRPr="00C1091B" w:rsidRDefault="00C1091B" w:rsidP="00C1091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общественными организациями (открытый проект). </w:t>
      </w:r>
    </w:p>
    <w:p w:rsidR="00C1091B" w:rsidRPr="00C1091B" w:rsidRDefault="00C008C3" w:rsidP="00C008C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</w:t>
      </w:r>
      <w:r w:rsidR="00C1091B" w:rsidRPr="00C1091B">
        <w:rPr>
          <w:rFonts w:ascii="Times New Roman" w:hAnsi="Times New Roman"/>
          <w:b/>
          <w:bCs/>
          <w:i/>
          <w:iCs/>
          <w:sz w:val="28"/>
          <w:szCs w:val="28"/>
        </w:rPr>
        <w:t>По количеству участников</w:t>
      </w:r>
      <w:r w:rsidR="00C1091B"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индивидуальный, </w:t>
      </w:r>
    </w:p>
    <w:p w:rsidR="00C1091B" w:rsidRPr="00C1091B" w:rsidRDefault="00C1091B" w:rsidP="00C1091B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парный, </w:t>
      </w:r>
    </w:p>
    <w:p w:rsidR="00C1091B" w:rsidRPr="00C1091B" w:rsidRDefault="00C1091B" w:rsidP="00C1091B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групповой, </w:t>
      </w:r>
    </w:p>
    <w:p w:rsidR="00C1091B" w:rsidRPr="00C1091B" w:rsidRDefault="00C1091B" w:rsidP="00C1091B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фронтальный. </w:t>
      </w:r>
    </w:p>
    <w:p w:rsidR="00C1091B" w:rsidRPr="00C1091B" w:rsidRDefault="00C1091B" w:rsidP="00C1091B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По продолжительности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краткосрочный, </w:t>
      </w:r>
    </w:p>
    <w:p w:rsidR="00C1091B" w:rsidRPr="00C1091B" w:rsidRDefault="00C1091B" w:rsidP="00C1091B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средней продолжительности, </w:t>
      </w:r>
    </w:p>
    <w:p w:rsidR="00C1091B" w:rsidRPr="00C1091B" w:rsidRDefault="00C1091B" w:rsidP="00C1091B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долгосрочный.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Технология исследовательской деятельности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i/>
          <w:iCs/>
          <w:sz w:val="28"/>
          <w:szCs w:val="28"/>
        </w:rPr>
        <w:lastRenderedPageBreak/>
        <w:t xml:space="preserve">Цель </w:t>
      </w:r>
      <w:r w:rsidRPr="00C1091B">
        <w:rPr>
          <w:rFonts w:ascii="Times New Roman" w:hAnsi="Times New Roman"/>
          <w:sz w:val="28"/>
          <w:szCs w:val="28"/>
        </w:rPr>
        <w:t xml:space="preserve">исследовательской деятельности в детском саду - </w:t>
      </w:r>
      <w:r w:rsidRPr="00C1091B">
        <w:rPr>
          <w:rFonts w:ascii="Times New Roman" w:hAnsi="Times New Roman"/>
          <w:i/>
          <w:iCs/>
          <w:sz w:val="28"/>
          <w:szCs w:val="28"/>
        </w:rPr>
        <w:t>сформировать у дошкольников основные ключевые компетенции, способность к исследовательскому типу мышления.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 организации экспериментально – исследовательской деятельности: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эвристические беседы;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постановка и решение вопросов проблемного характера;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наблюдения;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моделирование (создание моделей об изменениях в неживой природе);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опыты;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фиксация результатов: наблюдений, опытов, экспериментов,  трудовой деятельности;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«погружение» в краски, звуки, запахи и образы природы;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подражание голосам и звукам природы;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использование художественного слова;</w:t>
      </w:r>
    </w:p>
    <w:p w:rsidR="00C1091B" w:rsidRPr="00C1091B" w:rsidRDefault="00C1091B" w:rsidP="00C1091B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дидактические игры, игровые обучающие и творчески развивающие ситуации;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трудовые поручения, действия.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Содержание познавательно-исследовательской деятельности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Опыты (экспериментирование)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Состояние и превращение </w:t>
      </w:r>
      <w:proofErr w:type="spellStart"/>
      <w:r w:rsidRPr="00C1091B">
        <w:rPr>
          <w:rFonts w:ascii="Times New Roman" w:hAnsi="Times New Roman"/>
          <w:sz w:val="28"/>
          <w:szCs w:val="28"/>
        </w:rPr>
        <w:t>вещества</w:t>
      </w:r>
      <w:proofErr w:type="gramStart"/>
      <w:r w:rsidRPr="00C1091B">
        <w:rPr>
          <w:rFonts w:ascii="Times New Roman" w:hAnsi="Times New Roman"/>
          <w:sz w:val="28"/>
          <w:szCs w:val="28"/>
        </w:rPr>
        <w:t>.Д</w:t>
      </w:r>
      <w:proofErr w:type="gramEnd"/>
      <w:r w:rsidRPr="00C1091B">
        <w:rPr>
          <w:rFonts w:ascii="Times New Roman" w:hAnsi="Times New Roman"/>
          <w:sz w:val="28"/>
          <w:szCs w:val="28"/>
        </w:rPr>
        <w:t>вижение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  воздуха, воды.</w:t>
      </w: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1091B">
        <w:rPr>
          <w:rFonts w:ascii="Times New Roman" w:hAnsi="Times New Roman"/>
          <w:sz w:val="28"/>
          <w:szCs w:val="28"/>
        </w:rPr>
        <w:t xml:space="preserve">Свойства почвы и минералов. Условия жизни растений.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Коллекционирование (классификационная работа)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Виды растений. Виды животных. Виды строительных сооружений. Виды транспорта.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Виды профессий.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Путешествие по карте</w:t>
      </w: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Стороны света. Рельефы местности. Природные    ландшафты и их обитатели.</w:t>
      </w: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Части света, их природные и культурные «метки» - символы.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Путешествие по «реке времени»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1091B">
        <w:rPr>
          <w:rFonts w:ascii="Times New Roman" w:hAnsi="Times New Roman"/>
          <w:sz w:val="28"/>
          <w:szCs w:val="28"/>
        </w:rPr>
        <w:t xml:space="preserve">Прошлое и настоящее    человечества (историческое время) в «метках» материальной цивилизации (например, Египет — пирамиды). </w:t>
      </w:r>
      <w:proofErr w:type="gramEnd"/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История    жилища и благоустройства.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Информационно-коммуникационные технологии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</w:t>
      </w:r>
      <w:r w:rsidRPr="00C1091B">
        <w:rPr>
          <w:rFonts w:ascii="Times New Roman" w:hAnsi="Times New Roman"/>
          <w:sz w:val="28"/>
          <w:szCs w:val="28"/>
        </w:rPr>
        <w:lastRenderedPageBreak/>
        <w:t>современных информационных технологий (компьютер, интерактивная доска, планшет и др.).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  <w:r w:rsidRPr="00C1091B">
        <w:rPr>
          <w:rFonts w:ascii="Times New Roman" w:hAnsi="Times New Roman"/>
          <w:sz w:val="28"/>
          <w:szCs w:val="28"/>
        </w:rPr>
        <w:t xml:space="preserve"> </w:t>
      </w:r>
    </w:p>
    <w:p w:rsidR="00C1091B" w:rsidRPr="00C1091B" w:rsidRDefault="00C1091B" w:rsidP="00C1091B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идти в ногу со временем, </w:t>
      </w:r>
    </w:p>
    <w:p w:rsidR="00C1091B" w:rsidRPr="00C1091B" w:rsidRDefault="00C1091B" w:rsidP="00C1091B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C1091B" w:rsidRPr="00C1091B" w:rsidRDefault="00C1091B" w:rsidP="00C1091B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наставником в выборе  компьютерных программ,  </w:t>
      </w:r>
    </w:p>
    <w:p w:rsidR="00C1091B" w:rsidRPr="00C1091B" w:rsidRDefault="00C1091B" w:rsidP="00C1091B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C1091B" w:rsidRPr="00C1091B" w:rsidRDefault="00C1091B" w:rsidP="00C1091B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повысить профессиональный уровень педагогов и компетентность родителей.</w:t>
      </w:r>
      <w:r w:rsidRPr="00C1091B">
        <w:rPr>
          <w:rFonts w:ascii="Times New Roman" w:hAnsi="Times New Roman"/>
          <w:sz w:val="28"/>
          <w:szCs w:val="28"/>
        </w:rPr>
        <w:tab/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>Решение этих задач  не возможно без актуализации и пересмотра всех направлений работы детского сада в контексте информатизации.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proofErr w:type="gramStart"/>
      <w:r w:rsidRPr="00C1091B">
        <w:rPr>
          <w:rFonts w:ascii="Times New Roman" w:hAnsi="Times New Roman"/>
          <w:b/>
          <w:bCs/>
          <w:sz w:val="28"/>
          <w:szCs w:val="28"/>
        </w:rPr>
        <w:t>компьютерным</w:t>
      </w:r>
      <w:proofErr w:type="gramEnd"/>
    </w:p>
    <w:p w:rsidR="00C1091B" w:rsidRPr="00C1091B" w:rsidRDefault="00C1091B" w:rsidP="00C1091B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Исследовательский характер</w:t>
      </w:r>
    </w:p>
    <w:p w:rsidR="00C1091B" w:rsidRPr="00C1091B" w:rsidRDefault="00C1091B" w:rsidP="00C1091B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Легкость для самостоятельных занятий детей</w:t>
      </w:r>
    </w:p>
    <w:p w:rsidR="00C1091B" w:rsidRPr="00C1091B" w:rsidRDefault="00C1091B" w:rsidP="00C1091B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Развитие широкого спектра навыков и представлений</w:t>
      </w:r>
    </w:p>
    <w:p w:rsidR="00C1091B" w:rsidRPr="00C1091B" w:rsidRDefault="00C1091B" w:rsidP="00C1091B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Возрастное соответствие</w:t>
      </w:r>
    </w:p>
    <w:p w:rsidR="00C1091B" w:rsidRPr="00C1091B" w:rsidRDefault="00C1091B" w:rsidP="00C1091B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Занимательность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Классификация программ</w:t>
      </w:r>
    </w:p>
    <w:p w:rsidR="00C1091B" w:rsidRPr="00C1091B" w:rsidRDefault="00C1091B" w:rsidP="00C1091B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Развитие воображения, мышления, памяти</w:t>
      </w:r>
    </w:p>
    <w:p w:rsidR="00C1091B" w:rsidRPr="00C1091B" w:rsidRDefault="00C1091B" w:rsidP="00C1091B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Говорящие словари иностранных языков</w:t>
      </w:r>
    </w:p>
    <w:p w:rsidR="00C1091B" w:rsidRPr="00C1091B" w:rsidRDefault="00C1091B" w:rsidP="00C1091B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Простейшие графические редакторы</w:t>
      </w:r>
    </w:p>
    <w:p w:rsidR="00C1091B" w:rsidRPr="00C1091B" w:rsidRDefault="00C1091B" w:rsidP="00C1091B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Игры-путешествия</w:t>
      </w:r>
    </w:p>
    <w:p w:rsidR="00C1091B" w:rsidRPr="00C1091B" w:rsidRDefault="00C1091B" w:rsidP="00C1091B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Обучение чтению, математике</w:t>
      </w:r>
    </w:p>
    <w:p w:rsidR="00C1091B" w:rsidRPr="00C1091B" w:rsidRDefault="00C1091B" w:rsidP="00C1091B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Использование мультимедийных презентаций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Преимущества компьютера</w:t>
      </w:r>
    </w:p>
    <w:p w:rsidR="00C1091B" w:rsidRPr="00C1091B" w:rsidRDefault="00C1091B" w:rsidP="00C1091B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C1091B" w:rsidRPr="00C1091B" w:rsidRDefault="00C1091B" w:rsidP="00C1091B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несет в себе образный тип информации, понятный дошкольникам;</w:t>
      </w:r>
    </w:p>
    <w:p w:rsidR="00C1091B" w:rsidRPr="00C1091B" w:rsidRDefault="00C1091B" w:rsidP="00C1091B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движения, звук, мультипликация надолго привлекает внимание ребенка;</w:t>
      </w:r>
    </w:p>
    <w:p w:rsidR="00C1091B" w:rsidRPr="00C1091B" w:rsidRDefault="00C1091B" w:rsidP="00C1091B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обладает стимулом познавательной активности детей;</w:t>
      </w:r>
    </w:p>
    <w:p w:rsidR="00C1091B" w:rsidRPr="00C1091B" w:rsidRDefault="00C1091B" w:rsidP="00C1091B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предоставляет возможность индивидуализации обучения;</w:t>
      </w:r>
    </w:p>
    <w:p w:rsidR="00C1091B" w:rsidRPr="00C1091B" w:rsidRDefault="00C1091B" w:rsidP="00C1091B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C1091B" w:rsidRPr="00C1091B" w:rsidRDefault="00C1091B" w:rsidP="00C1091B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Ошибки при использовании ИКТ</w:t>
      </w:r>
    </w:p>
    <w:p w:rsidR="00C1091B" w:rsidRPr="00C1091B" w:rsidRDefault="00C1091B" w:rsidP="00C1091B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Недостаточная методическая подготовленность педагога;</w:t>
      </w:r>
    </w:p>
    <w:p w:rsidR="00C1091B" w:rsidRPr="00C1091B" w:rsidRDefault="00C1091B" w:rsidP="00C1091B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неправильное определение дидактической роли и места ИКТ на занятиях;</w:t>
      </w:r>
    </w:p>
    <w:p w:rsidR="00C1091B" w:rsidRPr="00C1091B" w:rsidRDefault="00C1091B" w:rsidP="00C1091B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бесплановость, случайность применения ИКТ;</w:t>
      </w:r>
    </w:p>
    <w:p w:rsidR="00C1091B" w:rsidRPr="00C1091B" w:rsidRDefault="00C1091B" w:rsidP="00C1091B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перегруженность занятия демонстрацией.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lastRenderedPageBreak/>
        <w:t>ИКТ в работе современного педагога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C1091B">
        <w:rPr>
          <w:rFonts w:ascii="Times New Roman" w:hAnsi="Times New Roman"/>
          <w:sz w:val="28"/>
          <w:szCs w:val="28"/>
        </w:rPr>
        <w:t>Р</w:t>
      </w:r>
      <w:proofErr w:type="gramEnd"/>
      <w:r w:rsidRPr="00C1091B">
        <w:rPr>
          <w:rFonts w:ascii="Times New Roman" w:hAnsi="Times New Roman"/>
          <w:sz w:val="28"/>
          <w:szCs w:val="28"/>
        </w:rPr>
        <w:t>ower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91B">
        <w:rPr>
          <w:rFonts w:ascii="Times New Roman" w:hAnsi="Times New Roman"/>
          <w:sz w:val="28"/>
          <w:szCs w:val="28"/>
        </w:rPr>
        <w:t>Рoint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Личностно - ориентированная технология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Направления личностно-ориентированных технологий</w:t>
      </w:r>
    </w:p>
    <w:p w:rsidR="00C1091B" w:rsidRPr="00C1091B" w:rsidRDefault="00C1091B" w:rsidP="00C1091B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i/>
          <w:iCs/>
          <w:sz w:val="28"/>
          <w:szCs w:val="28"/>
        </w:rPr>
        <w:t>Гуманно-личностные технологии</w:t>
      </w:r>
      <w:r w:rsidRPr="00C1091B">
        <w:rPr>
          <w:rFonts w:ascii="Times New Roman" w:hAnsi="Times New Roman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C1091B" w:rsidRPr="00C1091B" w:rsidRDefault="00C1091B" w:rsidP="00C1091B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i/>
          <w:iCs/>
          <w:sz w:val="28"/>
          <w:szCs w:val="28"/>
        </w:rPr>
        <w:t>Технология сотрудничества</w:t>
      </w:r>
      <w:r w:rsidRPr="00C1091B">
        <w:rPr>
          <w:rFonts w:ascii="Times New Roman" w:hAnsi="Times New Roman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</w:t>
      </w:r>
    </w:p>
    <w:p w:rsidR="00C1091B" w:rsidRPr="00C1091B" w:rsidRDefault="00C1091B" w:rsidP="00C1091B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Педагогические технологии на основе </w:t>
      </w:r>
      <w:proofErr w:type="spellStart"/>
      <w:r w:rsidRPr="00C1091B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«Детство», «От рождения до школы», «Радуга», «Из детства – в отрочество».</w:t>
      </w:r>
    </w:p>
    <w:p w:rsidR="00C1091B" w:rsidRPr="00C1091B" w:rsidRDefault="00C1091B" w:rsidP="00C1091B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lastRenderedPageBreak/>
        <w:tab/>
      </w:r>
      <w:r w:rsidRPr="00C1091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C1091B">
        <w:rPr>
          <w:rFonts w:ascii="Times New Roman" w:hAnsi="Times New Roman"/>
          <w:sz w:val="28"/>
          <w:szCs w:val="28"/>
        </w:rPr>
        <w:t xml:space="preserve">Сущность технологического </w:t>
      </w:r>
      <w:proofErr w:type="spellStart"/>
      <w:r w:rsidRPr="00C1091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C1091B" w:rsidRPr="00C1091B" w:rsidRDefault="00C1091B" w:rsidP="00C1091B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Технологический подход, т.е. новые педагогические </w:t>
      </w:r>
      <w:proofErr w:type="gramStart"/>
      <w:r w:rsidRPr="00C1091B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гарантируют достижения дошкольника. </w:t>
      </w:r>
      <w:r w:rsidRPr="00C1091B">
        <w:rPr>
          <w:rFonts w:ascii="Times New Roman" w:hAnsi="Times New Roman"/>
          <w:sz w:val="28"/>
          <w:szCs w:val="28"/>
        </w:rPr>
        <w:tab/>
      </w:r>
    </w:p>
    <w:p w:rsidR="00C1091B" w:rsidRPr="00C1091B" w:rsidRDefault="00C1091B" w:rsidP="00C1091B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Технология портфолио дошкольника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Портфолио</w:t>
      </w:r>
      <w:r w:rsidRPr="00C1091B">
        <w:rPr>
          <w:rFonts w:ascii="Times New Roman" w:hAnsi="Times New Roman"/>
          <w:sz w:val="28"/>
          <w:szCs w:val="28"/>
        </w:rPr>
        <w:t xml:space="preserve">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>Существует ряд функций портфолио:</w:t>
      </w:r>
    </w:p>
    <w:p w:rsidR="00C1091B" w:rsidRPr="00C1091B" w:rsidRDefault="00C1091B" w:rsidP="00C1091B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диагностическая (фиксирует </w:t>
      </w:r>
      <w:proofErr w:type="gramStart"/>
      <w:r w:rsidRPr="00C1091B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и рост за определенный период времени), </w:t>
      </w:r>
    </w:p>
    <w:p w:rsidR="00C1091B" w:rsidRPr="00C1091B" w:rsidRDefault="00C1091B" w:rsidP="00C1091B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1091B">
        <w:rPr>
          <w:rFonts w:ascii="Times New Roman" w:hAnsi="Times New Roman"/>
          <w:sz w:val="28"/>
          <w:szCs w:val="28"/>
        </w:rPr>
        <w:t>содержательная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(раскрывает весь спектр выполняемых работ), </w:t>
      </w:r>
    </w:p>
    <w:p w:rsidR="00C1091B" w:rsidRPr="00C1091B" w:rsidRDefault="00C1091B" w:rsidP="00C1091B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1091B">
        <w:rPr>
          <w:rFonts w:ascii="Times New Roman" w:hAnsi="Times New Roman"/>
          <w:sz w:val="28"/>
          <w:szCs w:val="28"/>
        </w:rPr>
        <w:t>рейтинговая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(показывает диапазон умений и навыков ребенка) и др.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>Процесс создания портфолио является своего рода педагогической технологией.</w:t>
      </w:r>
      <w:r w:rsidRPr="00C109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Вариантов портфолио очень много. Содержание разделов  заполняется постепенно, в соответствии с возможностями и достижениями дошкольника.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 xml:space="preserve">Портфолио имеет свою структуру, состоит из разделов. Ряд авторов предлагают </w:t>
      </w:r>
      <w:proofErr w:type="gramStart"/>
      <w:r w:rsidRPr="00C1091B">
        <w:rPr>
          <w:rFonts w:ascii="Times New Roman" w:hAnsi="Times New Roman"/>
          <w:sz w:val="28"/>
          <w:szCs w:val="28"/>
        </w:rPr>
        <w:t>собственные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структуру и содержание портфолио ребенка дошкольного возраста. 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>Так, И. Руденко предлагает примерное содержание этих разделов.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1 «Давайте познакомимся». </w:t>
      </w:r>
      <w:r w:rsidRPr="00C1091B">
        <w:rPr>
          <w:rFonts w:ascii="Times New Roman" w:hAnsi="Times New Roman"/>
          <w:sz w:val="28"/>
          <w:szCs w:val="28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C1091B">
        <w:rPr>
          <w:rFonts w:ascii="Times New Roman" w:hAnsi="Times New Roman"/>
          <w:sz w:val="28"/>
          <w:szCs w:val="28"/>
        </w:rPr>
        <w:t>(«Мне нравится...», «Обожаю, когда...»), в которой будут записаны ответы ребенка.</w:t>
      </w:r>
      <w:proofErr w:type="gramEnd"/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2 «Я расту!». </w:t>
      </w:r>
      <w:r w:rsidRPr="00C1091B">
        <w:rPr>
          <w:rFonts w:ascii="Times New Roman" w:hAnsi="Times New Roman"/>
          <w:sz w:val="28"/>
          <w:szCs w:val="28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3 «Портрет моего ребенка». </w:t>
      </w:r>
      <w:r w:rsidRPr="00C1091B">
        <w:rPr>
          <w:rFonts w:ascii="Times New Roman" w:hAnsi="Times New Roman"/>
          <w:sz w:val="28"/>
          <w:szCs w:val="28"/>
        </w:rPr>
        <w:t>В разделе помещаются сочинения родителей о своем малыше.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4 «Я мечтаю...». </w:t>
      </w:r>
      <w:r w:rsidRPr="00C1091B">
        <w:rPr>
          <w:rFonts w:ascii="Times New Roman" w:hAnsi="Times New Roman"/>
          <w:sz w:val="28"/>
          <w:szCs w:val="28"/>
        </w:rPr>
        <w:t>В разделе фиксируются высказы</w:t>
      </w:r>
      <w:r w:rsidRPr="00C1091B">
        <w:rPr>
          <w:rFonts w:ascii="Times New Roman" w:hAnsi="Times New Roman"/>
          <w:sz w:val="28"/>
          <w:szCs w:val="28"/>
        </w:rPr>
        <w:softHyphen/>
        <w:t xml:space="preserve">вания самого ребенка на предложение продолжить фразы: «Я мечтаю о...», «Я бы хотел быть...», «Я жду, когда...», «Я вижу себя...», «Я хочу видеть себя...», «Мои </w:t>
      </w:r>
      <w:r w:rsidRPr="00C1091B">
        <w:rPr>
          <w:rFonts w:ascii="Times New Roman" w:hAnsi="Times New Roman"/>
          <w:sz w:val="28"/>
          <w:szCs w:val="28"/>
        </w:rPr>
        <w:lastRenderedPageBreak/>
        <w:t>любимые дела...»; ответы на вопросы: «Кем и каким я буду, когда вырасту?», «О чем я люблю думать?».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5 «Вот что я могу». </w:t>
      </w:r>
      <w:r w:rsidRPr="00C1091B">
        <w:rPr>
          <w:rFonts w:ascii="Times New Roman" w:hAnsi="Times New Roman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6 «Мои достижения». </w:t>
      </w:r>
      <w:r w:rsidRPr="00C1091B">
        <w:rPr>
          <w:rFonts w:ascii="Times New Roman" w:hAnsi="Times New Roman"/>
          <w:sz w:val="28"/>
          <w:szCs w:val="28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7 «Посоветуйте мне...». </w:t>
      </w:r>
      <w:r w:rsidRPr="00C1091B">
        <w:rPr>
          <w:rFonts w:ascii="Times New Roman" w:hAnsi="Times New Roman"/>
          <w:sz w:val="28"/>
          <w:szCs w:val="28"/>
        </w:rPr>
        <w:t>В разделе даются рекомендации родителям воспитателем и всеми специалистами, работающими с ребенком.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8 «Спрашивайте, родители!». </w:t>
      </w:r>
      <w:r w:rsidRPr="00C1091B">
        <w:rPr>
          <w:rFonts w:ascii="Times New Roman" w:hAnsi="Times New Roman"/>
          <w:sz w:val="28"/>
          <w:szCs w:val="28"/>
        </w:rPr>
        <w:t>В разделе родители формулируют свои вопросы к специалистам ДОУ.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>Игровая технология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C1091B" w:rsidRPr="00C1091B" w:rsidRDefault="00C1091B" w:rsidP="00C1091B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C1091B" w:rsidRPr="00C1091B" w:rsidRDefault="00C1091B" w:rsidP="00C1091B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группы игр на обобщение предметов по определенным признакам;</w:t>
      </w:r>
    </w:p>
    <w:p w:rsidR="00C1091B" w:rsidRPr="00C1091B" w:rsidRDefault="00C1091B" w:rsidP="00C1091B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C1091B">
        <w:rPr>
          <w:rFonts w:ascii="Times New Roman" w:hAnsi="Times New Roman"/>
          <w:sz w:val="28"/>
          <w:szCs w:val="28"/>
        </w:rPr>
        <w:t>от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нереальных;</w:t>
      </w:r>
    </w:p>
    <w:p w:rsidR="00C1091B" w:rsidRPr="00C1091B" w:rsidRDefault="00C1091B" w:rsidP="00C1091B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  <w:t>     Составление игровых технологий из отдельных игр и элементов - забота каждого воспитателя.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В деятельности с помощью игровых технологий у детей развиваются психические процессы.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 xml:space="preserve"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</w:t>
      </w:r>
      <w:r w:rsidRPr="00C1091B">
        <w:rPr>
          <w:rFonts w:ascii="Times New Roman" w:hAnsi="Times New Roman"/>
          <w:sz w:val="28"/>
          <w:szCs w:val="28"/>
        </w:rPr>
        <w:lastRenderedPageBreak/>
        <w:t>предлагают использовать народную игру как средство педагогической коррекции поведения детей.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  <w:u w:val="single"/>
        </w:rPr>
        <w:t xml:space="preserve">Технология «ТРИЗ» </w:t>
      </w:r>
      <w:r w:rsidRPr="00C1091B">
        <w:rPr>
          <w:rFonts w:ascii="Times New Roman" w:hAnsi="Times New Roman"/>
          <w:sz w:val="28"/>
          <w:szCs w:val="28"/>
        </w:rPr>
        <w:br/>
        <w:t>(теория решения изобретательских задач)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Целью</w:t>
      </w:r>
      <w:r w:rsidRPr="00C1091B">
        <w:rPr>
          <w:rFonts w:ascii="Times New Roman" w:hAnsi="Times New Roman"/>
          <w:sz w:val="28"/>
          <w:szCs w:val="28"/>
        </w:rPr>
        <w:t xml:space="preserve"> использования данной технологии в детском саду является:</w:t>
      </w:r>
    </w:p>
    <w:p w:rsidR="00C1091B" w:rsidRPr="00C1091B" w:rsidRDefault="00C1091B" w:rsidP="00C1091B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развитие, с одной стороны, таких качеств мышления, как гибкость, подвижность, системность, диалектичность; </w:t>
      </w:r>
    </w:p>
    <w:p w:rsidR="00C1091B" w:rsidRPr="00C1091B" w:rsidRDefault="00C1091B" w:rsidP="00C1091B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с другой – поисковой активности, стремления к новизне;</w:t>
      </w:r>
    </w:p>
    <w:p w:rsidR="00C1091B" w:rsidRPr="00C1091B" w:rsidRDefault="00C1091B" w:rsidP="00C1091B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 речи и творческого воображения.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       Основная </w:t>
      </w: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задача</w:t>
      </w:r>
      <w:r w:rsidRPr="00C1091B">
        <w:rPr>
          <w:rFonts w:ascii="Times New Roman" w:hAnsi="Times New Roman"/>
          <w:sz w:val="28"/>
          <w:szCs w:val="28"/>
        </w:rPr>
        <w:t xml:space="preserve"> использования ТРИ</w:t>
      </w:r>
      <w:proofErr w:type="gramStart"/>
      <w:r w:rsidRPr="00C1091B">
        <w:rPr>
          <w:rFonts w:ascii="Times New Roman" w:hAnsi="Times New Roman"/>
          <w:sz w:val="28"/>
          <w:szCs w:val="28"/>
        </w:rPr>
        <w:t>З-</w:t>
      </w:r>
      <w:proofErr w:type="gramEnd"/>
      <w:r w:rsidRPr="00C1091B">
        <w:rPr>
          <w:rFonts w:ascii="Times New Roman" w:hAnsi="Times New Roman"/>
          <w:sz w:val="28"/>
          <w:szCs w:val="28"/>
        </w:rPr>
        <w:t xml:space="preserve"> технологии в дошкольном возрасте – </w:t>
      </w: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>это привить ребенку радость творческих открытий.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C1091B">
        <w:rPr>
          <w:rFonts w:ascii="Times New Roman" w:hAnsi="Times New Roman"/>
          <w:sz w:val="28"/>
          <w:szCs w:val="28"/>
        </w:rPr>
        <w:t>тризовские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        Можно применять в работе только элементы ТРИЗ (инструментарий), если педагог недостаточно освоил ТРИЗ-технологию.  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091B">
        <w:rPr>
          <w:rFonts w:ascii="Times New Roman" w:hAnsi="Times New Roman"/>
          <w:b/>
          <w:bCs/>
          <w:sz w:val="28"/>
          <w:szCs w:val="28"/>
        </w:rPr>
        <w:t>Схема с применением метода выявления противоречий:</w:t>
      </w:r>
    </w:p>
    <w:p w:rsidR="00C1091B" w:rsidRPr="00C1091B" w:rsidRDefault="00C1091B" w:rsidP="00C1091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C1091B" w:rsidRPr="00C1091B" w:rsidRDefault="00C1091B" w:rsidP="00C1091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Второй этап – определение положительных и отрицательных свой</w:t>
      </w:r>
      <w:proofErr w:type="gramStart"/>
      <w:r w:rsidRPr="00C1091B">
        <w:rPr>
          <w:rFonts w:ascii="Times New Roman" w:hAnsi="Times New Roman"/>
          <w:sz w:val="28"/>
          <w:szCs w:val="28"/>
        </w:rPr>
        <w:t>ств  пр</w:t>
      </w:r>
      <w:proofErr w:type="gramEnd"/>
      <w:r w:rsidRPr="00C1091B">
        <w:rPr>
          <w:rFonts w:ascii="Times New Roman" w:hAnsi="Times New Roman"/>
          <w:sz w:val="28"/>
          <w:szCs w:val="28"/>
        </w:rPr>
        <w:t>едмета или явления в целом.</w:t>
      </w:r>
    </w:p>
    <w:p w:rsidR="00C1091B" w:rsidRPr="00C1091B" w:rsidRDefault="00C1091B" w:rsidP="00C1091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C1091B" w:rsidRPr="00C1091B" w:rsidRDefault="00C1091B" w:rsidP="00C1091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 xml:space="preserve">Зачастую, педагог уже проводит </w:t>
      </w:r>
      <w:proofErr w:type="spellStart"/>
      <w:r w:rsidRPr="00C1091B">
        <w:rPr>
          <w:rFonts w:ascii="Times New Roman" w:hAnsi="Times New Roman"/>
          <w:sz w:val="28"/>
          <w:szCs w:val="28"/>
        </w:rPr>
        <w:t>тризовские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C1091B">
        <w:rPr>
          <w:rFonts w:ascii="Times New Roman" w:hAnsi="Times New Roman"/>
          <w:sz w:val="28"/>
          <w:szCs w:val="28"/>
        </w:rPr>
        <w:t>раскрепощенность</w:t>
      </w:r>
      <w:proofErr w:type="spellEnd"/>
      <w:r w:rsidRPr="00C1091B">
        <w:rPr>
          <w:rFonts w:ascii="Times New Roman" w:hAnsi="Times New Roman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C1091B" w:rsidRPr="00C1091B" w:rsidRDefault="00C1091B" w:rsidP="00C1091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C1091B" w:rsidRPr="00C1091B" w:rsidRDefault="00C1091B" w:rsidP="00C1091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091B">
        <w:rPr>
          <w:rFonts w:ascii="Times New Roman" w:hAnsi="Times New Roman"/>
          <w:sz w:val="28"/>
          <w:szCs w:val="28"/>
        </w:rPr>
        <w:tab/>
      </w:r>
      <w:r w:rsidRPr="00C1091B">
        <w:rPr>
          <w:rFonts w:ascii="Times New Roman" w:hAnsi="Times New Roman"/>
          <w:sz w:val="28"/>
          <w:szCs w:val="28"/>
        </w:rPr>
        <w:tab/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C1091B" w:rsidRPr="00C1091B" w:rsidRDefault="00C1091B" w:rsidP="00C1091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C1091B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C1091B">
        <w:rPr>
          <w:rFonts w:ascii="Times New Roman" w:hAnsi="Times New Roman"/>
          <w:b/>
          <w:sz w:val="28"/>
          <w:szCs w:val="28"/>
        </w:rPr>
        <w:t>Все в наших руках, поэтому их нельзя опускать.</w:t>
      </w: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091B" w:rsidRPr="00C1091B" w:rsidRDefault="00C1091B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3BAF" w:rsidRPr="00C1091B" w:rsidRDefault="000C3BAF" w:rsidP="00C109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C3BAF" w:rsidRPr="00C1091B" w:rsidSect="00B2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E41"/>
    <w:multiLevelType w:val="hybridMultilevel"/>
    <w:tmpl w:val="708295AA"/>
    <w:lvl w:ilvl="0" w:tplc="0BC2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09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E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E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89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E6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A9725E"/>
    <w:multiLevelType w:val="hybridMultilevel"/>
    <w:tmpl w:val="A1C6D5C8"/>
    <w:lvl w:ilvl="0" w:tplc="1876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00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67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8F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4F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A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05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A8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C77D71"/>
    <w:multiLevelType w:val="hybridMultilevel"/>
    <w:tmpl w:val="516C0238"/>
    <w:lvl w:ilvl="0" w:tplc="992E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4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AB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6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E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A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4C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88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A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4E089C"/>
    <w:multiLevelType w:val="hybridMultilevel"/>
    <w:tmpl w:val="FF2840C4"/>
    <w:lvl w:ilvl="0" w:tplc="E9A28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8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0C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E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A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AC2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E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4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8D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4240C69"/>
    <w:multiLevelType w:val="hybridMultilevel"/>
    <w:tmpl w:val="A41E7DBA"/>
    <w:lvl w:ilvl="0" w:tplc="DBB2F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C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E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4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87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A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8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79D3F69"/>
    <w:multiLevelType w:val="hybridMultilevel"/>
    <w:tmpl w:val="9BDA6676"/>
    <w:lvl w:ilvl="0" w:tplc="4A94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0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E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2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C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7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A3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6F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69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8E455CE"/>
    <w:multiLevelType w:val="hybridMultilevel"/>
    <w:tmpl w:val="F4005BBC"/>
    <w:lvl w:ilvl="0" w:tplc="C9287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C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E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4F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E4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64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8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2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C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90E0A0D"/>
    <w:multiLevelType w:val="hybridMultilevel"/>
    <w:tmpl w:val="990E31A0"/>
    <w:lvl w:ilvl="0" w:tplc="327E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C1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E3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EF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8E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2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2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8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01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EF86559"/>
    <w:multiLevelType w:val="hybridMultilevel"/>
    <w:tmpl w:val="A3903F36"/>
    <w:lvl w:ilvl="0" w:tplc="69E8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4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4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2A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A4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A7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0B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EF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3F268B9"/>
    <w:multiLevelType w:val="hybridMultilevel"/>
    <w:tmpl w:val="BA42054A"/>
    <w:lvl w:ilvl="0" w:tplc="447A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4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0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E9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6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0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0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E2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4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FF5482"/>
    <w:multiLevelType w:val="hybridMultilevel"/>
    <w:tmpl w:val="88AE2148"/>
    <w:lvl w:ilvl="0" w:tplc="297C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0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4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A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6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A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E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D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CD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406F87"/>
    <w:multiLevelType w:val="hybridMultilevel"/>
    <w:tmpl w:val="99921510"/>
    <w:lvl w:ilvl="0" w:tplc="601EF1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2A5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2C6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03F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0F7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AF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65D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E2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266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8E69C8"/>
    <w:multiLevelType w:val="hybridMultilevel"/>
    <w:tmpl w:val="F156FFB4"/>
    <w:lvl w:ilvl="0" w:tplc="34B69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6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29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22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60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C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A9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2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C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F219E9"/>
    <w:multiLevelType w:val="hybridMultilevel"/>
    <w:tmpl w:val="7DE09E7A"/>
    <w:lvl w:ilvl="0" w:tplc="3918D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9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68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E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A0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28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44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4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A20902"/>
    <w:multiLevelType w:val="hybridMultilevel"/>
    <w:tmpl w:val="98D6B78C"/>
    <w:lvl w:ilvl="0" w:tplc="05EC9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E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4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20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21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29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07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6B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9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D62642"/>
    <w:multiLevelType w:val="hybridMultilevel"/>
    <w:tmpl w:val="E1DC61A6"/>
    <w:lvl w:ilvl="0" w:tplc="765E5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0F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C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2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CE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6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C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2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037108"/>
    <w:multiLevelType w:val="hybridMultilevel"/>
    <w:tmpl w:val="203E3314"/>
    <w:lvl w:ilvl="0" w:tplc="EE5C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0A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08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6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41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B06D15"/>
    <w:multiLevelType w:val="hybridMultilevel"/>
    <w:tmpl w:val="26F26450"/>
    <w:lvl w:ilvl="0" w:tplc="F0B4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2C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80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AC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0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C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8F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4A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E8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C31064"/>
    <w:multiLevelType w:val="hybridMultilevel"/>
    <w:tmpl w:val="1CA0AF16"/>
    <w:lvl w:ilvl="0" w:tplc="587E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49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88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2F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0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A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8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2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6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282631"/>
    <w:multiLevelType w:val="hybridMultilevel"/>
    <w:tmpl w:val="E45E6B56"/>
    <w:lvl w:ilvl="0" w:tplc="4184F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0F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CB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865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6A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23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12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650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158E0"/>
    <w:multiLevelType w:val="hybridMultilevel"/>
    <w:tmpl w:val="86D6663E"/>
    <w:lvl w:ilvl="0" w:tplc="F1642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A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0E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2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C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2A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A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E8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6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2B93AF6"/>
    <w:multiLevelType w:val="hybridMultilevel"/>
    <w:tmpl w:val="558EB850"/>
    <w:lvl w:ilvl="0" w:tplc="6754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E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8B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A3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C1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4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2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87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2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F96291"/>
    <w:multiLevelType w:val="hybridMultilevel"/>
    <w:tmpl w:val="2E82BBFA"/>
    <w:lvl w:ilvl="0" w:tplc="F138B9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2E0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00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80B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46F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6BB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24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C96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028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D3E37"/>
    <w:multiLevelType w:val="hybridMultilevel"/>
    <w:tmpl w:val="EF90096C"/>
    <w:lvl w:ilvl="0" w:tplc="EF821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C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0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C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2F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0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EE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A8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0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EF0500"/>
    <w:multiLevelType w:val="hybridMultilevel"/>
    <w:tmpl w:val="F9282042"/>
    <w:lvl w:ilvl="0" w:tplc="F43A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80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03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6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ED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8C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2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24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89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DE84F66"/>
    <w:multiLevelType w:val="hybridMultilevel"/>
    <w:tmpl w:val="A64639C0"/>
    <w:lvl w:ilvl="0" w:tplc="CDC8F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22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29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5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80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6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4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C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2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870BC6"/>
    <w:multiLevelType w:val="hybridMultilevel"/>
    <w:tmpl w:val="95DEEDC2"/>
    <w:lvl w:ilvl="0" w:tplc="EE08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6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40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0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E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C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0D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E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4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CE0CC2"/>
    <w:multiLevelType w:val="hybridMultilevel"/>
    <w:tmpl w:val="41720BD0"/>
    <w:lvl w:ilvl="0" w:tplc="68FE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28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E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6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C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A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8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F128AE"/>
    <w:multiLevelType w:val="hybridMultilevel"/>
    <w:tmpl w:val="96826E92"/>
    <w:lvl w:ilvl="0" w:tplc="422C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0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28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EF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8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EC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0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2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2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F4F0334"/>
    <w:multiLevelType w:val="hybridMultilevel"/>
    <w:tmpl w:val="3E3E48C4"/>
    <w:lvl w:ilvl="0" w:tplc="16C02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C3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4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E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A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E8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E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A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8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129109C"/>
    <w:multiLevelType w:val="hybridMultilevel"/>
    <w:tmpl w:val="D0C225E2"/>
    <w:lvl w:ilvl="0" w:tplc="A96C2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4D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2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66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2C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CE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61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0D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5F45D6"/>
    <w:multiLevelType w:val="hybridMultilevel"/>
    <w:tmpl w:val="C90ED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"/>
  </w:num>
  <w:num w:numId="5">
    <w:abstractNumId w:val="8"/>
  </w:num>
  <w:num w:numId="6">
    <w:abstractNumId w:val="30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24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  <w:num w:numId="16">
    <w:abstractNumId w:val="26"/>
  </w:num>
  <w:num w:numId="17">
    <w:abstractNumId w:val="29"/>
  </w:num>
  <w:num w:numId="18">
    <w:abstractNumId w:val="18"/>
  </w:num>
  <w:num w:numId="19">
    <w:abstractNumId w:val="27"/>
  </w:num>
  <w:num w:numId="20">
    <w:abstractNumId w:val="21"/>
  </w:num>
  <w:num w:numId="21">
    <w:abstractNumId w:val="20"/>
  </w:num>
  <w:num w:numId="22">
    <w:abstractNumId w:val="17"/>
  </w:num>
  <w:num w:numId="23">
    <w:abstractNumId w:val="19"/>
  </w:num>
  <w:num w:numId="24">
    <w:abstractNumId w:val="25"/>
  </w:num>
  <w:num w:numId="25">
    <w:abstractNumId w:val="28"/>
  </w:num>
  <w:num w:numId="26">
    <w:abstractNumId w:val="16"/>
  </w:num>
  <w:num w:numId="27">
    <w:abstractNumId w:val="4"/>
  </w:num>
  <w:num w:numId="28">
    <w:abstractNumId w:val="2"/>
  </w:num>
  <w:num w:numId="29">
    <w:abstractNumId w:val="3"/>
  </w:num>
  <w:num w:numId="30">
    <w:abstractNumId w:val="0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C2"/>
    <w:rsid w:val="000C3BAF"/>
    <w:rsid w:val="00830BC2"/>
    <w:rsid w:val="008B3BE1"/>
    <w:rsid w:val="00C008C3"/>
    <w:rsid w:val="00C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ОВ №13</Company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2</cp:revision>
  <dcterms:created xsi:type="dcterms:W3CDTF">2017-06-20T10:37:00Z</dcterms:created>
  <dcterms:modified xsi:type="dcterms:W3CDTF">2017-06-20T10:49:00Z</dcterms:modified>
</cp:coreProperties>
</file>