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08" w:rsidRDefault="00FF4608" w:rsidP="00FF4608">
      <w:pPr>
        <w:pStyle w:val="c2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</w:p>
    <w:p w:rsidR="00FF4608" w:rsidRDefault="00FF4608" w:rsidP="00FF4608">
      <w:pPr>
        <w:pStyle w:val="c2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</w:p>
    <w:p w:rsidR="00FF4608" w:rsidRDefault="00FF4608" w:rsidP="00FF4608">
      <w:pPr>
        <w:pStyle w:val="c17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9"/>
          <w:color w:val="000000"/>
          <w:sz w:val="56"/>
          <w:szCs w:val="56"/>
        </w:rPr>
        <w:t>Педагогический проект</w:t>
      </w:r>
    </w:p>
    <w:p w:rsidR="00FF4608" w:rsidRDefault="00FF4608" w:rsidP="00FF4608">
      <w:pPr>
        <w:pStyle w:val="c17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</w:p>
    <w:p w:rsidR="00FF4608" w:rsidRDefault="00FF4608" w:rsidP="00FF4608">
      <w:pPr>
        <w:pStyle w:val="c17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9"/>
          <w:color w:val="000000"/>
          <w:sz w:val="56"/>
          <w:szCs w:val="56"/>
        </w:rPr>
        <w:t>на тему: «Весна красна».</w:t>
      </w:r>
    </w:p>
    <w:p w:rsidR="00FF4608" w:rsidRDefault="00FF4608" w:rsidP="00FF4608">
      <w:pPr>
        <w:pStyle w:val="c17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</w:p>
    <w:p w:rsidR="00FF4608" w:rsidRDefault="00FF4608" w:rsidP="00FF4608">
      <w:pPr>
        <w:pStyle w:val="c8"/>
        <w:shd w:val="clear" w:color="auto" w:fill="FFFFFF"/>
        <w:spacing w:before="0" w:beforeAutospacing="0" w:after="0" w:afterAutospacing="0"/>
        <w:ind w:right="140"/>
        <w:jc w:val="righ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Исполнитель:</w:t>
      </w:r>
    </w:p>
    <w:p w:rsidR="00FF4608" w:rsidRDefault="00FF4608" w:rsidP="00FF4608">
      <w:pPr>
        <w:pStyle w:val="c8"/>
        <w:shd w:val="clear" w:color="auto" w:fill="FFFFFF"/>
        <w:spacing w:before="0" w:beforeAutospacing="0" w:after="0" w:afterAutospacing="0"/>
        <w:ind w:right="140"/>
        <w:jc w:val="righ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Воспитател</w:t>
      </w:r>
      <w:r w:rsidR="00513516">
        <w:rPr>
          <w:rStyle w:val="c4"/>
          <w:color w:val="000000"/>
          <w:sz w:val="28"/>
          <w:szCs w:val="28"/>
        </w:rPr>
        <w:t>ь</w:t>
      </w:r>
    </w:p>
    <w:p w:rsidR="00FF4608" w:rsidRDefault="00FF4608" w:rsidP="00FF4608">
      <w:pPr>
        <w:pStyle w:val="c8"/>
        <w:shd w:val="clear" w:color="auto" w:fill="FFFFFF"/>
        <w:spacing w:before="0" w:beforeAutospacing="0" w:after="0" w:afterAutospacing="0"/>
        <w:ind w:right="140"/>
        <w:jc w:val="righ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 М</w:t>
      </w:r>
      <w:r w:rsidR="00513516">
        <w:rPr>
          <w:rStyle w:val="c4"/>
          <w:color w:val="000000"/>
          <w:sz w:val="28"/>
          <w:szCs w:val="28"/>
          <w:lang w:val="en-US"/>
        </w:rPr>
        <w:t>Б</w:t>
      </w:r>
      <w:r w:rsidR="00513516">
        <w:rPr>
          <w:rStyle w:val="c4"/>
          <w:color w:val="000000"/>
          <w:sz w:val="28"/>
          <w:szCs w:val="28"/>
        </w:rPr>
        <w:t>ДОУ №22</w:t>
      </w:r>
      <w:r>
        <w:rPr>
          <w:rStyle w:val="c4"/>
          <w:color w:val="000000"/>
          <w:sz w:val="28"/>
          <w:szCs w:val="28"/>
        </w:rPr>
        <w:t>5</w:t>
      </w:r>
    </w:p>
    <w:p w:rsidR="00FF4608" w:rsidRDefault="00513516" w:rsidP="00FF4608">
      <w:pPr>
        <w:pStyle w:val="c8"/>
        <w:shd w:val="clear" w:color="auto" w:fill="FFFFFF"/>
        <w:spacing w:before="0" w:beforeAutospacing="0" w:after="0" w:afterAutospacing="0"/>
        <w:ind w:right="140"/>
        <w:jc w:val="righ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Завьялова Татьяна Евгеньевна</w:t>
      </w:r>
    </w:p>
    <w:p w:rsidR="00FF4608" w:rsidRDefault="00FF4608" w:rsidP="00FF4608">
      <w:pPr>
        <w:pStyle w:val="c17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г.Саратов</w:t>
      </w:r>
    </w:p>
    <w:p w:rsidR="00FF4608" w:rsidRDefault="00FF4608" w:rsidP="00FF4608">
      <w:pPr>
        <w:pStyle w:val="c17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Style w:val="c26"/>
            <w:color w:val="000000"/>
          </w:rPr>
          <w:t>2017 г</w:t>
        </w:r>
      </w:smartTag>
      <w:r>
        <w:rPr>
          <w:rStyle w:val="c26"/>
          <w:color w:val="000000"/>
        </w:rPr>
        <w:t>.</w:t>
      </w:r>
    </w:p>
    <w:p w:rsidR="00FF4608" w:rsidRDefault="00FF4608" w:rsidP="00FF4608">
      <w:pPr>
        <w:pStyle w:val="c2c33"/>
        <w:shd w:val="clear" w:color="auto" w:fill="FFFFFF"/>
        <w:spacing w:before="0" w:beforeAutospacing="0" w:after="0" w:afterAutospacing="0"/>
        <w:ind w:right="1218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I Информационная карта проекта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Проект: «Весна красна».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Автор проекта: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513516">
        <w:rPr>
          <w:rStyle w:val="c4"/>
          <w:color w:val="000000"/>
          <w:sz w:val="28"/>
          <w:szCs w:val="28"/>
        </w:rPr>
        <w:t>воспитатель Завьялова Татьяна Евгеньевна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Продолжительность проекта: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краткосрочный – 4 недели, с 13 марта по 14 апреля.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Тип проекта:</w:t>
      </w:r>
      <w:r>
        <w:rPr>
          <w:rStyle w:val="c4"/>
          <w:color w:val="000000"/>
          <w:sz w:val="28"/>
          <w:szCs w:val="28"/>
        </w:rPr>
        <w:t> познавательно- исследовательский.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Участники проекта:</w:t>
      </w:r>
      <w:r>
        <w:rPr>
          <w:rStyle w:val="c4"/>
          <w:color w:val="000000"/>
          <w:sz w:val="28"/>
          <w:szCs w:val="28"/>
        </w:rPr>
        <w:t> дети, родители, педагоги.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Возраст детей: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4-5 лет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Актуальность проекта:</w:t>
      </w:r>
    </w:p>
    <w:p w:rsidR="00FF4608" w:rsidRDefault="00FF4608" w:rsidP="00FF4608">
      <w:pPr>
        <w:pStyle w:val="c2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научатся наблюдать природу, видеть её красоту.</w:t>
      </w:r>
    </w:p>
    <w:p w:rsidR="00FF4608" w:rsidRDefault="00FF4608" w:rsidP="00FF4608">
      <w:pPr>
        <w:pStyle w:val="c2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Ознакомление дошкольников с природой — это средство образования в их сознании реалистических знаний об окружающем мире, основанных на чувственном опыте.</w:t>
      </w:r>
    </w:p>
    <w:p w:rsidR="00FF4608" w:rsidRDefault="00FF4608" w:rsidP="00FF4608">
      <w:pPr>
        <w:pStyle w:val="c2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</w:t>
      </w:r>
    </w:p>
    <w:p w:rsidR="00FF4608" w:rsidRDefault="00FF4608" w:rsidP="00FF4608">
      <w:pPr>
        <w:pStyle w:val="c2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Продолжать развивать связную речь, умение понятно для окружающих выражать свои мысли, формировать интерес и любовь к природе.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Проблема значимая для детей, на решение которой направлен проект:</w:t>
      </w:r>
    </w:p>
    <w:p w:rsidR="00FF4608" w:rsidRDefault="00FF4608" w:rsidP="00FF4608">
      <w:pPr>
        <w:pStyle w:val="c2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Формирование элементарных представлений о весне.</w:t>
      </w:r>
      <w:r>
        <w:rPr>
          <w:rStyle w:val="c4c5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У детей не сформированы знания о весенних изменениях в живой и не живой природе. Дети не умеют сравнивать различные периоды весны, не воспитано заботливое отношение к пробуждающийся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устанавливать простейшие связи между условиями наступающего времени года и поведения животных, птиц, состоянием растительности.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Цель проекта:</w:t>
      </w:r>
      <w:r>
        <w:rPr>
          <w:rStyle w:val="c4c20"/>
          <w:color w:val="555555"/>
          <w:sz w:val="28"/>
          <w:szCs w:val="28"/>
          <w:shd w:val="clear" w:color="auto" w:fill="FFFFFF"/>
        </w:rPr>
        <w:t> </w:t>
      </w:r>
      <w:r>
        <w:rPr>
          <w:rStyle w:val="c12c4"/>
          <w:color w:val="000000"/>
          <w:sz w:val="28"/>
          <w:szCs w:val="28"/>
          <w:shd w:val="clear" w:color="auto" w:fill="FFFFFF"/>
        </w:rPr>
        <w:t>Закреплять представления о сезонных изменениях в природе.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lastRenderedPageBreak/>
        <w:t>Задачи проекта: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Для детей: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14c18"/>
          <w:i/>
          <w:iCs/>
          <w:color w:val="000000"/>
          <w:sz w:val="28"/>
          <w:szCs w:val="28"/>
          <w:u w:val="single"/>
        </w:rPr>
        <w:t>Образовательные: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2c4"/>
          <w:color w:val="000000"/>
          <w:sz w:val="28"/>
          <w:szCs w:val="28"/>
          <w:shd w:val="clear" w:color="auto" w:fill="FFFFFF"/>
        </w:rPr>
        <w:t>Уточнить и систематизировать представления детей о весенних изменениях в природе.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2c4"/>
          <w:color w:val="000000"/>
          <w:sz w:val="28"/>
          <w:szCs w:val="28"/>
          <w:shd w:val="clear" w:color="auto" w:fill="FFFFFF"/>
        </w:rPr>
        <w:t> Активизировать словарь детей понятиями из темы занятия.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14c18"/>
          <w:i/>
          <w:iCs/>
          <w:color w:val="000000"/>
          <w:sz w:val="28"/>
          <w:szCs w:val="28"/>
          <w:u w:val="single"/>
        </w:rPr>
        <w:t>Развивающие: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12"/>
          <w:color w:val="000000"/>
          <w:sz w:val="28"/>
          <w:szCs w:val="28"/>
          <w:shd w:val="clear" w:color="auto" w:fill="FFFFFF"/>
        </w:rPr>
        <w:t>Развивать стремление общаться со сверстниками в процессе деятельности. 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2c4"/>
          <w:color w:val="000000"/>
          <w:sz w:val="28"/>
          <w:szCs w:val="28"/>
          <w:shd w:val="clear" w:color="auto" w:fill="FFFFFF"/>
        </w:rPr>
        <w:t>Расширять знания детей о признаках весны, учить устанавливать простейшие связи между условиями наступающей весны.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2c4"/>
          <w:color w:val="000000"/>
          <w:sz w:val="28"/>
          <w:szCs w:val="28"/>
          <w:shd w:val="clear" w:color="auto" w:fill="FFFFFF"/>
        </w:rPr>
        <w:t>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бережного отношения к окружающей среде.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14c18"/>
          <w:i/>
          <w:iCs/>
          <w:color w:val="000000"/>
          <w:sz w:val="28"/>
          <w:szCs w:val="28"/>
          <w:u w:val="single"/>
        </w:rPr>
        <w:t>Воспитательные: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Воспитывать бережное отношение к пробуждению природы, к ее отдельным явлениям.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2c4"/>
          <w:color w:val="000000"/>
          <w:sz w:val="28"/>
          <w:szCs w:val="28"/>
          <w:shd w:val="clear" w:color="auto" w:fill="FFFFFF"/>
        </w:rPr>
        <w:t>Воспитывать уважительное отношение к ответам сверстников. 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2c4"/>
          <w:color w:val="000000"/>
          <w:sz w:val="28"/>
          <w:szCs w:val="28"/>
          <w:shd w:val="clear" w:color="auto" w:fill="FFFFFF"/>
        </w:rPr>
        <w:t>Способствовать формированию интереса детей к природе.</w:t>
      </w:r>
      <w:r>
        <w:rPr>
          <w:color w:val="000000"/>
          <w:sz w:val="28"/>
          <w:szCs w:val="28"/>
        </w:rPr>
        <w:br/>
      </w:r>
      <w:r>
        <w:rPr>
          <w:rStyle w:val="c12c4"/>
          <w:color w:val="000000"/>
          <w:sz w:val="28"/>
          <w:szCs w:val="28"/>
          <w:shd w:val="clear" w:color="auto" w:fill="FFFFFF"/>
        </w:rPr>
        <w:t>Словарная работа: весна – красна, капель, набухают почки, солнечный, ручьи, вьют гнёзда, проталина, просыпаются от спячки.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 Для педагогов: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развитие трудового потенциала у ребенка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дать детям представление о весне.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развивать любопытство, любознательность.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расширять знания детей о весне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Для родителей: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развитие совместного творчества родителей и детей;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заинтересовать родителей жизнью группы, вызвать желание участвовать в ней;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выполнять совместные задания по проекту во время нахождения ребенка дома;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познакомить родителей со структурой проекта, с его задачами для детей и педагогическими задачами для родителей.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Форма проведения итогового мероприятия проекта: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коллективная работа.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Название итогового мероприятия проекта: «</w:t>
      </w:r>
      <w:r>
        <w:rPr>
          <w:rStyle w:val="c4"/>
          <w:color w:val="000000"/>
          <w:sz w:val="28"/>
          <w:szCs w:val="28"/>
        </w:rPr>
        <w:t>Весна</w:t>
      </w:r>
      <w:r>
        <w:rPr>
          <w:rStyle w:val="c4c5"/>
          <w:b/>
          <w:bCs/>
          <w:color w:val="000000"/>
          <w:sz w:val="28"/>
          <w:szCs w:val="28"/>
        </w:rPr>
        <w:t>».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Продукты проекта: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18"/>
          <w:color w:val="000000"/>
          <w:sz w:val="28"/>
          <w:szCs w:val="28"/>
          <w:u w:val="single"/>
        </w:rPr>
        <w:t>Для педагогов:</w:t>
      </w:r>
    </w:p>
    <w:p w:rsidR="00FF4608" w:rsidRDefault="00FF4608" w:rsidP="00FF4608">
      <w:pPr>
        <w:pStyle w:val="c2c16"/>
        <w:shd w:val="clear" w:color="auto" w:fill="FFFFFF"/>
        <w:spacing w:before="0" w:beforeAutospacing="0" w:after="0" w:afterAutospacing="0"/>
        <w:ind w:left="426" w:hanging="3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-Донести до участников проекта важность данной темы.</w:t>
      </w:r>
    </w:p>
    <w:p w:rsidR="00FF4608" w:rsidRDefault="00FF4608" w:rsidP="00FF4608">
      <w:pPr>
        <w:pStyle w:val="c2c16"/>
        <w:shd w:val="clear" w:color="auto" w:fill="FFFFFF"/>
        <w:spacing w:before="0" w:beforeAutospacing="0" w:after="0" w:afterAutospacing="0"/>
        <w:ind w:left="426" w:hanging="3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     Создать развивающую среду; подобрать материалы, игрушки, атрибуты для игровой, театрализованной деятельности; дидактические игры, иллюстрированный материал, художественную литературу.</w:t>
      </w:r>
    </w:p>
    <w:p w:rsidR="00FF4608" w:rsidRDefault="00FF4608" w:rsidP="00FF4608">
      <w:pPr>
        <w:pStyle w:val="c2c16"/>
        <w:shd w:val="clear" w:color="auto" w:fill="FFFFFF"/>
        <w:spacing w:before="0" w:beforeAutospacing="0" w:after="0" w:afterAutospacing="0"/>
        <w:ind w:left="426" w:hanging="3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     Подобрать материал для продуктивной деятельности.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18"/>
          <w:color w:val="000000"/>
          <w:sz w:val="28"/>
          <w:szCs w:val="28"/>
          <w:u w:val="single"/>
        </w:rPr>
        <w:t>Для детей: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lastRenderedPageBreak/>
        <w:t>- наблюдения за деревьями и кустарниками на участке – набухшие почки, распустившийся крокус.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наблюдение за состоянием погоды, за небом, насекомыми.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-просмотр презентации на тему «Весна идет».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аппликация «Скворечник для птиц».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рисование «Ласковое солнышко, «Веточка вербы», «Весенние цветы – первоцветы», «Ласточки прилетели».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лепка «Грачи и скворцы».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аппликация «Скворечник для птиц».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загадки, пословицы, поговорки, приметы о весне.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18"/>
          <w:color w:val="000000"/>
          <w:sz w:val="28"/>
          <w:szCs w:val="28"/>
          <w:u w:val="single"/>
        </w:rPr>
        <w:t>Для родителей: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консультация «Экологическое воспитание детей в семье»,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консультация «К нам весна шагает».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консультация «Весенний лед-источник повышенной опасности»!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Ожидаемые результаты по проекту:</w:t>
      </w:r>
    </w:p>
    <w:p w:rsidR="00FF4608" w:rsidRDefault="00FF4608" w:rsidP="00FF4608">
      <w:pPr>
        <w:pStyle w:val="c2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c14c5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4c5"/>
          <w:b/>
          <w:bCs/>
          <w:color w:val="000000"/>
          <w:sz w:val="28"/>
          <w:szCs w:val="28"/>
        </w:rPr>
        <w:t> </w:t>
      </w:r>
    </w:p>
    <w:p w:rsidR="00FF4608" w:rsidRDefault="00FF4608" w:rsidP="00FF4608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Выделяют наиболее характерные сезонные изменения в природе;</w:t>
      </w:r>
    </w:p>
    <w:p w:rsidR="00FF4608" w:rsidRDefault="00FF4608" w:rsidP="00FF4608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Знают некоторых птиц;</w:t>
      </w:r>
    </w:p>
    <w:p w:rsidR="00FF4608" w:rsidRDefault="00FF4608" w:rsidP="00FF4608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Рассматривают сюжетные картинки;</w:t>
      </w:r>
    </w:p>
    <w:p w:rsidR="00FF4608" w:rsidRDefault="00FF4608" w:rsidP="00FF4608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Используют все части речи, простые нераспространенные предложения;</w:t>
      </w:r>
    </w:p>
    <w:p w:rsidR="00FF4608" w:rsidRDefault="00FF4608" w:rsidP="00FF4608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Отвечают на вопросы взрослого.</w:t>
      </w:r>
    </w:p>
    <w:p w:rsidR="00FF4608" w:rsidRDefault="00FF4608" w:rsidP="00FF4608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Проявляют бережное отношение к природе.</w:t>
      </w:r>
    </w:p>
    <w:p w:rsidR="00FF4608" w:rsidRDefault="00FF4608" w:rsidP="00FF4608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Участвуют в обсуждениях.</w:t>
      </w:r>
    </w:p>
    <w:p w:rsidR="00FF4608" w:rsidRDefault="00FF4608" w:rsidP="00FF4608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Участвуют в сезонных наблюдениях.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c5c14"/>
          <w:b/>
          <w:bCs/>
          <w:i/>
          <w:iCs/>
          <w:color w:val="000000"/>
          <w:sz w:val="28"/>
          <w:szCs w:val="28"/>
        </w:rPr>
        <w:t>Педагоги:</w:t>
      </w:r>
    </w:p>
    <w:p w:rsidR="00FF4608" w:rsidRDefault="00FF4608" w:rsidP="00FF4608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</w:t>
      </w:r>
    </w:p>
    <w:p w:rsidR="00FF4608" w:rsidRDefault="00FF4608" w:rsidP="00FF4608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Овладеют методами и приёмами создания модели комплексно-тематического планирования на основе интегративного подхода по теме проекта.</w:t>
      </w:r>
    </w:p>
    <w:p w:rsidR="00FF4608" w:rsidRDefault="00FF4608" w:rsidP="00FF4608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Обеспечат условия для усовершенствования методической базы по данной теме.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c14c5"/>
          <w:b/>
          <w:bCs/>
          <w:i/>
          <w:iCs/>
          <w:color w:val="000000"/>
          <w:sz w:val="28"/>
          <w:szCs w:val="28"/>
        </w:rPr>
        <w:t>Родители:</w:t>
      </w:r>
      <w:r>
        <w:rPr>
          <w:rStyle w:val="c4"/>
          <w:color w:val="000000"/>
          <w:sz w:val="28"/>
          <w:szCs w:val="28"/>
        </w:rPr>
        <w:t> </w:t>
      </w:r>
    </w:p>
    <w:p w:rsidR="00FF4608" w:rsidRDefault="00FF4608" w:rsidP="00FF4608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Проявят интерес к совместной деятельности с ребенком.</w:t>
      </w:r>
    </w:p>
    <w:p w:rsidR="00FF4608" w:rsidRDefault="00FF4608" w:rsidP="00FF4608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Станут активными участниками реализации проекта.</w:t>
      </w:r>
    </w:p>
    <w:p w:rsidR="00FF4608" w:rsidRDefault="00FF4608" w:rsidP="00FF4608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Повысится мотивация к сотрудничеству.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II Краткое содержание проекта</w:t>
      </w:r>
    </w:p>
    <w:p w:rsidR="00FF4608" w:rsidRDefault="00FF4608" w:rsidP="00FF4608">
      <w:pPr>
        <w:pStyle w:val="c2c25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    I этап подготовительный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подбор картин, иллюстраций, книг, стихов, загадок, звукозаписей.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Изготовление папок-раскладушек о времени года - весна (народные приметы, стихи, загадки и т. д.).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Консультации для родителей: «Экологическое воспитание детей в семье»,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lastRenderedPageBreak/>
        <w:t>«К нам весна шагает», «Весенний лед-источник повышенной опасности»,</w:t>
      </w:r>
      <w:r>
        <w:rPr>
          <w:rStyle w:val="c4c6c28"/>
          <w:color w:val="555555"/>
          <w:sz w:val="28"/>
          <w:szCs w:val="28"/>
        </w:rPr>
        <w:t> </w:t>
      </w:r>
      <w:r>
        <w:rPr>
          <w:rStyle w:val="c4c6"/>
          <w:color w:val="000000"/>
          <w:sz w:val="28"/>
          <w:szCs w:val="28"/>
        </w:rPr>
        <w:t>«Весна идёт, весне дорогу»!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Разработка модели комплексно-тематического планирования по теме проекта.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Подготовка материала для реализации проекта: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Подбор методической, научно – популярной, справочной и художественной литературы, иллюстративного материала, пособий, игр по данной теме;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Подготовка материалов для продуктивной деятельности;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Подбор материалов, моделей, игрушек, атрибутов для игровой, познавательной деятельности.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Информированность родителей о предстоящей деятельности:</w:t>
      </w:r>
    </w:p>
    <w:p w:rsidR="00FF4608" w:rsidRDefault="00FF4608" w:rsidP="00FF4608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Оформление папки-передвижки, размещение справочной информации по тематике бесед;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c18"/>
          <w:b/>
          <w:bCs/>
          <w:color w:val="000000"/>
          <w:sz w:val="28"/>
          <w:szCs w:val="28"/>
          <w:u w:val="single"/>
        </w:rPr>
        <w:t>   II этап основной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 xml:space="preserve">Внедрение в </w:t>
      </w:r>
      <w:proofErr w:type="spellStart"/>
      <w:r>
        <w:rPr>
          <w:rStyle w:val="c4c6"/>
          <w:color w:val="000000"/>
          <w:sz w:val="28"/>
          <w:szCs w:val="28"/>
        </w:rPr>
        <w:t>воспитательно</w:t>
      </w:r>
      <w:proofErr w:type="spellEnd"/>
      <w:r>
        <w:rPr>
          <w:rStyle w:val="c4c6"/>
          <w:color w:val="000000"/>
          <w:sz w:val="28"/>
          <w:szCs w:val="28"/>
        </w:rPr>
        <w:t xml:space="preserve"> - образовательный процесс методов и приёмов по обогащению знаний дошкольников о сезонных изменениях в природе;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Оформление сборника стихов о весне: «Весна с улыбкой шлёт привет»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Совместное художественное творчество детей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НОД по рисованию «Ласковое солнышко, «Веточка вербы», «Весенние цветы – первоцветы», «Ласточки прилетели».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НОД по аппликации «Скворечник для птиц»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НОД по лепке «Грачи и скворцы».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Беседы: «Весна», «Безопасное поведение в природе весной». «Животные весной», «Ручей», «Весенние радости», «Солнечная капель».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Художественная литература.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 xml:space="preserve">- Стихотворение о весне «Лицом к весне» </w:t>
      </w:r>
      <w:proofErr w:type="spellStart"/>
      <w:r>
        <w:rPr>
          <w:rStyle w:val="c4c6"/>
          <w:color w:val="000000"/>
          <w:sz w:val="28"/>
          <w:szCs w:val="28"/>
        </w:rPr>
        <w:t>Р.Сеф</w:t>
      </w:r>
      <w:proofErr w:type="spellEnd"/>
      <w:r>
        <w:rPr>
          <w:rStyle w:val="c4c6"/>
          <w:color w:val="000000"/>
          <w:sz w:val="28"/>
          <w:szCs w:val="28"/>
        </w:rPr>
        <w:t>. «Песенка весенних минут» В.Берестов.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- Стихотворение о весне из новогодней сказки «Двенадцать месяцев» С.Маршак.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 xml:space="preserve">- Стихотворение о деревьях весной «Берёзка» П.Воронько. «Осинка» </w:t>
      </w:r>
      <w:proofErr w:type="spellStart"/>
      <w:r>
        <w:rPr>
          <w:rStyle w:val="c4c6"/>
          <w:color w:val="000000"/>
          <w:sz w:val="28"/>
          <w:szCs w:val="28"/>
        </w:rPr>
        <w:t>И.Токмакова</w:t>
      </w:r>
      <w:proofErr w:type="spellEnd"/>
      <w:r>
        <w:rPr>
          <w:rStyle w:val="c4c6"/>
          <w:color w:val="000000"/>
          <w:sz w:val="28"/>
          <w:szCs w:val="28"/>
        </w:rPr>
        <w:t>. «Черёмуха» С.Есенин. «Черёмуха» Е.Благинина.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- Стихотворение «Весна – весна» Е.Баратынский.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 xml:space="preserve">- Рассказ «Подснежники» </w:t>
      </w:r>
      <w:proofErr w:type="spellStart"/>
      <w:r>
        <w:rPr>
          <w:rStyle w:val="c4c6"/>
          <w:color w:val="000000"/>
          <w:sz w:val="28"/>
          <w:szCs w:val="28"/>
        </w:rPr>
        <w:t>С.Вангели</w:t>
      </w:r>
      <w:proofErr w:type="spellEnd"/>
      <w:r>
        <w:rPr>
          <w:rStyle w:val="c4c6"/>
          <w:color w:val="000000"/>
          <w:sz w:val="28"/>
          <w:szCs w:val="28"/>
        </w:rPr>
        <w:t>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- Стихотворение «Салют весне» З.Александровой.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Подвижные игры.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«Перелёт птиц», «Жуки», «Солнышко и дождик», «Зайцы и волк», «Перепрыгнем через ручеёк», «Сидит, сидит зайка», «Грей солнышко теплей»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Дидактические игры.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«Птицы», «Что изменилось на улице?», «Что с начало, что потом?», «Когда это бывает?», «Чудо цветок».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lastRenderedPageBreak/>
        <w:t>Наблюдение: «Веточка березы», «Ручейки», «Посадка различных видов семян».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Пальчиковые игры: «Деревья», «Корни», «Ранняя весна», «Первоцветы», «Возвращение птиц».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Работа с родителями: выставка рисунков, консультации, посадка семян.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Музыкальные произведения.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-П.Чайковский «Времена года. Весна»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- Э.Григ «Бабочка»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 xml:space="preserve">- М.Глинка «Жаворонок» Н. </w:t>
      </w:r>
      <w:proofErr w:type="spellStart"/>
      <w:r>
        <w:rPr>
          <w:rStyle w:val="c4c6"/>
          <w:color w:val="000000"/>
          <w:sz w:val="28"/>
          <w:szCs w:val="28"/>
        </w:rPr>
        <w:t>Митлова</w:t>
      </w:r>
      <w:proofErr w:type="spellEnd"/>
      <w:r>
        <w:rPr>
          <w:rStyle w:val="c4c6"/>
          <w:color w:val="000000"/>
          <w:sz w:val="28"/>
          <w:szCs w:val="28"/>
        </w:rPr>
        <w:t xml:space="preserve"> «Зима прошла» песня.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- Украинская народная песня «Веснянка»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- А.А.Белоус «Весенняя песня» хоровод.</w:t>
      </w:r>
    </w:p>
    <w:p w:rsidR="00FF4608" w:rsidRDefault="00FF4608" w:rsidP="00FF4608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- аудиозапись с пением птиц.</w:t>
      </w:r>
    </w:p>
    <w:p w:rsidR="00FF4608" w:rsidRDefault="00FF4608" w:rsidP="00FF4608">
      <w:pPr>
        <w:pStyle w:val="c2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III этап - заключительный</w:t>
      </w:r>
    </w:p>
    <w:p w:rsidR="00FF4608" w:rsidRDefault="00FF4608" w:rsidP="00FF4608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итоговая презентация;</w:t>
      </w:r>
    </w:p>
    <w:p w:rsidR="00FF4608" w:rsidRDefault="00FF4608" w:rsidP="00FF4608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выставка рисунков по теме проекта;</w:t>
      </w:r>
    </w:p>
    <w:p w:rsidR="00FF4608" w:rsidRDefault="00FF4608" w:rsidP="00FF4608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информированность родителей о результатах проекта через продуктивную деятельность детей, фотовыставку;</w:t>
      </w:r>
    </w:p>
    <w:p w:rsidR="00FF4608" w:rsidRDefault="00FF4608" w:rsidP="00FF4608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c6"/>
          <w:color w:val="000000"/>
          <w:sz w:val="28"/>
          <w:szCs w:val="28"/>
        </w:rPr>
        <w:t>досуг с детьми «Весенние приключения».</w:t>
      </w:r>
    </w:p>
    <w:p w:rsidR="00FF4608" w:rsidRDefault="00FF4608" w:rsidP="00FF4608">
      <w:pPr>
        <w:pStyle w:val="c2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Результат:</w:t>
      </w:r>
    </w:p>
    <w:p w:rsidR="00FF4608" w:rsidRDefault="00FF4608" w:rsidP="00FF4608">
      <w:pPr>
        <w:pStyle w:val="c2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6"/>
          <w:color w:val="000000"/>
          <w:sz w:val="28"/>
          <w:szCs w:val="28"/>
        </w:rPr>
        <w:t>В ходе работы по проекту, детям была интересна тематика проекта, они с удовольствием принимали участие во всех мероприятиях и образовательной деятельности. Дети научились выделять характерные сезонные изменения в природе, перечислять всех перелетных птиц. На протяжении всего проекта дети с большим любопытством рассматривали сюжетные картинки, вели наблюдение за деревьями и птицами. Активно принимали участие в создании мини огорода на окне, с радостью участвовали в коллективной итоговой работе проекта. Во время трудовой деятельности дети часто делились своими впечатлениями не только с воспитателем, но и с родителями. А также между собой.</w:t>
      </w:r>
    </w:p>
    <w:p w:rsidR="00FF4608" w:rsidRDefault="00FF4608" w:rsidP="00FF4608">
      <w:pPr>
        <w:pStyle w:val="c2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6"/>
          <w:color w:val="000000"/>
          <w:sz w:val="28"/>
          <w:szCs w:val="28"/>
        </w:rPr>
        <w:t xml:space="preserve">Содержание проекта и </w:t>
      </w:r>
      <w:proofErr w:type="spellStart"/>
      <w:r>
        <w:rPr>
          <w:rStyle w:val="c4c6"/>
          <w:color w:val="000000"/>
          <w:sz w:val="28"/>
          <w:szCs w:val="28"/>
        </w:rPr>
        <w:t>фотоотчеты</w:t>
      </w:r>
      <w:proofErr w:type="spellEnd"/>
      <w:r>
        <w:rPr>
          <w:rStyle w:val="c4c6"/>
          <w:color w:val="000000"/>
          <w:sz w:val="28"/>
          <w:szCs w:val="28"/>
        </w:rPr>
        <w:t xml:space="preserve"> отражают результаты наблюдений и проделанную работу детей.</w:t>
      </w:r>
    </w:p>
    <w:p w:rsidR="00FF4608" w:rsidRDefault="00FF4608" w:rsidP="00FF4608">
      <w:pPr>
        <w:pStyle w:val="c2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6"/>
          <w:color w:val="000000"/>
          <w:sz w:val="28"/>
          <w:szCs w:val="28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детей, а также способствовала возникновению интереса и желания у родителей принять участие в проекте «Весна».</w:t>
      </w:r>
    </w:p>
    <w:p w:rsidR="00FF4608" w:rsidRDefault="00FF4608" w:rsidP="00FF46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c5"/>
          <w:b/>
          <w:bCs/>
          <w:color w:val="000000"/>
          <w:sz w:val="28"/>
          <w:szCs w:val="28"/>
        </w:rPr>
        <w:t>Список используемой литературы: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1. Авдеева Н. Н. Безопасность на улицах. – М. ООО «АСТ – ЛТД», 1997г.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2.  Богуславская З. М. Развивающие игры для детей младшего дошкольного возраста. - М. Просвещение, 1991г.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3.  </w:t>
      </w:r>
      <w:proofErr w:type="spellStart"/>
      <w:r>
        <w:rPr>
          <w:rStyle w:val="c4"/>
          <w:color w:val="000000"/>
          <w:sz w:val="28"/>
          <w:szCs w:val="28"/>
        </w:rPr>
        <w:t>Венгер</w:t>
      </w:r>
      <w:proofErr w:type="spellEnd"/>
      <w:r>
        <w:rPr>
          <w:rStyle w:val="c4"/>
          <w:color w:val="000000"/>
          <w:sz w:val="28"/>
          <w:szCs w:val="28"/>
        </w:rPr>
        <w:t xml:space="preserve"> Л. А. Воспитание сенсорной культуры от рождения до 6 лет. – М. Просвещение, 1988г.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4.  Губанова Н. Ф. Развитие игровой деятельности. Система работы во второй младшей группе. – М., Мозаика-Синтез, 2009г.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5.  </w:t>
      </w:r>
      <w:proofErr w:type="spellStart"/>
      <w:r>
        <w:rPr>
          <w:rStyle w:val="c4"/>
          <w:color w:val="000000"/>
          <w:sz w:val="28"/>
          <w:szCs w:val="28"/>
        </w:rPr>
        <w:t>Дыбина</w:t>
      </w:r>
      <w:proofErr w:type="spellEnd"/>
      <w:r>
        <w:rPr>
          <w:rStyle w:val="c4"/>
          <w:color w:val="000000"/>
          <w:sz w:val="28"/>
          <w:szCs w:val="28"/>
        </w:rPr>
        <w:t xml:space="preserve"> О. Б. Ребенок и окружающий мир. – М. Мозаика Синтез, 2008г.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lastRenderedPageBreak/>
        <w:t>6.  </w:t>
      </w:r>
      <w:proofErr w:type="spellStart"/>
      <w:r>
        <w:rPr>
          <w:rStyle w:val="c4"/>
          <w:color w:val="000000"/>
          <w:sz w:val="28"/>
          <w:szCs w:val="28"/>
        </w:rPr>
        <w:t>Зацепина</w:t>
      </w:r>
      <w:proofErr w:type="spellEnd"/>
      <w:r>
        <w:rPr>
          <w:rStyle w:val="c4"/>
          <w:color w:val="000000"/>
          <w:sz w:val="28"/>
          <w:szCs w:val="28"/>
        </w:rPr>
        <w:t xml:space="preserve"> М. Б. Музыкальное воспитание в детском саду. – М. Мозаика Синтез, 2008г.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7.  Комарова Т. С. Изобразительная деятельность в детском саду. – М. Мозаика Синтез, 2008г.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8.  Лыкова И. А. Программа художественного воспитания и обучения «Цветные ладошки». – М. Карапуз – Дидактика, 2007г.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9. Новикова В.П. Математика в детском саду. - М.: Мозаика-Синтез, 2005.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 xml:space="preserve">10.   От рождения до школы. Примерная основная общеобразовательная программа дошкольного образования под ред. Н. Е. </w:t>
      </w:r>
      <w:proofErr w:type="spellStart"/>
      <w:r>
        <w:rPr>
          <w:rStyle w:val="c4"/>
          <w:color w:val="000000"/>
          <w:sz w:val="28"/>
          <w:szCs w:val="28"/>
        </w:rPr>
        <w:t>Вераксы</w:t>
      </w:r>
      <w:proofErr w:type="spellEnd"/>
      <w:r>
        <w:rPr>
          <w:rStyle w:val="c4"/>
          <w:color w:val="000000"/>
          <w:sz w:val="28"/>
          <w:szCs w:val="28"/>
        </w:rPr>
        <w:t>. – М. Мозаика-Синтез, 2011г.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 xml:space="preserve">11. </w:t>
      </w:r>
      <w:proofErr w:type="spellStart"/>
      <w:r>
        <w:rPr>
          <w:rStyle w:val="c4"/>
          <w:color w:val="000000"/>
          <w:sz w:val="28"/>
          <w:szCs w:val="28"/>
        </w:rPr>
        <w:t>Помораева</w:t>
      </w:r>
      <w:proofErr w:type="spellEnd"/>
      <w:r>
        <w:rPr>
          <w:rStyle w:val="c4"/>
          <w:color w:val="000000"/>
          <w:sz w:val="28"/>
          <w:szCs w:val="28"/>
        </w:rPr>
        <w:t xml:space="preserve"> И. А. Формирование элементарных математических представлений в младшей группе детского сада. - М.  Мозаика – Синтез, 2007г.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 xml:space="preserve">12. </w:t>
      </w:r>
      <w:proofErr w:type="spellStart"/>
      <w:r>
        <w:rPr>
          <w:rStyle w:val="c4"/>
          <w:color w:val="000000"/>
          <w:sz w:val="28"/>
          <w:szCs w:val="28"/>
        </w:rPr>
        <w:t>Пензулаева</w:t>
      </w:r>
      <w:proofErr w:type="spellEnd"/>
      <w:r>
        <w:rPr>
          <w:rStyle w:val="c4"/>
          <w:color w:val="000000"/>
          <w:sz w:val="28"/>
          <w:szCs w:val="28"/>
        </w:rPr>
        <w:t xml:space="preserve"> Л. И. Физкультурные занятия в детском саду. -  М. Мозаика-Синтез, 2009г.</w:t>
      </w:r>
    </w:p>
    <w:p w:rsidR="00FF4608" w:rsidRDefault="00FF4608" w:rsidP="00FF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 xml:space="preserve">13. </w:t>
      </w:r>
      <w:proofErr w:type="spellStart"/>
      <w:r>
        <w:rPr>
          <w:rStyle w:val="c4"/>
          <w:color w:val="000000"/>
          <w:sz w:val="28"/>
          <w:szCs w:val="28"/>
        </w:rPr>
        <w:t>Теплюк</w:t>
      </w:r>
      <w:proofErr w:type="spellEnd"/>
      <w:r>
        <w:rPr>
          <w:rStyle w:val="c4"/>
          <w:color w:val="000000"/>
          <w:sz w:val="28"/>
          <w:szCs w:val="28"/>
        </w:rPr>
        <w:t xml:space="preserve"> С. Н. Занятия на прогулке с малышами. М. Мозаика-Синтез, 2010г.</w:t>
      </w:r>
    </w:p>
    <w:p w:rsidR="00FF4608" w:rsidRDefault="00FF4608" w:rsidP="00FF4608"/>
    <w:p w:rsidR="00B06E11" w:rsidRDefault="00513516"/>
    <w:sectPr w:rsidR="00B06E11" w:rsidSect="00E2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035"/>
    <w:multiLevelType w:val="multilevel"/>
    <w:tmpl w:val="617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B2964"/>
    <w:multiLevelType w:val="multilevel"/>
    <w:tmpl w:val="361A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A3D2C"/>
    <w:multiLevelType w:val="multilevel"/>
    <w:tmpl w:val="EF6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06DE2"/>
    <w:multiLevelType w:val="multilevel"/>
    <w:tmpl w:val="9A8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C78E3"/>
    <w:multiLevelType w:val="multilevel"/>
    <w:tmpl w:val="FA80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A49A7"/>
    <w:multiLevelType w:val="multilevel"/>
    <w:tmpl w:val="B370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F4608"/>
    <w:rsid w:val="00513516"/>
    <w:rsid w:val="005419C0"/>
    <w:rsid w:val="00BD2D4B"/>
    <w:rsid w:val="00E24C33"/>
    <w:rsid w:val="00F930BB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F4608"/>
    <w:pPr>
      <w:spacing w:before="100" w:beforeAutospacing="1" w:after="100" w:afterAutospacing="1"/>
    </w:pPr>
  </w:style>
  <w:style w:type="character" w:customStyle="1" w:styleId="c4">
    <w:name w:val="c4"/>
    <w:basedOn w:val="a0"/>
    <w:rsid w:val="00FF4608"/>
  </w:style>
  <w:style w:type="paragraph" w:customStyle="1" w:styleId="c17c19">
    <w:name w:val="c17 c19"/>
    <w:basedOn w:val="a"/>
    <w:rsid w:val="00FF4608"/>
    <w:pPr>
      <w:spacing w:before="100" w:beforeAutospacing="1" w:after="100" w:afterAutospacing="1"/>
    </w:pPr>
  </w:style>
  <w:style w:type="character" w:customStyle="1" w:styleId="c26">
    <w:name w:val="c26"/>
    <w:basedOn w:val="a0"/>
    <w:rsid w:val="00FF4608"/>
  </w:style>
  <w:style w:type="paragraph" w:customStyle="1" w:styleId="c2c33">
    <w:name w:val="c2 c33"/>
    <w:basedOn w:val="a"/>
    <w:rsid w:val="00FF4608"/>
    <w:pPr>
      <w:spacing w:before="100" w:beforeAutospacing="1" w:after="100" w:afterAutospacing="1"/>
    </w:pPr>
  </w:style>
  <w:style w:type="character" w:customStyle="1" w:styleId="c4c5">
    <w:name w:val="c4 c5"/>
    <w:basedOn w:val="a0"/>
    <w:rsid w:val="00FF4608"/>
  </w:style>
  <w:style w:type="paragraph" w:customStyle="1" w:styleId="c2">
    <w:name w:val="c2"/>
    <w:basedOn w:val="a"/>
    <w:rsid w:val="00FF46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608"/>
  </w:style>
  <w:style w:type="paragraph" w:customStyle="1" w:styleId="c2c15">
    <w:name w:val="c2 c15"/>
    <w:basedOn w:val="a"/>
    <w:rsid w:val="00FF4608"/>
    <w:pPr>
      <w:spacing w:before="100" w:beforeAutospacing="1" w:after="100" w:afterAutospacing="1"/>
    </w:pPr>
  </w:style>
  <w:style w:type="character" w:customStyle="1" w:styleId="c9">
    <w:name w:val="c9"/>
    <w:basedOn w:val="a0"/>
    <w:rsid w:val="00FF4608"/>
  </w:style>
  <w:style w:type="paragraph" w:customStyle="1" w:styleId="c2c24">
    <w:name w:val="c2 c24"/>
    <w:basedOn w:val="a"/>
    <w:rsid w:val="00FF4608"/>
    <w:pPr>
      <w:spacing w:before="100" w:beforeAutospacing="1" w:after="100" w:afterAutospacing="1"/>
    </w:pPr>
  </w:style>
  <w:style w:type="paragraph" w:customStyle="1" w:styleId="c2c29">
    <w:name w:val="c2 c29"/>
    <w:basedOn w:val="a"/>
    <w:rsid w:val="00FF4608"/>
    <w:pPr>
      <w:spacing w:before="100" w:beforeAutospacing="1" w:after="100" w:afterAutospacing="1"/>
    </w:pPr>
  </w:style>
  <w:style w:type="character" w:customStyle="1" w:styleId="c4c20">
    <w:name w:val="c4 c20"/>
    <w:basedOn w:val="a0"/>
    <w:rsid w:val="00FF4608"/>
  </w:style>
  <w:style w:type="character" w:customStyle="1" w:styleId="c12c4">
    <w:name w:val="c12 c4"/>
    <w:basedOn w:val="a0"/>
    <w:rsid w:val="00FF4608"/>
  </w:style>
  <w:style w:type="character" w:customStyle="1" w:styleId="c4c14c18">
    <w:name w:val="c4 c14 c18"/>
    <w:basedOn w:val="a0"/>
    <w:rsid w:val="00FF4608"/>
  </w:style>
  <w:style w:type="character" w:customStyle="1" w:styleId="c4c12">
    <w:name w:val="c4 c12"/>
    <w:basedOn w:val="a0"/>
    <w:rsid w:val="00FF4608"/>
  </w:style>
  <w:style w:type="character" w:customStyle="1" w:styleId="c4c18">
    <w:name w:val="c4 c18"/>
    <w:basedOn w:val="a0"/>
    <w:rsid w:val="00FF4608"/>
  </w:style>
  <w:style w:type="paragraph" w:customStyle="1" w:styleId="c2c16">
    <w:name w:val="c2 c16"/>
    <w:basedOn w:val="a"/>
    <w:rsid w:val="00FF4608"/>
    <w:pPr>
      <w:spacing w:before="100" w:beforeAutospacing="1" w:after="100" w:afterAutospacing="1"/>
    </w:pPr>
  </w:style>
  <w:style w:type="paragraph" w:customStyle="1" w:styleId="c2c30">
    <w:name w:val="c2 c30"/>
    <w:basedOn w:val="a"/>
    <w:rsid w:val="00FF4608"/>
    <w:pPr>
      <w:spacing w:before="100" w:beforeAutospacing="1" w:after="100" w:afterAutospacing="1"/>
    </w:pPr>
  </w:style>
  <w:style w:type="character" w:customStyle="1" w:styleId="c4c14c5">
    <w:name w:val="c4 c14 c5"/>
    <w:basedOn w:val="a0"/>
    <w:rsid w:val="00FF4608"/>
  </w:style>
  <w:style w:type="character" w:customStyle="1" w:styleId="c4c6">
    <w:name w:val="c4 c6"/>
    <w:basedOn w:val="a0"/>
    <w:rsid w:val="00FF4608"/>
  </w:style>
  <w:style w:type="paragraph" w:customStyle="1" w:styleId="c1">
    <w:name w:val="c1"/>
    <w:basedOn w:val="a"/>
    <w:rsid w:val="00FF4608"/>
    <w:pPr>
      <w:spacing w:before="100" w:beforeAutospacing="1" w:after="100" w:afterAutospacing="1"/>
    </w:pPr>
  </w:style>
  <w:style w:type="character" w:customStyle="1" w:styleId="c4c5c14">
    <w:name w:val="c4 c5 c14"/>
    <w:basedOn w:val="a0"/>
    <w:rsid w:val="00FF4608"/>
  </w:style>
  <w:style w:type="paragraph" w:customStyle="1" w:styleId="c2c25">
    <w:name w:val="c2 c25"/>
    <w:basedOn w:val="a"/>
    <w:rsid w:val="00FF4608"/>
    <w:pPr>
      <w:spacing w:before="100" w:beforeAutospacing="1" w:after="100" w:afterAutospacing="1"/>
    </w:pPr>
  </w:style>
  <w:style w:type="character" w:customStyle="1" w:styleId="c4c6c28">
    <w:name w:val="c4 c6 c28"/>
    <w:basedOn w:val="a0"/>
    <w:rsid w:val="00FF4608"/>
  </w:style>
  <w:style w:type="character" w:customStyle="1" w:styleId="c4c5c18">
    <w:name w:val="c4 c5 c18"/>
    <w:basedOn w:val="a0"/>
    <w:rsid w:val="00FF4608"/>
  </w:style>
  <w:style w:type="paragraph" w:customStyle="1" w:styleId="c2c13">
    <w:name w:val="c2 c13"/>
    <w:basedOn w:val="a"/>
    <w:rsid w:val="00FF46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1567</Words>
  <Characters>8935</Characters>
  <Application>Microsoft Office Word</Application>
  <DocSecurity>0</DocSecurity>
  <Lines>74</Lines>
  <Paragraphs>20</Paragraphs>
  <ScaleCrop>false</ScaleCrop>
  <Company>home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vasiliy</cp:lastModifiedBy>
  <cp:revision>2</cp:revision>
  <dcterms:created xsi:type="dcterms:W3CDTF">2017-03-10T08:52:00Z</dcterms:created>
  <dcterms:modified xsi:type="dcterms:W3CDTF">2017-08-09T16:08:00Z</dcterms:modified>
</cp:coreProperties>
</file>