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6" w:rsidRDefault="00467396" w:rsidP="00467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67396" w:rsidRDefault="00467396" w:rsidP="0046739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Детский сад №165»</w:t>
      </w: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муниципального образования «Город Саратов»</w:t>
      </w: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467396" w:rsidRDefault="00467396" w:rsidP="004673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</w:t>
      </w:r>
    </w:p>
    <w:p w:rsidR="00467396" w:rsidRDefault="00467396" w:rsidP="004673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теме: «Готовы ли мы стать пассажирами»</w:t>
      </w: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возрастная группа)</w:t>
      </w: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Ильина Ирина Васильевна</w:t>
      </w:r>
    </w:p>
    <w:p w:rsidR="00467396" w:rsidRDefault="00467396" w:rsidP="004673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467396" w:rsidRDefault="00467396" w:rsidP="004673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467396" w:rsidRDefault="00467396" w:rsidP="00467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 2015 </w:t>
      </w:r>
    </w:p>
    <w:p w:rsidR="00467396" w:rsidRPr="00893D89" w:rsidRDefault="00467396" w:rsidP="004673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467396" w:rsidRDefault="00467396" w:rsidP="00467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программа:..(данный пункт не заполнен, т.к. в настоящее время нет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 ДО)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старшая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>: «Готовы ли мы стать пассажирами»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Направление образования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(образовательная область): познавательное развитие.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изучать основные правила поведения в транспорте.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привить детям необходимые навыки безопасного поведения на дорогах 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ситуациях, 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увидеть и осознать опасность на дороге и возможность ее избежать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соответствующую модель поведения.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игровая, двигательная, коммуникативная, познавательно-исследовательская.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>
        <w:rPr>
          <w:rFonts w:ascii="Times New Roman" w:hAnsi="Times New Roman" w:cs="Times New Roman"/>
          <w:sz w:val="28"/>
          <w:szCs w:val="28"/>
        </w:rPr>
        <w:t>: игры с речевым сопровождением, отгадывание загадок.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 нашего микрорайона, фото детского сада, стульчики, маски-шапочки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иллюстрации к сказкам, дорожные знаки.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Pr="00893D89" w:rsidRDefault="00467396" w:rsidP="00467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89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67396" w:rsidRDefault="00467396" w:rsidP="00467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к нам сегодня пришел в гости наш знакомый друг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приглашает нас с вами в путешествие по городу. На каком общественном транспорте мы можем поехать?  (</w:t>
      </w:r>
      <w:r w:rsidRPr="00893D8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городе много удобного для пассажиров общественного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какой ваш самый любимый? (</w:t>
      </w:r>
      <w:r w:rsidRPr="00893D8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поедем на волшебном автобусе. Почему на волшебном? Потому, что сесть в него могут только те, кто знает правила поведения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транспорте, в общественном месте, в гостях. Если знаешь, как себя вести, значит, с нами по пути. Будьте внимательны и слушайте задание.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Работа по теме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стихотворение и найди дорожный знак.</w:t>
      </w:r>
    </w:p>
    <w:p w:rsidR="00467396" w:rsidRPr="00891CA3" w:rsidRDefault="00467396" w:rsidP="0046739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"Пешеходный переход":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целый день народ.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водитель, не грусти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пропусти!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19050" t="0" r="0" b="0"/>
            <wp:docPr id="5" name="Рисунок 6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Pr="004D2008" w:rsidRDefault="00467396" w:rsidP="0046739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"Движение пешеходов запрещено":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в ясную погоду</w:t>
      </w:r>
      <w:proofErr w:type="gramStart"/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не ходят пешеходы.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им знак одно: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"Вам ходить запрещено!"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0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" cy="581025"/>
            <wp:effectExtent l="19050" t="0" r="9525" b="0"/>
            <wp:docPr id="7" name="Рисунок 8" descr="Стихи о дорожных знаках. Дорожный знак. Движение пешеходов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о дорожных знаках. Дорожный знак.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Pr="004D2008" w:rsidRDefault="00467396" w:rsidP="0046739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"Подземный пешеходный переход":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</w:t>
      </w:r>
      <w:proofErr w:type="gramStart"/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подземный этот ход.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он не украшает,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машинам не мешает!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0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550" cy="581025"/>
            <wp:effectExtent l="19050" t="0" r="0" b="0"/>
            <wp:docPr id="9" name="Рисунок 15" descr="Стихи о дорожных знаках. Дорожный знак. Подземный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ихи о дорожных знаках. Дорожный знак. Подземный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Pr="004D2008" w:rsidRDefault="00467396" w:rsidP="0046739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"Место остановки автобуса, троллейбуса, трамвая и такси":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 пешеход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Терпеливо транспорт ждет.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пешком устал шагать,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пассажиром стать.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0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5425" cy="609600"/>
            <wp:effectExtent l="19050" t="0" r="9525" b="0"/>
            <wp:docPr id="10" name="Рисунок 16" descr="Стихи о дорожных знаках. Дорожный знак. Место остановки автобуса, троллейбуса, трамвая и так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ихи о дорожных знаках. Дорожный знак. Место остановки автобуса, троллейбуса, трамвая и такс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7396" w:rsidSect="00BA5C89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467396" w:rsidRPr="004D2008" w:rsidRDefault="00467396" w:rsidP="0046739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 "Дети":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всегда за них в ответе.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плакал их родитель,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внимательней, водитель!</w:t>
      </w:r>
    </w:p>
    <w:p w:rsidR="00467396" w:rsidRPr="004D2008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0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7700" cy="590550"/>
            <wp:effectExtent l="19050" t="0" r="0" b="0"/>
            <wp:docPr id="11" name="Рисунок 21" descr="Стихи о дорожных знаках. Дорожный знак.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ихи о дорожных знаках. Дорожный знак. Дет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Pr="004D2008" w:rsidRDefault="00467396" w:rsidP="0046739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</w:t>
      </w:r>
    </w:p>
    <w:p w:rsidR="00467396" w:rsidRDefault="00467396" w:rsidP="0046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каждый знать шофер,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главней всех светофор: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смотрит красным глазом,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Останавливайся сразу.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вспыхнет желтый глаз,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Жди, он сменится сейчас.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глаз зажжет –</w:t>
      </w:r>
      <w:r w:rsidRPr="004D2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поезжай вперед!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0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590550"/>
            <wp:effectExtent l="19050" t="0" r="9525" b="0"/>
            <wp:docPr id="12" name="Рисунок 41" descr="Стихи о дорожных знаках. Светоф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тихи о дорожных знаках. Светофор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Задание 2.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Теперь все вместе пройдем до остановки, чтобы сесть в автобус. На плане она обозначена буквой «А». Как нам безопасней добраться до остановки?  ( </w:t>
      </w:r>
      <w:r w:rsidRPr="00893D89">
        <w:rPr>
          <w:rFonts w:ascii="Times New Roman" w:hAnsi="Times New Roman" w:cs="Times New Roman"/>
          <w:i/>
          <w:sz w:val="28"/>
          <w:szCs w:val="28"/>
        </w:rPr>
        <w:t>По улице проспе</w:t>
      </w:r>
      <w:proofErr w:type="gramStart"/>
      <w:r w:rsidRPr="00893D89">
        <w:rPr>
          <w:rFonts w:ascii="Times New Roman" w:hAnsi="Times New Roman" w:cs="Times New Roman"/>
          <w:i/>
          <w:sz w:val="28"/>
          <w:szCs w:val="28"/>
        </w:rPr>
        <w:t>кт Стр</w:t>
      </w:r>
      <w:proofErr w:type="gramEnd"/>
      <w:r w:rsidRPr="00893D89">
        <w:rPr>
          <w:rFonts w:ascii="Times New Roman" w:hAnsi="Times New Roman" w:cs="Times New Roman"/>
          <w:i/>
          <w:sz w:val="28"/>
          <w:szCs w:val="28"/>
        </w:rPr>
        <w:t>оителей, до перекрестка, на зеленый свет светофора по «зебре» перейти на другую сторону).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остановка? </w:t>
      </w:r>
      <w:r w:rsidRPr="00893D89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893D89">
        <w:rPr>
          <w:rFonts w:ascii="Times New Roman" w:hAnsi="Times New Roman" w:cs="Times New Roman"/>
          <w:i/>
          <w:sz w:val="28"/>
          <w:szCs w:val="28"/>
        </w:rPr>
        <w:t>Техучилище</w:t>
      </w:r>
      <w:proofErr w:type="spellEnd"/>
      <w:r w:rsidRPr="00893D89">
        <w:rPr>
          <w:rFonts w:ascii="Times New Roman" w:hAnsi="Times New Roman" w:cs="Times New Roman"/>
          <w:i/>
          <w:sz w:val="28"/>
          <w:szCs w:val="28"/>
        </w:rPr>
        <w:t>»).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Задание 3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Вот мы и на остановке. Автобуса еще нет, и чем бы нам заняться на остановке? Может в мяч поиграть или в прятки? Почему нельзя? (</w:t>
      </w:r>
      <w:r w:rsidRPr="00893D8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вести себя на остановке и почему? (</w:t>
      </w:r>
      <w:r w:rsidRPr="00893D89">
        <w:rPr>
          <w:rFonts w:ascii="Times New Roman" w:hAnsi="Times New Roman" w:cs="Times New Roman"/>
          <w:i/>
          <w:sz w:val="28"/>
          <w:szCs w:val="28"/>
        </w:rPr>
        <w:t>Стоять дальше от дороги, играть нельзя, не кричать, не толкаться, быть внимательным).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наш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3D8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93D89">
        <w:rPr>
          <w:rFonts w:ascii="Times New Roman" w:hAnsi="Times New Roman" w:cs="Times New Roman"/>
          <w:i/>
          <w:sz w:val="28"/>
          <w:szCs w:val="28"/>
        </w:rPr>
        <w:t>есть на стульчики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посадке в автобус не забывайте правила. Кто их помнит? (</w:t>
      </w:r>
      <w:r w:rsidRPr="00893D89">
        <w:rPr>
          <w:rFonts w:ascii="Times New Roman" w:hAnsi="Times New Roman" w:cs="Times New Roman"/>
          <w:i/>
          <w:sz w:val="28"/>
          <w:szCs w:val="28"/>
        </w:rPr>
        <w:t>Заходить в среднюю или заднюю дверь, выходить в переднюю, не толкаться; уступать место старшим…)</w:t>
      </w:r>
    </w:p>
    <w:p w:rsidR="00467396" w:rsidRPr="00893D89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Задание 4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зашли в автобус и заняли места, как вас теперь можно назвать? (</w:t>
      </w:r>
      <w:r w:rsidRPr="00893D89">
        <w:rPr>
          <w:rFonts w:ascii="Times New Roman" w:hAnsi="Times New Roman" w:cs="Times New Roman"/>
          <w:i/>
          <w:sz w:val="28"/>
          <w:szCs w:val="28"/>
        </w:rPr>
        <w:t>Пассажирами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правила поведения для пассажира.  (</w:t>
      </w:r>
      <w:r w:rsidRPr="00893D8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полезный совет вам хочется дать детям, которые играют на проезжей части? (</w:t>
      </w:r>
      <w:r w:rsidRPr="00893D8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Остановка «Лесная полянка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3D89">
        <w:rPr>
          <w:rFonts w:ascii="Times New Roman" w:hAnsi="Times New Roman" w:cs="Times New Roman"/>
          <w:i/>
          <w:sz w:val="28"/>
          <w:szCs w:val="28"/>
        </w:rPr>
        <w:t>Дети надевают маски-шапочки зверей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Все звери разбежались по полянке, и каждый нашел себе занятие по душе. Чтобы отдых был хорошим, надо соблюдать безопасность. Какую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3D89">
        <w:rPr>
          <w:rFonts w:ascii="Times New Roman" w:hAnsi="Times New Roman" w:cs="Times New Roman"/>
          <w:i/>
          <w:sz w:val="28"/>
          <w:szCs w:val="28"/>
        </w:rPr>
        <w:t>не разжигать костер в лесу, не отходить далеко от взрослых,  купаться только в специальном месте под присмотром взрослых</w:t>
      </w:r>
      <w:r>
        <w:rPr>
          <w:rFonts w:ascii="Times New Roman" w:hAnsi="Times New Roman" w:cs="Times New Roman"/>
          <w:sz w:val="28"/>
          <w:szCs w:val="28"/>
        </w:rPr>
        <w:t>….)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если случилась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сделать ? (</w:t>
      </w:r>
      <w:r w:rsidRPr="00C43D5C">
        <w:rPr>
          <w:rFonts w:ascii="Times New Roman" w:hAnsi="Times New Roman" w:cs="Times New Roman"/>
          <w:i/>
          <w:sz w:val="28"/>
          <w:szCs w:val="28"/>
        </w:rPr>
        <w:t>позвонить – 01 , 02 или 03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Проходите в автобус.  А пока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возвращаемся в детский сад давайте поиграем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игру «Опасные сказки».</w:t>
      </w:r>
    </w:p>
    <w:p w:rsidR="00467396" w:rsidRPr="00C43D5C" w:rsidRDefault="00467396" w:rsidP="00467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D5C">
        <w:rPr>
          <w:rFonts w:ascii="Times New Roman" w:hAnsi="Times New Roman" w:cs="Times New Roman"/>
          <w:i/>
          <w:sz w:val="28"/>
          <w:szCs w:val="28"/>
        </w:rPr>
        <w:t>Игра «Опасные сказки»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лисички</w:t>
      </w:r>
      <w:proofErr w:type="gramStart"/>
      <w:r w:rsidRPr="000051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5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005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зяли спички,</w:t>
      </w:r>
      <w:r w:rsidRPr="000051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5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морю синему пошли,</w:t>
      </w:r>
      <w:r w:rsidRPr="000051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5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Море синее зажгли.</w:t>
      </w:r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(</w:t>
      </w:r>
      <w:proofErr w:type="spellStart"/>
      <w:r w:rsidRPr="00C43D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proofErr w:type="gramStart"/>
      <w:r w:rsidRPr="00C43D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,Ч</w:t>
      </w:r>
      <w:proofErr w:type="gramEnd"/>
      <w:r w:rsidRPr="00C43D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уковский</w:t>
      </w:r>
      <w:proofErr w:type="spellEnd"/>
      <w:r w:rsidRPr="00C43D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C43D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Путаница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467396" w:rsidRDefault="00467396" w:rsidP="0046739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396" w:rsidRPr="000051EF" w:rsidRDefault="00467396" w:rsidP="00467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1EF">
        <w:rPr>
          <w:color w:val="000000"/>
          <w:sz w:val="28"/>
          <w:szCs w:val="28"/>
        </w:rPr>
        <w:t>Ищут пожарные,</w:t>
      </w:r>
      <w:r w:rsidRPr="000051EF">
        <w:rPr>
          <w:color w:val="000000"/>
          <w:sz w:val="28"/>
          <w:szCs w:val="28"/>
        </w:rPr>
        <w:br/>
        <w:t>Ищет милиция,</w:t>
      </w:r>
      <w:r w:rsidRPr="000051EF">
        <w:rPr>
          <w:color w:val="000000"/>
          <w:sz w:val="28"/>
          <w:szCs w:val="28"/>
        </w:rPr>
        <w:br/>
        <w:t>Ищут фотографы</w:t>
      </w:r>
      <w:proofErr w:type="gramStart"/>
      <w:r w:rsidRPr="000051EF">
        <w:rPr>
          <w:color w:val="000000"/>
          <w:sz w:val="28"/>
          <w:szCs w:val="28"/>
        </w:rPr>
        <w:br/>
        <w:t>В</w:t>
      </w:r>
      <w:proofErr w:type="gramEnd"/>
      <w:r w:rsidRPr="000051EF">
        <w:rPr>
          <w:color w:val="000000"/>
          <w:sz w:val="28"/>
          <w:szCs w:val="28"/>
        </w:rPr>
        <w:t xml:space="preserve"> нашей столице,</w:t>
      </w:r>
      <w:r w:rsidRPr="000051EF">
        <w:rPr>
          <w:color w:val="000000"/>
          <w:sz w:val="28"/>
          <w:szCs w:val="28"/>
        </w:rPr>
        <w:br/>
        <w:t>Ищут давно,</w:t>
      </w:r>
      <w:r w:rsidRPr="000051EF">
        <w:rPr>
          <w:color w:val="000000"/>
          <w:sz w:val="28"/>
          <w:szCs w:val="28"/>
        </w:rPr>
        <w:br/>
        <w:t>Но не могут найти</w:t>
      </w:r>
      <w:r w:rsidRPr="000051EF">
        <w:rPr>
          <w:color w:val="000000"/>
          <w:sz w:val="28"/>
          <w:szCs w:val="28"/>
        </w:rPr>
        <w:br/>
        <w:t>Парня какого-то</w:t>
      </w:r>
      <w:r w:rsidRPr="000051EF">
        <w:rPr>
          <w:color w:val="000000"/>
          <w:sz w:val="28"/>
          <w:szCs w:val="28"/>
        </w:rPr>
        <w:br/>
        <w:t>Лет двадцати.</w:t>
      </w:r>
    </w:p>
    <w:p w:rsidR="00467396" w:rsidRDefault="00467396" w:rsidP="00467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1EF">
        <w:rPr>
          <w:color w:val="000000"/>
          <w:sz w:val="28"/>
          <w:szCs w:val="28"/>
        </w:rPr>
        <w:t>Среднего роста,</w:t>
      </w:r>
      <w:r w:rsidRPr="000051EF">
        <w:rPr>
          <w:color w:val="000000"/>
          <w:sz w:val="28"/>
          <w:szCs w:val="28"/>
        </w:rPr>
        <w:br/>
        <w:t>Плечистый и крепкий,</w:t>
      </w:r>
      <w:r w:rsidRPr="000051EF">
        <w:rPr>
          <w:color w:val="000000"/>
          <w:sz w:val="28"/>
          <w:szCs w:val="28"/>
        </w:rPr>
        <w:br/>
        <w:t>Ходит он в белой</w:t>
      </w:r>
      <w:r w:rsidRPr="000051EF">
        <w:rPr>
          <w:color w:val="000000"/>
          <w:sz w:val="28"/>
          <w:szCs w:val="28"/>
        </w:rPr>
        <w:br/>
        <w:t>Футболке и кепке.</w:t>
      </w:r>
      <w:r w:rsidRPr="000051EF">
        <w:rPr>
          <w:color w:val="000000"/>
          <w:sz w:val="28"/>
          <w:szCs w:val="28"/>
        </w:rPr>
        <w:br/>
        <w:t>Знак "ГТО"</w:t>
      </w:r>
      <w:r w:rsidRPr="000051EF">
        <w:rPr>
          <w:color w:val="000000"/>
          <w:sz w:val="28"/>
          <w:szCs w:val="28"/>
        </w:rPr>
        <w:br/>
        <w:t>На груди у него.</w:t>
      </w:r>
      <w:r w:rsidRPr="000051EF">
        <w:rPr>
          <w:color w:val="000000"/>
          <w:sz w:val="28"/>
          <w:szCs w:val="28"/>
        </w:rPr>
        <w:br/>
        <w:t>Больше не знают</w:t>
      </w:r>
      <w:proofErr w:type="gramStart"/>
      <w:r w:rsidRPr="000051EF">
        <w:rPr>
          <w:color w:val="000000"/>
          <w:sz w:val="28"/>
          <w:szCs w:val="28"/>
        </w:rPr>
        <w:br/>
        <w:t>О</w:t>
      </w:r>
      <w:proofErr w:type="gramEnd"/>
      <w:r w:rsidRPr="000051EF">
        <w:rPr>
          <w:color w:val="000000"/>
          <w:sz w:val="28"/>
          <w:szCs w:val="28"/>
        </w:rPr>
        <w:t xml:space="preserve"> нем ничего.</w:t>
      </w:r>
    </w:p>
    <w:p w:rsidR="00467396" w:rsidRPr="000051EF" w:rsidRDefault="00467396" w:rsidP="0046739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proofErr w:type="gramStart"/>
      <w:r>
        <w:rPr>
          <w:color w:val="000000"/>
          <w:sz w:val="28"/>
          <w:szCs w:val="28"/>
        </w:rPr>
        <w:t>(</w:t>
      </w:r>
      <w:r w:rsidRPr="00C43D5C">
        <w:rPr>
          <w:i/>
          <w:color w:val="000000"/>
          <w:sz w:val="28"/>
          <w:szCs w:val="28"/>
        </w:rPr>
        <w:t>С.Маршак.</w:t>
      </w:r>
      <w:proofErr w:type="gramEnd"/>
      <w:r w:rsidRPr="00C43D5C">
        <w:rPr>
          <w:i/>
          <w:color w:val="000000"/>
          <w:sz w:val="28"/>
          <w:szCs w:val="28"/>
        </w:rPr>
        <w:t xml:space="preserve"> </w:t>
      </w:r>
      <w:proofErr w:type="gramStart"/>
      <w:r w:rsidRPr="00C43D5C">
        <w:rPr>
          <w:i/>
          <w:color w:val="000000"/>
          <w:sz w:val="28"/>
          <w:szCs w:val="28"/>
        </w:rPr>
        <w:t>Рассказ о неизвестном герое</w:t>
      </w:r>
      <w:r>
        <w:rPr>
          <w:color w:val="000000"/>
          <w:sz w:val="28"/>
          <w:szCs w:val="28"/>
        </w:rPr>
        <w:t>.)</w:t>
      </w:r>
      <w:proofErr w:type="gramEnd"/>
    </w:p>
    <w:p w:rsidR="00467396" w:rsidRPr="00525084" w:rsidRDefault="00467396" w:rsidP="00467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467396" w:rsidRPr="00525084" w:rsidRDefault="00467396" w:rsidP="00467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крик?</w:t>
      </w:r>
    </w:p>
    <w:p w:rsidR="00467396" w:rsidRPr="00525084" w:rsidRDefault="00467396" w:rsidP="00467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тонет ученик!</w:t>
      </w:r>
    </w:p>
    <w:p w:rsidR="00467396" w:rsidRPr="00525084" w:rsidRDefault="00467396" w:rsidP="00467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упал с обрыва в реку!</w:t>
      </w:r>
    </w:p>
    <w:p w:rsidR="00467396" w:rsidRPr="00525084" w:rsidRDefault="00467396" w:rsidP="00467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человеку!</w:t>
      </w:r>
    </w:p>
    <w:p w:rsidR="00467396" w:rsidRPr="00525084" w:rsidRDefault="00467396" w:rsidP="00467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глазах всего народа</w:t>
      </w:r>
    </w:p>
    <w:p w:rsidR="00467396" w:rsidRDefault="00467396" w:rsidP="00467396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2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Стёпа лезет в воду</w:t>
      </w:r>
      <w:r w:rsidRPr="0052508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467396" w:rsidRPr="00525084" w:rsidRDefault="00467396" w:rsidP="004673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(</w:t>
      </w:r>
      <w:r w:rsidRPr="00C43D5C">
        <w:rPr>
          <w:rFonts w:ascii="Georgia" w:eastAsia="Times New Roman" w:hAnsi="Georgia" w:cs="Arial"/>
          <w:i/>
          <w:color w:val="000000"/>
          <w:sz w:val="24"/>
          <w:szCs w:val="24"/>
          <w:lang w:eastAsia="ru-RU"/>
        </w:rPr>
        <w:t>С.Михалков.</w:t>
      </w:r>
      <w:proofErr w:type="gramEnd"/>
      <w:r w:rsidRPr="00C43D5C">
        <w:rPr>
          <w:rFonts w:ascii="Georgia" w:eastAsia="Times New Roman" w:hAnsi="Georgia" w:cs="Arial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C43D5C">
        <w:rPr>
          <w:rFonts w:ascii="Georgia" w:eastAsia="Times New Roman" w:hAnsi="Georgia" w:cs="Arial"/>
          <w:i/>
          <w:color w:val="000000"/>
          <w:sz w:val="24"/>
          <w:szCs w:val="24"/>
          <w:lang w:eastAsia="ru-RU"/>
        </w:rPr>
        <w:t>Дядя Степа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</w:t>
      </w:r>
      <w:proofErr w:type="gramEnd"/>
    </w:p>
    <w:p w:rsidR="00467396" w:rsidRPr="00525084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Вернулся кот Василий</w:t>
      </w:r>
    </w:p>
    <w:p w:rsidR="00467396" w:rsidRPr="00525084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кошка вслед за ним -</w:t>
      </w:r>
    </w:p>
    <w:p w:rsidR="00467396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вдруг заголосил</w:t>
      </w:r>
    </w:p>
    <w:p w:rsidR="00467396" w:rsidRPr="00525084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Пожар! Горим! Горим!</w:t>
      </w:r>
    </w:p>
    <w:p w:rsidR="00467396" w:rsidRPr="00525084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треском, щелканьем и громом</w:t>
      </w:r>
    </w:p>
    <w:p w:rsidR="00467396" w:rsidRPr="00525084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Встал огонь над новым домом,</w:t>
      </w:r>
    </w:p>
    <w:p w:rsidR="00467396" w:rsidRPr="00525084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Озирается кругом,</w:t>
      </w:r>
    </w:p>
    <w:p w:rsidR="00467396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2508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Машет красным рукавом.</w:t>
      </w:r>
    </w:p>
    <w:p w:rsidR="00467396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</w:t>
      </w:r>
      <w:r w:rsidRPr="00C43D5C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С.Маршак.</w:t>
      </w:r>
      <w:proofErr w:type="gramEnd"/>
      <w:r w:rsidRPr="00C43D5C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 xml:space="preserve"> </w:t>
      </w:r>
      <w:proofErr w:type="gramStart"/>
      <w:r w:rsidRPr="00C43D5C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Кошкин дом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  <w:proofErr w:type="gramEnd"/>
    </w:p>
    <w:p w:rsidR="00467396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467396" w:rsidRPr="00525084" w:rsidRDefault="00467396" w:rsidP="00467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43D5C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Вот и приехали мы в детский сад. Наше путешествие окончено. Давайте попрощаемся с нашим другом -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Светофориком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И будем ждать его снова в гости.</w:t>
      </w:r>
    </w:p>
    <w:p w:rsidR="00467396" w:rsidRPr="004D2008" w:rsidRDefault="00467396" w:rsidP="0046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56" w:rsidRDefault="001E1456"/>
    <w:sectPr w:rsidR="001E1456" w:rsidSect="00BA5C8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96"/>
    <w:rsid w:val="001E1456"/>
    <w:rsid w:val="0046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844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2015-10-15T20:13:00Z</dcterms:created>
  <dcterms:modified xsi:type="dcterms:W3CDTF">2015-10-15T20:14:00Z</dcterms:modified>
</cp:coreProperties>
</file>