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49" w:rsidRDefault="009C6149" w:rsidP="003E1C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</w:pPr>
    </w:p>
    <w:p w:rsidR="009C6149" w:rsidRDefault="009C6149" w:rsidP="003E1C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</w:pPr>
    </w:p>
    <w:p w:rsidR="009C6149" w:rsidRDefault="009C6149" w:rsidP="003E1C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</w:pPr>
    </w:p>
    <w:p w:rsidR="009C6149" w:rsidRDefault="009C6149" w:rsidP="003E1C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</w:pPr>
    </w:p>
    <w:p w:rsidR="009C6149" w:rsidRDefault="009C6149" w:rsidP="003E1C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</w:pPr>
    </w:p>
    <w:p w:rsidR="009C6149" w:rsidRDefault="009C6149" w:rsidP="003E1C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</w:pPr>
    </w:p>
    <w:p w:rsidR="009C6149" w:rsidRPr="00123DD1" w:rsidRDefault="00123DD1" w:rsidP="009C6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урока</w:t>
      </w:r>
    </w:p>
    <w:p w:rsidR="009C6149" w:rsidRPr="00123DD1" w:rsidRDefault="009C6149" w:rsidP="003E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английскому языку 5 класс</w:t>
      </w:r>
    </w:p>
    <w:p w:rsidR="009C6149" w:rsidRPr="00123DD1" w:rsidRDefault="009C6149" w:rsidP="003E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«Мой дом – моя крепость»</w:t>
      </w:r>
    </w:p>
    <w:p w:rsidR="009C6149" w:rsidRPr="009C6149" w:rsidRDefault="009C6149" w:rsidP="003E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149" w:rsidRDefault="009C6149" w:rsidP="009C6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торы УМК: «Английский в фокусе 5</w:t>
      </w:r>
      <w:r w:rsidR="00B9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В. Эванс, Дж. Д</w:t>
      </w:r>
      <w:r w:rsidRPr="0017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ули, Н. Быкова, М. </w:t>
      </w:r>
      <w:r w:rsidR="00B44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Поспелова, М., Просвещение, 2013</w:t>
      </w:r>
    </w:p>
    <w:p w:rsidR="009C6149" w:rsidRDefault="009C6149" w:rsidP="009C61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149" w:rsidRDefault="009C6149" w:rsidP="009C61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149" w:rsidRDefault="009C6149" w:rsidP="009C61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149" w:rsidRDefault="009C6149" w:rsidP="009C61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149" w:rsidRDefault="009C6149" w:rsidP="009C61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149" w:rsidRPr="00D56F29" w:rsidRDefault="009C6149" w:rsidP="009C61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6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B00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английского языка</w:t>
      </w:r>
      <w:r w:rsidRPr="00D56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56F29" w:rsidRPr="00D56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Сусляева</w:t>
      </w:r>
      <w:proofErr w:type="spellEnd"/>
      <w:r w:rsidR="00D56F29" w:rsidRPr="00D56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Анна </w:t>
      </w:r>
      <w:proofErr w:type="spellStart"/>
      <w:r w:rsidR="00D56F29" w:rsidRPr="00D56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Юсуповна</w:t>
      </w:r>
      <w:proofErr w:type="spellEnd"/>
    </w:p>
    <w:p w:rsidR="009C6149" w:rsidRPr="00D56F29" w:rsidRDefault="009C6149" w:rsidP="003E1C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</w:pPr>
    </w:p>
    <w:p w:rsidR="009C6149" w:rsidRPr="00B008F5" w:rsidRDefault="00B008F5" w:rsidP="00B008F5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ab/>
      </w:r>
      <w:r w:rsidRPr="00B0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0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 № 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0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0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г.о</w:t>
      </w:r>
      <w:proofErr w:type="spellEnd"/>
      <w:r w:rsidRPr="00B0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Тольятти </w:t>
      </w:r>
    </w:p>
    <w:p w:rsidR="009C6149" w:rsidRPr="00B008F5" w:rsidRDefault="009C6149" w:rsidP="003E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C6149" w:rsidRDefault="009C6149" w:rsidP="003E1C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</w:pPr>
    </w:p>
    <w:p w:rsidR="009C6149" w:rsidRDefault="009C6149" w:rsidP="003E1C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</w:pPr>
    </w:p>
    <w:p w:rsidR="009C6149" w:rsidRDefault="009C6149" w:rsidP="003E1C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</w:pPr>
    </w:p>
    <w:p w:rsidR="009C6149" w:rsidRDefault="009C6149" w:rsidP="003E1C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</w:pPr>
    </w:p>
    <w:p w:rsidR="009C6149" w:rsidRDefault="009C6149" w:rsidP="003E1C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</w:pPr>
    </w:p>
    <w:p w:rsidR="009C6149" w:rsidRDefault="009C6149" w:rsidP="003E1C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</w:pPr>
    </w:p>
    <w:p w:rsidR="009C6149" w:rsidRDefault="009C6149" w:rsidP="003E1C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</w:pPr>
    </w:p>
    <w:p w:rsidR="009C6149" w:rsidRDefault="009C6149" w:rsidP="003E1C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</w:pPr>
    </w:p>
    <w:p w:rsidR="009C6149" w:rsidRDefault="009C6149" w:rsidP="003E1C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</w:pPr>
    </w:p>
    <w:p w:rsidR="009C6149" w:rsidRDefault="009C6149" w:rsidP="003E1C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</w:pPr>
    </w:p>
    <w:p w:rsidR="009C6149" w:rsidRDefault="009C6149" w:rsidP="003E1C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</w:pPr>
    </w:p>
    <w:p w:rsidR="009C6149" w:rsidRDefault="009C6149" w:rsidP="003E1C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</w:pPr>
    </w:p>
    <w:p w:rsidR="009C6149" w:rsidRDefault="009C6149" w:rsidP="009C6149">
      <w:pPr>
        <w:spacing w:after="0" w:line="240" w:lineRule="auto"/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</w:pPr>
    </w:p>
    <w:p w:rsidR="00D56F29" w:rsidRDefault="00D56F29" w:rsidP="009C61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6F29" w:rsidRDefault="00D56F29" w:rsidP="009C61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6F29" w:rsidRDefault="00D56F29" w:rsidP="009C61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6F29" w:rsidRDefault="00D56F29" w:rsidP="009C61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6F29" w:rsidRDefault="00D56F29" w:rsidP="009C61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6F29" w:rsidRDefault="00D56F29" w:rsidP="009C61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6F29" w:rsidRDefault="00D56F29" w:rsidP="009C61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C9C" w:rsidRPr="009C6149" w:rsidRDefault="003E1C9C" w:rsidP="009C614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предмет:</w:t>
      </w:r>
      <w:r w:rsidRPr="0017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английский язык.</w:t>
      </w:r>
    </w:p>
    <w:p w:rsidR="003E1C9C" w:rsidRDefault="003E1C9C" w:rsidP="003E1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</w:t>
      </w:r>
      <w:r w:rsidR="00B9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C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7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</w:t>
      </w:r>
    </w:p>
    <w:p w:rsidR="003E1C9C" w:rsidRPr="00175E31" w:rsidRDefault="003E1C9C" w:rsidP="003E1C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</w:t>
      </w:r>
      <w:r w:rsidR="009C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торы УМК: «Английский в фокусе 5</w:t>
      </w:r>
      <w:r w:rsidR="00B9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В. Эванс, Дж. Д</w:t>
      </w:r>
      <w:r w:rsidRPr="0017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ули, Н. Быкова, М. </w:t>
      </w:r>
      <w:r w:rsidR="00855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Поспелова, М., Просвещение, 2013</w:t>
      </w:r>
    </w:p>
    <w:p w:rsidR="00175E31" w:rsidRPr="00175E31" w:rsidRDefault="00175E31" w:rsidP="00175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урока:</w:t>
      </w:r>
      <w:r w:rsidRPr="0017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комбинированный </w:t>
      </w:r>
    </w:p>
    <w:p w:rsidR="00175E31" w:rsidRPr="00175E31" w:rsidRDefault="00175E31" w:rsidP="00175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работы:</w:t>
      </w:r>
      <w:r w:rsidRPr="0017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фронтальная, парная, групповая.</w:t>
      </w:r>
    </w:p>
    <w:p w:rsidR="00175E31" w:rsidRPr="00175E31" w:rsidRDefault="00175E31" w:rsidP="00175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Оснащение урока:</w:t>
      </w:r>
      <w:r w:rsidRPr="0017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доска, компьютер, экран, проектор, </w:t>
      </w:r>
    </w:p>
    <w:p w:rsidR="00175E31" w:rsidRPr="00175E31" w:rsidRDefault="00175E31" w:rsidP="00175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Программное обеспечение:</w:t>
      </w:r>
      <w:r w:rsidRPr="0017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 </w:t>
      </w:r>
      <w:proofErr w:type="spellStart"/>
      <w:r w:rsidRPr="0017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="00B9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</w:p>
    <w:p w:rsidR="00175E31" w:rsidRPr="00175E31" w:rsidRDefault="00175E31" w:rsidP="00175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Дидактический материал:</w:t>
      </w:r>
      <w:r w:rsidRPr="0017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карточки-задания</w:t>
      </w:r>
      <w:r w:rsidR="002E20C2" w:rsidRPr="002E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ранее изученными лексическими единицами.</w:t>
      </w:r>
    </w:p>
    <w:p w:rsidR="003E1C9C" w:rsidRPr="00E95CF2" w:rsidRDefault="003E1C9C" w:rsidP="003E1C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5C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5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5050"/>
        <w:gridCol w:w="7371"/>
      </w:tblGrid>
      <w:tr w:rsidR="003E1C9C" w:rsidRPr="00175E31" w:rsidTr="002E20C2"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1C9C" w:rsidRPr="00175E31" w:rsidRDefault="003E1C9C" w:rsidP="002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1C9C" w:rsidRPr="00175E31" w:rsidRDefault="00175E31" w:rsidP="002E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                                   Мой дом - моя крепость.</w:t>
            </w:r>
          </w:p>
        </w:tc>
      </w:tr>
      <w:tr w:rsidR="003E1C9C" w:rsidRPr="00175E31" w:rsidTr="002E20C2"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1C9C" w:rsidRPr="00175E31" w:rsidRDefault="00B64E46" w:rsidP="002E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2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E31" w:rsidRDefault="00175E31" w:rsidP="0017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</w:t>
            </w: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 коммуникативной компетенции учащихся.</w:t>
            </w:r>
          </w:p>
          <w:p w:rsidR="003E1C9C" w:rsidRPr="00175E31" w:rsidRDefault="002E20C2" w:rsidP="0017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О</w:t>
            </w:r>
            <w:r w:rsidR="003E1C9C"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своить новые лексические единицы по теме</w:t>
            </w:r>
            <w:r w:rsid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1C9C" w:rsidRPr="00175E31" w:rsidRDefault="00175E31" w:rsidP="0017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2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1C9C"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изучающего чтения,  аудирования и устной речи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5E31" w:rsidRPr="00175E31" w:rsidTr="002E20C2"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5E31" w:rsidRPr="00175E31" w:rsidRDefault="00175E31" w:rsidP="002E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5E31" w:rsidRPr="00175E31" w:rsidRDefault="00175E31" w:rsidP="0017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Образовательный аспект:</w:t>
            </w:r>
          </w:p>
          <w:p w:rsidR="00175E31" w:rsidRPr="00175E31" w:rsidRDefault="00175E31" w:rsidP="0017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Введение и первичная автоматизация  новых лексических единиц;</w:t>
            </w:r>
          </w:p>
          <w:p w:rsidR="00175E31" w:rsidRPr="00175E31" w:rsidRDefault="00175E31" w:rsidP="0017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и контроль  грамматического материала в разнообразных коммуникативных упражнениях;</w:t>
            </w:r>
          </w:p>
          <w:p w:rsidR="00175E31" w:rsidRPr="00175E31" w:rsidRDefault="00175E31" w:rsidP="0017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  сформированности грамматического навыка говорения</w:t>
            </w:r>
          </w:p>
          <w:p w:rsidR="00175E31" w:rsidRPr="00175E31" w:rsidRDefault="00175E31" w:rsidP="0017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Развивающий аспект:</w:t>
            </w:r>
          </w:p>
          <w:p w:rsidR="00175E31" w:rsidRPr="00175E31" w:rsidRDefault="00175E31" w:rsidP="0017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воображения, памяти, мышления, логики;</w:t>
            </w:r>
          </w:p>
          <w:p w:rsidR="00175E31" w:rsidRPr="00175E31" w:rsidRDefault="00175E31" w:rsidP="0017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языковых, индивидуальных и интеллектуальных способностей учащихся.</w:t>
            </w:r>
          </w:p>
          <w:p w:rsidR="00175E31" w:rsidRPr="00175E31" w:rsidRDefault="00175E31" w:rsidP="0017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и умений восприятия англоязычной речи на слух.</w:t>
            </w:r>
          </w:p>
          <w:p w:rsidR="00175E31" w:rsidRPr="00175E31" w:rsidRDefault="00175E31" w:rsidP="0017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познавательного интереса к различному образу жизни.</w:t>
            </w:r>
          </w:p>
          <w:p w:rsidR="00175E31" w:rsidRPr="00175E31" w:rsidRDefault="00175E31" w:rsidP="0017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Воспитательный аспект:</w:t>
            </w:r>
          </w:p>
          <w:p w:rsidR="00175E31" w:rsidRPr="00175E31" w:rsidRDefault="00175E31" w:rsidP="0017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интереса к изучению темы  и реалиям страны изучаемого языка; </w:t>
            </w:r>
          </w:p>
          <w:p w:rsidR="00175E31" w:rsidRPr="00175E31" w:rsidRDefault="00175E31" w:rsidP="0017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культуры общения в парах, в группах.</w:t>
            </w:r>
          </w:p>
          <w:p w:rsidR="00175E31" w:rsidRDefault="00175E31" w:rsidP="0017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самостоятельности и личной ответственности</w:t>
            </w:r>
          </w:p>
          <w:p w:rsidR="00175E31" w:rsidRDefault="00175E31" w:rsidP="0017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толерантного отношения к иноязычной культуре, к изучаемому языку;</w:t>
            </w:r>
          </w:p>
        </w:tc>
      </w:tr>
      <w:tr w:rsidR="00175E31" w:rsidRPr="00175E31" w:rsidTr="002E20C2"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5E31" w:rsidRDefault="00175E31" w:rsidP="002E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2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5E31" w:rsidRPr="00175E31" w:rsidRDefault="00175E31" w:rsidP="0017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парная, групповая.</w:t>
            </w:r>
          </w:p>
        </w:tc>
      </w:tr>
      <w:tr w:rsidR="00175E31" w:rsidRPr="00175E31" w:rsidTr="002E20C2"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5E31" w:rsidRDefault="00175E31" w:rsidP="002E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проведения</w:t>
            </w:r>
          </w:p>
        </w:tc>
        <w:tc>
          <w:tcPr>
            <w:tcW w:w="12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5E31" w:rsidRPr="00175E31" w:rsidRDefault="00175E31" w:rsidP="0017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(коммуникативная форма)</w:t>
            </w:r>
          </w:p>
        </w:tc>
      </w:tr>
      <w:tr w:rsidR="00175E31" w:rsidRPr="00175E31" w:rsidTr="002E20C2"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5E31" w:rsidRDefault="00175E31" w:rsidP="002E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5E31" w:rsidRDefault="00175E31" w:rsidP="0017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867274" w:rsidRPr="00175E31" w:rsidTr="00867274">
        <w:trPr>
          <w:trHeight w:val="231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7274" w:rsidRDefault="00867274" w:rsidP="002E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12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7274" w:rsidRPr="00867274" w:rsidRDefault="00867274" w:rsidP="00867274">
            <w:pPr>
              <w:rPr>
                <w:rFonts w:ascii="Times New Roman" w:hAnsi="Times New Roman"/>
                <w:sz w:val="24"/>
              </w:rPr>
            </w:pPr>
            <w:r w:rsidRPr="00CB02D5">
              <w:rPr>
                <w:rFonts w:ascii="Times New Roman" w:hAnsi="Times New Roman"/>
                <w:sz w:val="24"/>
              </w:rPr>
              <w:t>словесный, наглядный, практический.</w:t>
            </w:r>
          </w:p>
        </w:tc>
      </w:tr>
      <w:tr w:rsidR="00867274" w:rsidRPr="00150FFC" w:rsidTr="002E20C2"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7274" w:rsidRDefault="00867274" w:rsidP="002E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Приёмы</w:t>
            </w:r>
          </w:p>
        </w:tc>
        <w:tc>
          <w:tcPr>
            <w:tcW w:w="12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7274" w:rsidRPr="00B64E46" w:rsidRDefault="00867274" w:rsidP="0084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1A90">
              <w:rPr>
                <w:rFonts w:ascii="Times New Roman" w:hAnsi="Times New Roman" w:cs="Times New Roman"/>
                <w:lang w:val="en-US"/>
              </w:rPr>
              <w:t>Warming</w:t>
            </w:r>
            <w:r w:rsidR="0084143E" w:rsidRPr="008414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1A90">
              <w:rPr>
                <w:rFonts w:ascii="Times New Roman" w:hAnsi="Times New Roman" w:cs="Times New Roman"/>
                <w:lang w:val="en-US"/>
              </w:rPr>
              <w:t>Up</w:t>
            </w:r>
            <w:r w:rsidR="0084143E" w:rsidRPr="0084143E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84143E">
              <w:rPr>
                <w:lang w:val="en-US"/>
              </w:rPr>
              <w:t xml:space="preserve"> </w:t>
            </w:r>
            <w:r w:rsidRPr="00CC1A90">
              <w:rPr>
                <w:rFonts w:ascii="Helvetica" w:hAnsi="Helvetica" w:cs="Helvetica"/>
                <w:bCs/>
                <w:color w:val="000000"/>
                <w:shd w:val="clear" w:color="auto" w:fill="FFFFFF"/>
              </w:rPr>
              <w:t>Игра</w:t>
            </w:r>
            <w:r w:rsidRPr="0084143E">
              <w:rPr>
                <w:rFonts w:ascii="Helvetica" w:hAnsi="Helvetica" w:cs="Helvetica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CC1A90">
              <w:rPr>
                <w:rFonts w:ascii="Helvetica" w:hAnsi="Helvetica" w:cs="Helvetica"/>
                <w:bCs/>
                <w:color w:val="000000"/>
                <w:shd w:val="clear" w:color="auto" w:fill="FFFFFF"/>
              </w:rPr>
              <w:t>в</w:t>
            </w:r>
            <w:r w:rsidRPr="0084143E">
              <w:rPr>
                <w:rFonts w:ascii="Helvetica" w:hAnsi="Helvetica" w:cs="Helvetica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CC1A90">
              <w:rPr>
                <w:rFonts w:ascii="Helvetica" w:hAnsi="Helvetica" w:cs="Helvetica"/>
                <w:bCs/>
                <w:color w:val="000000"/>
                <w:shd w:val="clear" w:color="auto" w:fill="FFFFFF"/>
              </w:rPr>
              <w:t>мяч</w:t>
            </w:r>
            <w:r w:rsidRPr="0084143E">
              <w:rPr>
                <w:rFonts w:ascii="Helvetica" w:hAnsi="Helvetica" w:cs="Helvetica"/>
                <w:bCs/>
                <w:color w:val="000000"/>
                <w:shd w:val="clear" w:color="auto" w:fill="FFFFFF"/>
                <w:lang w:val="en-US"/>
              </w:rPr>
              <w:t xml:space="preserve">. </w:t>
            </w:r>
          </w:p>
        </w:tc>
      </w:tr>
      <w:tr w:rsidR="00175E31" w:rsidRPr="00175E31" w:rsidTr="002E20C2"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5E31" w:rsidRDefault="00DB49DA" w:rsidP="002E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Используемые технологии</w:t>
            </w:r>
          </w:p>
        </w:tc>
        <w:tc>
          <w:tcPr>
            <w:tcW w:w="12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5E31" w:rsidRDefault="009C6149" w:rsidP="0017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Игровые, информационные,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F5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доровьесберегающие</w:t>
            </w:r>
            <w:proofErr w:type="spellEnd"/>
            <w:r w:rsidR="002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коммуникативные</w:t>
            </w:r>
          </w:p>
        </w:tc>
      </w:tr>
      <w:tr w:rsidR="00DB49DA" w:rsidRPr="00175E31" w:rsidTr="002E20C2"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49DA" w:rsidRDefault="00DB49DA" w:rsidP="002E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Материальное обеспечение</w:t>
            </w:r>
          </w:p>
        </w:tc>
        <w:tc>
          <w:tcPr>
            <w:tcW w:w="12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49DA" w:rsidRDefault="00DB49DA" w:rsidP="0017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экран, проектор</w:t>
            </w:r>
          </w:p>
        </w:tc>
      </w:tr>
      <w:tr w:rsidR="003E1C9C" w:rsidRPr="00175E31" w:rsidTr="002E20C2">
        <w:tc>
          <w:tcPr>
            <w:tcW w:w="3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1C9C" w:rsidRPr="00175E31" w:rsidRDefault="003E1C9C" w:rsidP="002E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1C9C" w:rsidRPr="00175E31" w:rsidRDefault="003E1C9C" w:rsidP="002E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1C9C" w:rsidRPr="00175E31" w:rsidRDefault="003E1C9C" w:rsidP="0017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3E1C9C" w:rsidRPr="00175E31" w:rsidTr="002E20C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9C" w:rsidRPr="00175E31" w:rsidRDefault="003E1C9C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1C9C" w:rsidRPr="00175E31" w:rsidRDefault="002E20C2" w:rsidP="002E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1C9C"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практические умения,</w:t>
            </w:r>
            <w:r w:rsidR="003E1C9C"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полученные знания;</w:t>
            </w:r>
          </w:p>
          <w:p w:rsidR="003E1C9C" w:rsidRPr="00175E31" w:rsidRDefault="003E1C9C" w:rsidP="002E20C2">
            <w:pPr>
              <w:spacing w:after="0" w:line="240" w:lineRule="auto"/>
              <w:ind w:left="2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1C9C" w:rsidRPr="00175E31" w:rsidRDefault="002E20C2" w:rsidP="002E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1C9C"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освоить новые лексические единицы по всем видам речевой деятельности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 моя крепость</w:t>
            </w:r>
            <w:r w:rsidR="003E1C9C"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E1C9C" w:rsidRPr="00175E31" w:rsidRDefault="003E1C9C" w:rsidP="002E20C2">
            <w:pPr>
              <w:spacing w:after="0" w:line="240" w:lineRule="auto"/>
              <w:ind w:left="2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1C9C" w:rsidRPr="00175E31" w:rsidRDefault="002E20C2" w:rsidP="002E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1C9C"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диалог по теме «</w:t>
            </w:r>
            <w:r w:rsid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 – моя крепость</w:t>
            </w:r>
            <w:r w:rsidR="003E1C9C"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соблюдая речевой этикет.</w:t>
            </w:r>
          </w:p>
          <w:p w:rsidR="003E1C9C" w:rsidRPr="00175E31" w:rsidRDefault="003E1C9C" w:rsidP="002E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совершенствовать навыки изучающего чтения,  аудирования и устной речи</w:t>
            </w:r>
            <w:r w:rsidR="009C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</w:t>
            </w:r>
          </w:p>
          <w:p w:rsidR="003E1C9C" w:rsidRPr="00175E31" w:rsidRDefault="003E1C9C" w:rsidP="002E1A0F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1C9C" w:rsidRPr="00175E31" w:rsidRDefault="003E1C9C" w:rsidP="002E1A0F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1C9C" w:rsidRPr="00175E31" w:rsidRDefault="003E1C9C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17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E1C9C" w:rsidRPr="00175E31" w:rsidRDefault="003E1C9C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коммуникативной компетенции</w:t>
            </w:r>
          </w:p>
          <w:p w:rsidR="003E1C9C" w:rsidRPr="00175E31" w:rsidRDefault="003E1C9C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общекультурной и этнической идентичности</w:t>
            </w:r>
          </w:p>
          <w:p w:rsidR="003E1C9C" w:rsidRPr="00175E31" w:rsidRDefault="003E1C9C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-Осознание возможности самореализации средствами иностранного  языка</w:t>
            </w:r>
          </w:p>
          <w:p w:rsidR="003E1C9C" w:rsidRPr="00175E31" w:rsidRDefault="003E1C9C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мотивационной основы учебной деятельности, включающей социальные, учебно-познавательные и внешние мотивы;</w:t>
            </w:r>
          </w:p>
          <w:p w:rsidR="003E1C9C" w:rsidRPr="00175E31" w:rsidRDefault="003E1C9C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основ гражданской идентичности, своей этнической принадлежности в форме осознания «Я» как,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3E1C9C" w:rsidRPr="00175E31" w:rsidRDefault="003E1C9C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чувства прекрасного и эстетические чувства на основе знакомства с мировой и отечественной  культурой.</w:t>
            </w:r>
          </w:p>
          <w:p w:rsidR="003E1C9C" w:rsidRPr="00175E31" w:rsidRDefault="003E1C9C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1C9C" w:rsidRPr="00175E31" w:rsidRDefault="003E1C9C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</w:p>
          <w:p w:rsidR="003E1C9C" w:rsidRPr="00175E31" w:rsidRDefault="003E1C9C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-</w:t>
            </w: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оценивать правильность выполнения учебной задачи,  собственные возможности её решения;</w:t>
            </w:r>
          </w:p>
          <w:p w:rsidR="003E1C9C" w:rsidRPr="00175E31" w:rsidRDefault="003E1C9C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3E1C9C" w:rsidRPr="00175E31" w:rsidRDefault="003E1C9C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ИКТ-компетенции;</w:t>
            </w:r>
          </w:p>
          <w:p w:rsidR="003E1C9C" w:rsidRPr="00175E31" w:rsidRDefault="003E1C9C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организовывать учебное сотрудничество; умение работать индивидуально и в группе.</w:t>
            </w:r>
          </w:p>
          <w:p w:rsidR="003E1C9C" w:rsidRPr="00175E31" w:rsidRDefault="003E1C9C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1C9C" w:rsidRPr="00175E31" w:rsidRDefault="003E1C9C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3E1C9C" w:rsidRPr="00175E31" w:rsidRDefault="003E1C9C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общие и существенные признаки, делать обобщающие выводы;</w:t>
            </w:r>
          </w:p>
          <w:p w:rsidR="003E1C9C" w:rsidRPr="00175E31" w:rsidRDefault="003E1C9C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анализировать, устанавливать причинно-следственные связи, строить  логическое рассуждение;</w:t>
            </w:r>
          </w:p>
          <w:p w:rsidR="003E1C9C" w:rsidRPr="00175E31" w:rsidRDefault="003E1C9C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Смысловое чтение;</w:t>
            </w:r>
          </w:p>
          <w:p w:rsidR="003E1C9C" w:rsidRPr="00175E31" w:rsidRDefault="003E1C9C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Умение использовать </w:t>
            </w:r>
            <w:proofErr w:type="spellStart"/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знаково</w:t>
            </w:r>
            <w:proofErr w:type="spellEnd"/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  символические средства и схемы для решения задач</w:t>
            </w:r>
          </w:p>
          <w:p w:rsidR="003E1C9C" w:rsidRPr="00175E31" w:rsidRDefault="003E1C9C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1C9C" w:rsidRPr="00175E31" w:rsidRDefault="003E1C9C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17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</w:p>
          <w:p w:rsidR="003E1C9C" w:rsidRPr="00175E31" w:rsidRDefault="003E1C9C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-умение организовывать  учебное сотрудничество и совместную деятельность с учителем и сверстниками;</w:t>
            </w:r>
          </w:p>
          <w:p w:rsidR="003E1C9C" w:rsidRPr="00175E31" w:rsidRDefault="003E1C9C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адекватно использовать коммуникативные, прежде всего речевые, средства для решения различных коммуникативных; задач, владеть диалогической формой коммуникации, используя, в том числе средства и инструменты ИКТ;</w:t>
            </w:r>
          </w:p>
          <w:p w:rsidR="003E1C9C" w:rsidRPr="00175E31" w:rsidRDefault="003E1C9C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владение устной и письменной речью;</w:t>
            </w:r>
          </w:p>
          <w:p w:rsidR="003E1C9C" w:rsidRPr="00175E31" w:rsidRDefault="003E1C9C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17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формулировать собственное мнение и позицию;</w:t>
            </w:r>
          </w:p>
          <w:p w:rsidR="003E1C9C" w:rsidRPr="00175E31" w:rsidRDefault="003E1C9C" w:rsidP="00DB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умение </w:t>
            </w: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вопросы;</w:t>
            </w:r>
          </w:p>
        </w:tc>
      </w:tr>
      <w:tr w:rsidR="003E1C9C" w:rsidRPr="00175E31" w:rsidTr="002E20C2"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C9C" w:rsidRPr="00DB49DA" w:rsidRDefault="00DB49DA" w:rsidP="00DB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9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Ресурсы урока</w:t>
            </w:r>
          </w:p>
        </w:tc>
        <w:tc>
          <w:tcPr>
            <w:tcW w:w="12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49DA" w:rsidRPr="00DB49DA" w:rsidRDefault="00DB49DA" w:rsidP="00DB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УМК;</w:t>
            </w:r>
          </w:p>
          <w:p w:rsidR="00DB49DA" w:rsidRPr="00DB49DA" w:rsidRDefault="00DB49DA" w:rsidP="00DB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карты, схемы</w:t>
            </w:r>
          </w:p>
          <w:p w:rsidR="00DB49DA" w:rsidRPr="00DB49DA" w:rsidRDefault="00DB49DA" w:rsidP="00DB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презентация в программе «</w:t>
            </w:r>
            <w:proofErr w:type="spellStart"/>
            <w:r w:rsidRPr="00DB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="00B9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Point</w:t>
            </w:r>
            <w:proofErr w:type="spellEnd"/>
            <w:r w:rsidRPr="00DB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разработанная учителем к данному уроку по теме: «</w:t>
            </w:r>
            <w:r w:rsidR="002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 – моя крепость</w:t>
            </w:r>
            <w:r w:rsidRPr="00DB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E1C9C" w:rsidRPr="00175E31" w:rsidRDefault="00DB49DA" w:rsidP="00DB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-Звуковое пособие на CD</w:t>
            </w:r>
            <w:r w:rsidR="002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(лексические единицы)</w:t>
            </w:r>
          </w:p>
        </w:tc>
      </w:tr>
      <w:tr w:rsidR="003E1C9C" w:rsidRPr="00175E31" w:rsidTr="002E20C2">
        <w:trPr>
          <w:trHeight w:val="855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1C9C" w:rsidRPr="00175E31" w:rsidRDefault="003E1C9C" w:rsidP="002E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1C9C" w:rsidRPr="00175E31" w:rsidRDefault="003E1C9C" w:rsidP="002E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2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5E31" w:rsidRDefault="003E1C9C" w:rsidP="0017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единицы по теме «</w:t>
            </w:r>
            <w:r w:rsid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дом».</w:t>
            </w:r>
          </w:p>
          <w:p w:rsidR="003E1C9C" w:rsidRDefault="00175E31" w:rsidP="0017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Предлоги места.</w:t>
            </w:r>
          </w:p>
          <w:p w:rsidR="00175E31" w:rsidRPr="0006424F" w:rsidRDefault="00175E31" w:rsidP="0017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</w:t>
            </w:r>
            <w:r w:rsidR="002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обороты</w:t>
            </w:r>
            <w:r w:rsidR="002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there</w:t>
            </w:r>
            <w:r w:rsidR="002E20C2" w:rsidRPr="002E2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is</w:t>
            </w:r>
            <w:r w:rsidRPr="002E2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E2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there</w:t>
            </w:r>
            <w:r w:rsidR="002E20C2" w:rsidRPr="002E2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are</w:t>
            </w:r>
            <w:r w:rsidRPr="002E2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B49DA" w:rsidRPr="00175E31" w:rsidTr="002E20C2">
        <w:trPr>
          <w:trHeight w:val="237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9DA" w:rsidRPr="00175E31" w:rsidRDefault="00DB49DA" w:rsidP="002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Межпредметные связ</w:t>
            </w:r>
            <w:r w:rsidR="002E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242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B49DA" w:rsidRPr="00175E31" w:rsidRDefault="00DB49DA" w:rsidP="00DB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русский язык</w:t>
            </w:r>
          </w:p>
        </w:tc>
      </w:tr>
    </w:tbl>
    <w:p w:rsidR="003E1C9C" w:rsidRPr="00175E31" w:rsidRDefault="003E1C9C" w:rsidP="003E1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C9C" w:rsidRPr="00175E31" w:rsidRDefault="003E1C9C" w:rsidP="003E1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C9C" w:rsidRPr="00175E31" w:rsidRDefault="003E1C9C" w:rsidP="002E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406"/>
        <w:gridCol w:w="9"/>
        <w:gridCol w:w="3477"/>
        <w:gridCol w:w="6"/>
        <w:gridCol w:w="2174"/>
        <w:gridCol w:w="2587"/>
        <w:gridCol w:w="1924"/>
      </w:tblGrid>
      <w:tr w:rsidR="00DC7717" w:rsidRPr="00175E31" w:rsidTr="00F52CA4">
        <w:trPr>
          <w:trHeight w:val="570"/>
        </w:trPr>
        <w:tc>
          <w:tcPr>
            <w:tcW w:w="21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2E20C2" w:rsidRDefault="0006424F" w:rsidP="002E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2E20C2" w:rsidRDefault="0006424F" w:rsidP="002E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работы</w:t>
            </w:r>
          </w:p>
          <w:p w:rsidR="0006424F" w:rsidRPr="002E20C2" w:rsidRDefault="0006424F" w:rsidP="002E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(деятельность учителя)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6424F" w:rsidRPr="002E20C2" w:rsidRDefault="0006424F" w:rsidP="002E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18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6424F" w:rsidRPr="002E20C2" w:rsidRDefault="0006424F" w:rsidP="002E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6424F" w:rsidRPr="002E20C2" w:rsidRDefault="0006424F" w:rsidP="002E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DC7717" w:rsidRPr="00175E31" w:rsidTr="00F52CA4">
        <w:trPr>
          <w:trHeight w:val="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24F" w:rsidRPr="00175E31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175E31" w:rsidRDefault="0006424F" w:rsidP="002E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6424F" w:rsidRPr="00175E31" w:rsidRDefault="0006424F" w:rsidP="002E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6424F" w:rsidRPr="00175E31" w:rsidRDefault="0006424F" w:rsidP="002E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24F" w:rsidRPr="00175E31" w:rsidRDefault="0006424F" w:rsidP="0006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43E" w:rsidRPr="00175E31" w:rsidTr="00F52CA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24F" w:rsidRPr="00175E31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175E31" w:rsidRDefault="0006424F" w:rsidP="002E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424F" w:rsidRPr="00175E31" w:rsidRDefault="0006424F" w:rsidP="002E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424F" w:rsidRPr="00175E31" w:rsidRDefault="0006424F" w:rsidP="002E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175E31" w:rsidRDefault="0006424F" w:rsidP="002E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175E31" w:rsidRDefault="0006424F" w:rsidP="002E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DC7717" w:rsidRPr="00175E31" w:rsidTr="00F52CA4"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143E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1-й этап. </w:t>
            </w:r>
            <w:r w:rsidR="00841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Орг. момент.</w:t>
            </w:r>
          </w:p>
          <w:p w:rsidR="0006424F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Мотивационный</w:t>
            </w:r>
            <w:r w:rsidR="00841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84143E" w:rsidRDefault="0084143E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143E" w:rsidRDefault="0084143E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143E" w:rsidRDefault="0084143E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143E" w:rsidRDefault="0084143E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143E" w:rsidRDefault="0084143E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143E" w:rsidRDefault="0084143E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143E" w:rsidRDefault="0084143E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143E" w:rsidRDefault="0084143E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143E" w:rsidRDefault="0084143E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143E" w:rsidRDefault="0084143E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143E" w:rsidRDefault="0084143E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2-й этап.</w:t>
            </w:r>
          </w:p>
          <w:p w:rsidR="0084143E" w:rsidRPr="0057524B" w:rsidRDefault="0084143E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Самоопределение к деятельности.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607085" w:rsidRDefault="0006424F" w:rsidP="0006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Приветствие. Проверка готовности.</w:t>
            </w:r>
          </w:p>
          <w:p w:rsidR="00607085" w:rsidRPr="00B64E46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0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Goodmorning</w:t>
            </w:r>
            <w:r w:rsidRPr="00F5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children</w:t>
            </w:r>
            <w:r w:rsidRPr="00F5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0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6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'</w:t>
            </w:r>
            <w:r w:rsidRPr="0060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B6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0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glad</w:t>
            </w:r>
            <w:r w:rsidRPr="00B6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0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</w:t>
            </w:r>
            <w:r w:rsidRPr="00B6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0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see</w:t>
            </w:r>
            <w:r w:rsidRPr="00B6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0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</w:t>
            </w:r>
            <w:r w:rsidRPr="00B6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0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today</w:t>
            </w:r>
            <w:r w:rsidRPr="00B6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607085" w:rsidRPr="00F5020F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0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Sit</w:t>
            </w:r>
            <w:r w:rsidR="006A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down</w:t>
            </w:r>
            <w:r w:rsidRPr="00F5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0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please</w:t>
            </w:r>
            <w:r w:rsidRPr="00F5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524B" w:rsidRDefault="0057524B" w:rsidP="0006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424F" w:rsidRPr="00607085" w:rsidRDefault="0006424F" w:rsidP="0006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Учитель ставит условные вопросы, нацеливает учащихся на освоение новых знаний, умений, навыков с </w:t>
            </w:r>
            <w:r w:rsidRPr="00607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позиции их практического значения.</w:t>
            </w:r>
          </w:p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60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day is it today? What is the date? Who is absent?</w:t>
            </w:r>
          </w:p>
          <w:p w:rsidR="0006424F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60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is the weather like today? What do you like to do in such weather?   </w:t>
            </w:r>
            <w:r w:rsidRPr="00F5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Where do you stay at bad weather? (At home).</w:t>
            </w:r>
          </w:p>
          <w:p w:rsidR="0084143E" w:rsidRPr="00B64E46" w:rsidRDefault="0084143E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607085" w:rsidRPr="00B64E46" w:rsidRDefault="0084143E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607085" w:rsidRPr="00607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ообщение</w:t>
            </w:r>
            <w:r w:rsidR="006A26DB" w:rsidRPr="00B64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</w:t>
            </w:r>
            <w:r w:rsidR="00607085" w:rsidRPr="00B64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607085" w:rsidRPr="00607085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07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(</w:t>
            </w:r>
            <w:r w:rsidRPr="00607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  <w:r w:rsidR="006A26DB" w:rsidRPr="008672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07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интерактивной</w:t>
            </w:r>
            <w:r w:rsidR="006A26DB" w:rsidRPr="008672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07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доске</w:t>
            </w:r>
            <w:r w:rsidRPr="00607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1 </w:t>
            </w:r>
            <w:r w:rsidRPr="00607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</w:t>
            </w:r>
            <w:r w:rsidRPr="00607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607085" w:rsidRPr="00867274" w:rsidRDefault="00607085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60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Today at our lesson we will discuss the English houses, learn several new words and decide if an Englishman's home is his castle.</w:t>
            </w:r>
            <w:r w:rsid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do you think are the houses in England and Russia different?</w:t>
            </w:r>
          </w:p>
          <w:p w:rsidR="006A26DB" w:rsidRPr="006A26DB" w:rsidRDefault="006A26DB" w:rsidP="0060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33550" cy="904875"/>
                  <wp:effectExtent l="19050" t="0" r="0" b="0"/>
                  <wp:docPr id="10" name="Рисунок 10" descr="http://prodiz.biz/d/672372/d/2594585421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rodiz.biz/d/672372/d/2594585421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7085" w:rsidRPr="00F5020F" w:rsidRDefault="00607085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07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Приветствие</w:t>
            </w:r>
            <w:r w:rsidRPr="00F50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607085" w:rsidRPr="00607085" w:rsidRDefault="00607085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07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Good morning, teacher. We are glad to see you today too.</w:t>
            </w:r>
          </w:p>
          <w:p w:rsidR="0057524B" w:rsidRPr="00F5020F" w:rsidRDefault="0057524B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6424F" w:rsidRPr="0057524B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Вспоминают, что ему известно по изучаемому вопросу, делают предположения, систематизируют информацию до изучения нового материала, задают вопросы.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524B" w:rsidRPr="006A26DB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собеседника</w:t>
            </w:r>
            <w:r w:rsidR="0057524B" w:rsidRPr="006A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строить понятные высказывания.</w:t>
            </w:r>
          </w:p>
          <w:p w:rsidR="0057524B" w:rsidRPr="006A26DB" w:rsidRDefault="0057524B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524B" w:rsidRPr="006A26DB" w:rsidRDefault="0057524B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отвечают на поставленный вопрос, высказывают свои предположения.</w:t>
            </w:r>
          </w:p>
          <w:p w:rsidR="0057524B" w:rsidRPr="0057524B" w:rsidRDefault="0057524B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524B" w:rsidRPr="00175E31" w:rsidRDefault="0057524B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2E20C2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Готовятся к началу урока. Воспринимают информацию учителя, осмысливают значимость предлагаемого к изучению материала для себя. Складывается отношение субъекта к целям и задачам </w:t>
            </w:r>
            <w:r w:rsidRPr="002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предстоящего действия и содержанию материала, намеченного для усвоения.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2E20C2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необходимости, задавать вопросы учителю, связанные с освоением данного материала.</w:t>
            </w:r>
          </w:p>
        </w:tc>
      </w:tr>
      <w:tr w:rsidR="00DC7717" w:rsidRPr="00175E31" w:rsidTr="00F52CA4">
        <w:trPr>
          <w:trHeight w:val="246"/>
        </w:trPr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57524B" w:rsidRDefault="0084143E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57524B" w:rsidRPr="00575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-й этап. Ориентировочный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Помогает учащимся сформулировать цель урока, и составить план деятельности, через которую будут получены недостающие знания и умения.</w:t>
            </w:r>
          </w:p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Речевая разминка. (2-4 мин.)</w:t>
            </w:r>
            <w:r w:rsidR="00CC1A90">
              <w:t xml:space="preserve"> </w:t>
            </w:r>
          </w:p>
          <w:p w:rsid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интерактивной доске появляются пословицы)</w:t>
            </w:r>
          </w:p>
          <w:p w:rsidR="006A26DB" w:rsidRPr="0057524B" w:rsidRDefault="006A26D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524B" w:rsidRPr="0084143E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841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Look at the smart board. There are several proverbs about home. Let's translate them, read </w:t>
            </w:r>
            <w:r w:rsidRPr="00841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and learn.</w:t>
            </w:r>
          </w:p>
          <w:p w:rsidR="0057524B" w:rsidRPr="0084143E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F5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East</w:t>
            </w:r>
            <w:r w:rsidR="002E20C2"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or</w:t>
            </w:r>
            <w:r w:rsidR="002E20C2"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West</w:t>
            </w:r>
            <w:r w:rsidR="002E20C2"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home</w:t>
            </w:r>
            <w:r w:rsidR="002E20C2"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is</w:t>
            </w:r>
            <w:r w:rsidR="002E20C2"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best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</w:t>
            </w:r>
            <w:r w:rsidR="002E20C2"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гостях</w:t>
            </w:r>
            <w:r w:rsidR="002E20C2"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хорошо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="002E20C2"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дома</w:t>
            </w:r>
            <w:r w:rsidR="002E20C2"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лучше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). </w:t>
            </w:r>
          </w:p>
          <w:p w:rsidR="0057524B" w:rsidRPr="0084143E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-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There</w:t>
            </w:r>
            <w:r w:rsidR="002E20C2"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is</w:t>
            </w:r>
            <w:r w:rsidR="002E20C2"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no</w:t>
            </w:r>
            <w:r w:rsidR="002E20C2"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place</w:t>
            </w:r>
            <w:r w:rsidR="002E20C2"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like</w:t>
            </w:r>
            <w:r w:rsidR="002E20C2"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home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</w:t>
            </w:r>
            <w:r w:rsidR="002E20C2"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гостях</w:t>
            </w:r>
            <w:r w:rsidR="002E20C2"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хорошо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="002E20C2"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дома</w:t>
            </w:r>
            <w:r w:rsidR="002E20C2"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лучше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).</w:t>
            </w:r>
          </w:p>
          <w:p w:rsidR="0057524B" w:rsidRPr="0084143E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-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An Englishman's home is his castle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Мой</w:t>
            </w:r>
            <w:r w:rsidR="006A6C52"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A6C52"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–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моя</w:t>
            </w:r>
            <w:r w:rsidR="006A6C52"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крепость</w:t>
            </w:r>
            <w:r w:rsidRPr="00841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).</w:t>
            </w:r>
          </w:p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6424F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Ставит</w:t>
            </w:r>
            <w:r w:rsidR="006A6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учебные</w:t>
            </w:r>
            <w:r w:rsidR="006A6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</w:t>
            </w:r>
            <w:r w:rsidRPr="00F50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75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</w:t>
            </w:r>
            <w:r w:rsidRPr="00F50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75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моделирует</w:t>
            </w:r>
            <w:r w:rsidR="006A6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ситуации</w:t>
            </w:r>
            <w:r w:rsidRPr="00F50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75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входе</w:t>
            </w:r>
            <w:r w:rsidR="006A6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решения которых учащиеся приходят к осознанию «нехватки» определенных знаний и умений.</w:t>
            </w:r>
          </w:p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Актуализация ранее изученного материала.</w:t>
            </w:r>
          </w:p>
          <w:p w:rsidR="0057524B" w:rsidRPr="00867274" w:rsidRDefault="0057524B" w:rsidP="00DD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Some</w:t>
            </w:r>
            <w:r w:rsidR="006A6C52" w:rsidRPr="002E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lessons</w:t>
            </w:r>
            <w:r w:rsidR="006A6C52" w:rsidRPr="002E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ago</w:t>
            </w:r>
            <w:r w:rsidR="006A6C52" w:rsidRPr="002E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</w:t>
            </w:r>
            <w:r w:rsidR="006A6C52" w:rsidRPr="002E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</w:t>
            </w:r>
            <w:r w:rsidR="006A6C52" w:rsidRPr="002E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spoken</w:t>
            </w:r>
            <w:r w:rsidR="006A6C52" w:rsidRPr="002E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about</w:t>
            </w:r>
            <w:r w:rsidR="006A6C52" w:rsidRPr="002E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</w:t>
            </w:r>
            <w:r w:rsidR="006A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="006A6C52" w:rsidRPr="002E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dream</w:t>
            </w:r>
            <w:r w:rsidR="006A6C52" w:rsidRPr="002E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house</w:t>
            </w:r>
            <w:r w:rsidRPr="002E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Now we listen to one of our pupils.  </w:t>
            </w:r>
          </w:p>
          <w:p w:rsidR="002E20C2" w:rsidRDefault="002E20C2" w:rsidP="00DD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ученик по фотографии описывает дом мечты (фото на слайде).</w:t>
            </w:r>
          </w:p>
          <w:p w:rsidR="006A26DB" w:rsidRPr="002E20C2" w:rsidRDefault="006A26DB" w:rsidP="00DD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0175" cy="875109"/>
                  <wp:effectExtent l="19050" t="0" r="9525" b="0"/>
                  <wp:docPr id="7" name="Рисунок 7" descr="Дома мечты (31 фото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ома мечты (31 фото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75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DD501F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Воспринимать информацию на слух и анализировать её. Выбор оснований для сравнения.</w:t>
            </w:r>
          </w:p>
          <w:p w:rsidR="0006424F" w:rsidRPr="00DD501F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Взаимодействуют с учителем и одноклассниками во время обсуждения ответов во фронтальном режиме.</w:t>
            </w:r>
          </w:p>
          <w:p w:rsidR="0057524B" w:rsidRDefault="0057524B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Вспоминают, что им известно по изучаемому материалу, определяют «поле своего незнания».</w:t>
            </w:r>
          </w:p>
          <w:p w:rsidR="00DD501F" w:rsidRDefault="00DD501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D501F" w:rsidRPr="00DD501F" w:rsidRDefault="00DD501F" w:rsidP="00DD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But</w:t>
            </w:r>
            <w:proofErr w:type="spellEnd"/>
            <w:r w:rsidR="009C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</w:t>
            </w:r>
            <w:proofErr w:type="spellEnd"/>
            <w:r w:rsidR="009C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first</w:t>
            </w:r>
            <w:proofErr w:type="spellEnd"/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( Перед началом прослушивания  учащиеся должны найти ответы на вопросы, записанные на доске.)</w:t>
            </w:r>
          </w:p>
          <w:p w:rsidR="00DD501F" w:rsidRPr="00DD501F" w:rsidRDefault="00DD501F" w:rsidP="00DD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 What house would ….to have? </w:t>
            </w:r>
          </w:p>
          <w:p w:rsidR="00DD501F" w:rsidRPr="00DD501F" w:rsidRDefault="00DD501F" w:rsidP="00DD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 What rooms are there in the house?</w:t>
            </w:r>
          </w:p>
          <w:p w:rsidR="002E20C2" w:rsidRPr="00867274" w:rsidRDefault="00DD501F" w:rsidP="00DD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And what house would you like to have? </w:t>
            </w:r>
          </w:p>
          <w:p w:rsidR="00DD501F" w:rsidRPr="0057524B" w:rsidRDefault="00DD501F" w:rsidP="00DD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(Ответы учащихся)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DD501F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Слушать собеседника, адекватно использовать речевые средства для решения различных коммуникативных задач.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2E20C2" w:rsidRDefault="00DD501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6424F" w:rsidRPr="002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оделируют учебную ситуацию.</w:t>
            </w:r>
          </w:p>
          <w:p w:rsidR="00DD501F" w:rsidRPr="002E20C2" w:rsidRDefault="00DD501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501F" w:rsidRPr="002E20C2" w:rsidRDefault="00DD501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задания по аудированию.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2E20C2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результат, владеть целеполаганием, моделировать учебную ситуацию.</w:t>
            </w:r>
          </w:p>
        </w:tc>
      </w:tr>
      <w:tr w:rsidR="00DC7717" w:rsidRPr="00175E31" w:rsidTr="00F52CA4"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DD501F" w:rsidRDefault="0084143E" w:rsidP="00DD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4-й </w:t>
            </w:r>
            <w:r w:rsidR="00DD501F" w:rsidRPr="00DD5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этап. Исполнительский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01F" w:rsidRPr="00DD501F" w:rsidRDefault="0006424F" w:rsidP="00DD501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D501F" w:rsidRPr="00DD5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Организует работу с материалом мультимедийной презентации</w:t>
            </w:r>
          </w:p>
          <w:p w:rsidR="00DD501F" w:rsidRPr="00DD501F" w:rsidRDefault="00DD501F" w:rsidP="00DD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Введение новых лексических единиц. </w:t>
            </w:r>
          </w:p>
          <w:p w:rsidR="00DD501F" w:rsidRPr="00DD501F" w:rsidRDefault="00DD501F" w:rsidP="00DD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(презентация лексических единиц).</w:t>
            </w:r>
          </w:p>
          <w:p w:rsidR="00DD501F" w:rsidRPr="00DD501F" w:rsidRDefault="00DD501F" w:rsidP="00DD5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-</w:t>
            </w:r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Look at the board, there are two words home and house. Translate them.</w:t>
            </w:r>
          </w:p>
          <w:p w:rsidR="00DD501F" w:rsidRPr="00DD501F" w:rsidRDefault="00DD501F" w:rsidP="00DD5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-What is the difference between them? Read the examples.</w:t>
            </w:r>
          </w:p>
          <w:p w:rsidR="00DD501F" w:rsidRPr="00DD501F" w:rsidRDefault="00DD501F" w:rsidP="00DD5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Home-</w:t>
            </w:r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place where you live or where you feel that you belong (</w:t>
            </w:r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принадлежишь</w:t>
            </w:r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).</w:t>
            </w:r>
          </w:p>
          <w:p w:rsidR="00DD501F" w:rsidRPr="00DD501F" w:rsidRDefault="00DD501F" w:rsidP="00DD5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It's time to go home.</w:t>
            </w:r>
          </w:p>
          <w:p w:rsidR="00DD501F" w:rsidRPr="00DD501F" w:rsidRDefault="00DD501F" w:rsidP="00DD5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Russia is my home</w:t>
            </w:r>
          </w:p>
          <w:p w:rsidR="00DD501F" w:rsidRPr="00DD501F" w:rsidRDefault="00DD501F" w:rsidP="00DD5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House-</w:t>
            </w:r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building that is made for people to live in. </w:t>
            </w:r>
          </w:p>
          <w:p w:rsidR="00DD501F" w:rsidRPr="00DD501F" w:rsidRDefault="00DD501F" w:rsidP="00DD5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 are many new houses in our street.</w:t>
            </w:r>
          </w:p>
          <w:p w:rsidR="00DD501F" w:rsidRPr="00DD501F" w:rsidRDefault="00DD501F" w:rsidP="00DD5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colour is your country house?</w:t>
            </w:r>
          </w:p>
          <w:p w:rsidR="00DD501F" w:rsidRPr="0084143E" w:rsidRDefault="00DD501F" w:rsidP="00DD501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841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-Let's do the exercise. It's on the smart board.</w:t>
            </w:r>
          </w:p>
          <w:p w:rsidR="00DD501F" w:rsidRPr="00DD501F" w:rsidRDefault="00DD501F" w:rsidP="00DD5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Now it's time for the types of houses. Take your dictionaries and write down new words. Look at the smart board.</w:t>
            </w:r>
          </w:p>
          <w:p w:rsidR="00DD501F" w:rsidRPr="0084143E" w:rsidRDefault="00DD501F" w:rsidP="00DD501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A2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Types of houses in Great </w:t>
            </w:r>
            <w:r w:rsidRPr="006A2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Britain:</w:t>
            </w:r>
            <w:r w:rsidR="0084143E" w:rsidRPr="0084143E">
              <w:rPr>
                <w:noProof/>
                <w:lang w:val="en-US" w:eastAsia="ru-RU"/>
              </w:rPr>
              <w:t xml:space="preserve"> </w:t>
            </w:r>
            <w:r w:rsidR="0084143E" w:rsidRPr="0084143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953677"/>
                  <wp:effectExtent l="19050" t="0" r="0" b="0"/>
                  <wp:docPr id="5" name="Рисунок 1" descr="http://doc4web.ru/uploads/files/26/26105/hello_html_m679b4e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4web.ru/uploads/files/26/26105/hello_html_m679b4e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647" cy="95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01F" w:rsidRPr="006A26DB" w:rsidRDefault="00DD501F" w:rsidP="00DD501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detachedhouse</w:t>
            </w:r>
            <w:proofErr w:type="spellEnd"/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ditˊæʧt</w:t>
            </w:r>
            <w:proofErr w:type="spellEnd"/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]- особняк, обособленно стоящий дом.</w:t>
            </w:r>
          </w:p>
          <w:p w:rsidR="00DD501F" w:rsidRPr="006A26DB" w:rsidRDefault="00DD501F" w:rsidP="00DD501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semi-detachedhouse</w:t>
            </w:r>
            <w:proofErr w:type="spellEnd"/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[ˎ</w:t>
            </w:r>
            <w:proofErr w:type="spellStart"/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semiditˊætft</w:t>
            </w:r>
            <w:proofErr w:type="spellEnd"/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]- дом, имеющий общую стену с   соседним домом.</w:t>
            </w:r>
          </w:p>
          <w:p w:rsidR="00DD501F" w:rsidRPr="006A26DB" w:rsidRDefault="00DD501F" w:rsidP="00DD501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terracedhouse</w:t>
            </w:r>
            <w:proofErr w:type="spellEnd"/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['</w:t>
            </w:r>
            <w:proofErr w:type="spellStart"/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terəst</w:t>
            </w:r>
            <w:proofErr w:type="spellEnd"/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]- дом ленточной застройки,  стоящий в ряду одинаковых домов с общими стенами. </w:t>
            </w:r>
          </w:p>
          <w:p w:rsidR="00DD501F" w:rsidRPr="006A26DB" w:rsidRDefault="00DD501F" w:rsidP="00DD501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Block</w:t>
            </w:r>
            <w:proofErr w:type="spellEnd"/>
            <w:r w:rsidR="006A6C52"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="006A6C52"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flats</w:t>
            </w:r>
            <w:proofErr w:type="spellEnd"/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многоквартирный дом. </w:t>
            </w:r>
          </w:p>
          <w:p w:rsidR="00DD501F" w:rsidRPr="006A26DB" w:rsidRDefault="00DD501F" w:rsidP="00DD501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A castle [ka:sl]- </w:t>
            </w: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замок</w:t>
            </w: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6A26DB" w:rsidRDefault="006A26DB" w:rsidP="00DD5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palace</w:t>
            </w:r>
            <w:proofErr w:type="spellEnd"/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pælis</w:t>
            </w:r>
            <w:proofErr w:type="spellEnd"/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]- дворец</w:t>
            </w:r>
          </w:p>
          <w:p w:rsidR="0006424F" w:rsidRPr="00175E31" w:rsidRDefault="006A26DB" w:rsidP="008414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включает аудиозапись и просит повторить слова за диктором.</w:t>
            </w:r>
          </w:p>
        </w:tc>
        <w:tc>
          <w:tcPr>
            <w:tcW w:w="36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6A26DB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</w:t>
            </w:r>
            <w:r w:rsidR="006A26DB" w:rsidRPr="006A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уют </w:t>
            </w:r>
            <w:r w:rsidRPr="006A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объект;</w:t>
            </w:r>
          </w:p>
          <w:p w:rsidR="0006424F" w:rsidRPr="006A26DB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</w:t>
            </w:r>
            <w:r w:rsidR="006A26DB" w:rsidRPr="006A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ют </w:t>
            </w:r>
            <w:r w:rsidRPr="006A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  и классифи</w:t>
            </w:r>
            <w:r w:rsidR="006A26DB" w:rsidRPr="006A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цируют</w:t>
            </w:r>
            <w:r w:rsidRPr="006A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самостоятельно выбирая основания и критерии дл</w:t>
            </w:r>
            <w:r w:rsidR="006A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указанных логических операций.</w:t>
            </w:r>
          </w:p>
          <w:p w:rsidR="0006424F" w:rsidRPr="006A26DB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="006A26DB" w:rsidRPr="006A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 </w:t>
            </w:r>
            <w:r w:rsidRPr="006A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рассуждение, включающее установлен</w:t>
            </w:r>
            <w:r w:rsidR="006A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</w:t>
            </w:r>
            <w:r w:rsidR="006A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причинно-следственных связей. </w:t>
            </w:r>
          </w:p>
          <w:p w:rsidR="0006424F" w:rsidRPr="00DD501F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06424F" w:rsidRPr="006A26DB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Взаимодействуют с учителем и одноклассниками во время обсуждения ответов во фронтальном режиме.</w:t>
            </w:r>
          </w:p>
          <w:p w:rsidR="00DD501F" w:rsidRDefault="00DD501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D501F" w:rsidRPr="006A26DB" w:rsidRDefault="00DD501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 презентацией  и выполняют задания, анализируют, делают выводы, сравнивают, классифицируют по заданным критериям;  устанавливают причинно-следственные связи в изучаемом круге явлений.</w:t>
            </w:r>
          </w:p>
          <w:p w:rsidR="006A26DB" w:rsidRPr="00175E31" w:rsidRDefault="006A26DB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записываю слова в словарь с транскрипцией и переводом.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123DD1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точно выражать свои мысли.</w:t>
            </w:r>
          </w:p>
          <w:p w:rsidR="0006424F" w:rsidRPr="00123DD1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на слух ответы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123DD1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Мобилизуют силу и энергию для решения поставленной задачи.</w:t>
            </w:r>
          </w:p>
          <w:p w:rsidR="0006424F" w:rsidRPr="00123DD1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самоконтроль понимания диаграммы.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123DD1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к мобилизации сил и энергии; способность к волевому усилию – к выбору в ситуации мотивационного </w:t>
            </w: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конфликта и к преодолению препятствий. Осуществлять самоконтроль</w:t>
            </w:r>
          </w:p>
        </w:tc>
      </w:tr>
      <w:tr w:rsidR="00DC7717" w:rsidRPr="00175E31" w:rsidTr="00F52CA4"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84143E" w:rsidRDefault="0084143E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Исполнительский этап.</w:t>
            </w:r>
          </w:p>
          <w:p w:rsidR="0084143E" w:rsidRPr="00175E31" w:rsidRDefault="0084143E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Применение своих знаний.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Default="00DD501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Организует повторение лексического материала</w:t>
            </w:r>
            <w:r w:rsidR="00841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84143E" w:rsidRPr="0084143E" w:rsidRDefault="0084143E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43E"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  <w:lang w:val="en-US"/>
              </w:rPr>
              <w:t>A</w:t>
            </w:r>
            <w:r w:rsidRPr="0084143E"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84143E"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  <w:lang w:val="en-US"/>
              </w:rPr>
              <w:t>funny</w:t>
            </w:r>
            <w:r w:rsidRPr="0084143E"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84143E"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  <w:lang w:val="en-US"/>
              </w:rPr>
              <w:t>ball</w:t>
            </w:r>
            <w:r w:rsidRPr="0084143E">
              <w:rPr>
                <w:rFonts w:ascii="Helvetica" w:hAnsi="Helvetica" w:cs="Helvetica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67274">
              <w:rPr>
                <w:rStyle w:val="apple-converted-space"/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8414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Условия: учащиеся встают в круг. Учитель – в центре с мячом. Учитель бросает мяч и </w:t>
            </w:r>
            <w:r w:rsidRPr="008414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называет любое английское слово (можно как из пройденной лексики, так и новые слова), ребенок ловит мяч и называет букву, с которой начинается это слово, возвращая мяч учителю.</w:t>
            </w:r>
          </w:p>
          <w:p w:rsidR="00DD501F" w:rsidRDefault="00DD501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501F" w:rsidRPr="00F5020F" w:rsidRDefault="00DD501F" w:rsidP="00DD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D5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Первичное</w:t>
            </w:r>
            <w:r w:rsidR="00DC7717" w:rsidRPr="00B64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D5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закрепление</w:t>
            </w:r>
            <w:r w:rsidR="00DC7717" w:rsidRPr="00B64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D5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лексического</w:t>
            </w:r>
            <w:r w:rsidR="00DC7717" w:rsidRPr="00B64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D5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материала</w:t>
            </w:r>
            <w:r w:rsidRPr="00F50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. </w:t>
            </w:r>
          </w:p>
          <w:p w:rsidR="00DD501F" w:rsidRPr="00F5020F" w:rsidRDefault="00DD501F" w:rsidP="00DD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D501F" w:rsidRPr="0084143E" w:rsidRDefault="00DD501F" w:rsidP="00DD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841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Now look at the smart board, there are the definitions of types of houses. Guess the type by the definition.</w:t>
            </w:r>
          </w:p>
          <w:p w:rsidR="00DD501F" w:rsidRPr="00DD501F" w:rsidRDefault="00DD501F" w:rsidP="00DD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•</w:t>
            </w:r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  <w:t>A large building or a group of buildings with thick walls and towers. -  A castle.</w:t>
            </w:r>
          </w:p>
          <w:p w:rsidR="00DD501F" w:rsidRPr="00DD501F" w:rsidRDefault="00DD501F" w:rsidP="00DD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•</w:t>
            </w:r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  <w:t>The official home of a ruler (</w:t>
            </w:r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</w:t>
            </w:r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). - A palace.</w:t>
            </w:r>
          </w:p>
          <w:p w:rsidR="00DD501F" w:rsidRPr="00DD501F" w:rsidRDefault="00DD501F" w:rsidP="00DD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•</w:t>
            </w:r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  <w:t>A continuous row of similar (</w:t>
            </w:r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</w:t>
            </w:r>
            <w:r w:rsidR="0084143E" w:rsidRPr="0084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одинаковых</w:t>
            </w:r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 houses joined together in one block. — A terraced house.</w:t>
            </w:r>
          </w:p>
          <w:p w:rsidR="00DD501F" w:rsidRPr="00DD501F" w:rsidRDefault="00DD501F" w:rsidP="00DD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•</w:t>
            </w:r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  <w:t>A large building divided into rooms. - A block of flats.</w:t>
            </w:r>
          </w:p>
          <w:p w:rsidR="00DD501F" w:rsidRPr="00DD501F" w:rsidRDefault="00DD501F" w:rsidP="00DD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•</w:t>
            </w:r>
            <w:r w:rsidRPr="00D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  <w:t>A house joined to another house by one shared wall. - A semi-detached house.</w:t>
            </w:r>
          </w:p>
        </w:tc>
        <w:tc>
          <w:tcPr>
            <w:tcW w:w="36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123DD1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поиск и выделение информации.</w:t>
            </w:r>
          </w:p>
          <w:p w:rsidR="0006424F" w:rsidRPr="00123DD1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Взаимодействуют с учителем и одноклассниками во время обсуждения ответов во </w:t>
            </w: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фронтальном режиме.</w:t>
            </w:r>
          </w:p>
          <w:p w:rsidR="00DD501F" w:rsidRPr="00123DD1" w:rsidRDefault="00DD501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501F" w:rsidRPr="00123DD1" w:rsidRDefault="00DD501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Вспоминают  грамматический и лексический материал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123DD1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точно выражать свои мысли.</w:t>
            </w:r>
          </w:p>
          <w:p w:rsidR="0006424F" w:rsidRPr="00123DD1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на слух ответы.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123DD1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Мобилизуют силу и энергию для решения поставленной задачи.</w:t>
            </w:r>
          </w:p>
          <w:p w:rsidR="0006424F" w:rsidRPr="00123DD1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Осуществляют самоконтроль </w:t>
            </w: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понимания диаграммы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123DD1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Способность к мобилизации сил и энергии; способность к волевому усилию </w:t>
            </w: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к выбору в ситуации мотивационного конфликта и к преодолению препятствий. Осуществлять самоконтроль.</w:t>
            </w:r>
          </w:p>
        </w:tc>
      </w:tr>
      <w:tr w:rsidR="00DC7717" w:rsidRPr="00175E31" w:rsidTr="00F52CA4"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2CA4" w:rsidRPr="00175E31" w:rsidRDefault="00F52CA4" w:rsidP="00DD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2CA4" w:rsidRPr="00F52CA4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52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Физкультминутка</w:t>
            </w:r>
            <w:r w:rsidRPr="00F52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52CA4" w:rsidRPr="00B64E46" w:rsidRDefault="00CC1A90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</w:t>
            </w:r>
            <w:r w:rsidRPr="00CC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CC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</w:t>
            </w: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</w:p>
          <w:p w:rsidR="00F52CA4" w:rsidRPr="00CC1A90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CC1A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It’ s time to have a rest Look left, right</w:t>
            </w:r>
          </w:p>
          <w:p w:rsidR="00F52CA4" w:rsidRPr="00CC1A90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CC1A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Look up, look down</w:t>
            </w:r>
          </w:p>
          <w:p w:rsidR="00F52CA4" w:rsidRPr="00CC1A90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CC1A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Look around.</w:t>
            </w:r>
          </w:p>
          <w:p w:rsidR="00F52CA4" w:rsidRPr="00CC1A90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CC1A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Look at your nose </w:t>
            </w:r>
          </w:p>
          <w:p w:rsidR="00F52CA4" w:rsidRPr="00CC1A90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CC1A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Look at that rose </w:t>
            </w:r>
          </w:p>
          <w:p w:rsidR="00F52CA4" w:rsidRPr="00CC1A90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CC1A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Close your eyes </w:t>
            </w:r>
          </w:p>
          <w:p w:rsidR="00F52CA4" w:rsidRPr="00B64E46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64E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lastRenderedPageBreak/>
              <w:t>Open, wink</w:t>
            </w:r>
            <w:r w:rsidR="009C6149" w:rsidRPr="00B64E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64E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and</w:t>
            </w:r>
            <w:r w:rsidR="009C6149" w:rsidRPr="00B64E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64E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smile</w:t>
            </w:r>
          </w:p>
        </w:tc>
        <w:tc>
          <w:tcPr>
            <w:tcW w:w="36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2CA4" w:rsidRPr="00123DD1" w:rsidRDefault="00F52CA4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выполняют упражнения, что бы снять напряжение и восстановить силы.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2CA4" w:rsidRPr="00123DD1" w:rsidRDefault="00F52CA4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2CA4" w:rsidRPr="00123DD1" w:rsidRDefault="00F52CA4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2CA4" w:rsidRPr="00123DD1" w:rsidRDefault="00F52CA4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717" w:rsidRPr="00175E31" w:rsidTr="00F52CA4"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175E31" w:rsidRDefault="0006424F" w:rsidP="00F52CA4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Default="00F52CA4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Предлагает выстроить высказывание по модели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F52CA4" w:rsidRDefault="00F52CA4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2CA4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в парах: развитие навыка устной речи, письма. Отработка новых и актуализация ранее изученных  лексических единиц.</w:t>
            </w:r>
          </w:p>
          <w:p w:rsidR="00F52CA4" w:rsidRPr="00F52CA4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2CA4" w:rsidRPr="00F52CA4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Now you work in pairs. </w:t>
            </w: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получают карточки-задания.</w:t>
            </w:r>
          </w:p>
          <w:p w:rsidR="00F52CA4" w:rsidRPr="00867274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Find</w:t>
            </w:r>
            <w:r w:rsidR="00B96698" w:rsidRPr="002E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words</w:t>
            </w:r>
            <w:r w:rsidR="00B96698" w:rsidRPr="002E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</w:t>
            </w:r>
            <w:r w:rsidR="00B96698" w:rsidRPr="002E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 w:rsidR="00B96698" w:rsidRPr="002E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chain</w:t>
            </w:r>
            <w:r w:rsidR="006A6C52" w:rsidRPr="002E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word</w:t>
            </w:r>
            <w:r w:rsidRPr="002E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</w:t>
            </w:r>
            <w:r w:rsidRPr="002E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r w:rsidRPr="002E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E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</w:t>
            </w:r>
            <w:r w:rsidRPr="002E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чайнворде</w:t>
            </w:r>
            <w:r w:rsidR="006A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Запиши</w:t>
            </w:r>
            <w:r w:rsidR="006A26DB" w:rsidRPr="00867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A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="006A26DB" w:rsidRPr="00867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A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A26DB" w:rsidRPr="00867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A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</w:t>
            </w:r>
            <w:r w:rsidR="006A26DB" w:rsidRPr="00867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52CA4" w:rsidRPr="00867274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52CA4" w:rsidRPr="00867274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Detachedhouse</w:t>
            </w:r>
            <w:r w:rsidR="006A26DB"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semi</w:t>
            </w: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detachedhouse</w:t>
            </w:r>
            <w:proofErr w:type="spellEnd"/>
            <w:r w:rsidR="00B96698"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homecastlepalace</w:t>
            </w:r>
            <w:proofErr w:type="spellEnd"/>
            <w:r w:rsidR="006A26DB" w:rsidRPr="00867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.</w:t>
            </w:r>
          </w:p>
          <w:p w:rsidR="00F52CA4" w:rsidRPr="00B96698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52CA4" w:rsidRPr="00B96698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52CA4" w:rsidRPr="00F52CA4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1)</w:t>
            </w: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  <w:t>2)</w:t>
            </w: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  <w:t>3)</w:t>
            </w: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</w:p>
          <w:p w:rsidR="00F52CA4" w:rsidRPr="00F52CA4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4)</w:t>
            </w: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  <w:t>5)</w:t>
            </w: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  <w:t>6)</w:t>
            </w: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</w:p>
          <w:p w:rsidR="00F52CA4" w:rsidRPr="00DC7717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7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Read the line and name the odd word. </w:t>
            </w:r>
            <w:r w:rsidRPr="00DC7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Прочитайте и найдите «лишнее» слово.</w:t>
            </w:r>
          </w:p>
          <w:p w:rsidR="00F52CA4" w:rsidRPr="006A26DB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1.flat, house, cat, cottage</w:t>
            </w:r>
          </w:p>
          <w:p w:rsidR="00F52CA4" w:rsidRPr="006A26DB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2. clock, flower, to watch TV, TV set</w:t>
            </w:r>
          </w:p>
          <w:p w:rsidR="00F52CA4" w:rsidRPr="006A26DB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3  nice, comfortable, sofa, cosy</w:t>
            </w:r>
          </w:p>
          <w:p w:rsidR="00F52CA4" w:rsidRPr="006A26DB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4. bedroom, living room, kitchen, </w:t>
            </w: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lastRenderedPageBreak/>
              <w:t>house</w:t>
            </w:r>
          </w:p>
          <w:p w:rsidR="00F52CA4" w:rsidRPr="00F52CA4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5TV set, lamp, computer, flower</w:t>
            </w:r>
          </w:p>
        </w:tc>
        <w:tc>
          <w:tcPr>
            <w:tcW w:w="36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123DD1" w:rsidRDefault="00123DD1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</w:t>
            </w:r>
            <w:r w:rsidR="0006424F"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 репродуктивного характера.</w:t>
            </w:r>
          </w:p>
          <w:p w:rsidR="0006424F" w:rsidRPr="00123DD1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Взаимодействуют с учителем и одноклассниками во время обсуждения ответов во фронтальном режиме.</w:t>
            </w:r>
          </w:p>
          <w:p w:rsidR="00F52CA4" w:rsidRPr="00123DD1" w:rsidRDefault="00F52CA4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CA4" w:rsidRPr="00123DD1" w:rsidRDefault="00F52CA4" w:rsidP="00F52C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 высказывание по предложенной модели.</w:t>
            </w:r>
          </w:p>
          <w:p w:rsidR="00F52CA4" w:rsidRPr="00123DD1" w:rsidRDefault="00F52CA4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123DD1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точно выражать свои мысли.</w:t>
            </w:r>
          </w:p>
          <w:p w:rsidR="0006424F" w:rsidRPr="00123DD1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на слух ответы.</w:t>
            </w:r>
          </w:p>
          <w:p w:rsidR="0006424F" w:rsidRPr="00123DD1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адекватно использовать коммуникативные, прежде всего речевые, средства для решения различных коммуникативных задач, владеть диалогической формой коммуникации, используя в том числе средства и инструменты ИКТ</w:t>
            </w:r>
          </w:p>
          <w:p w:rsidR="0006424F" w:rsidRPr="00123DD1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Уметь формулировать собственное мнение и позицию;</w:t>
            </w:r>
          </w:p>
          <w:p w:rsidR="0006424F" w:rsidRPr="00123DD1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Уметь </w:t>
            </w: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вопросы.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123DD1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Мобилизуют силу и энергию для решения поставленной задачи.</w:t>
            </w:r>
          </w:p>
          <w:p w:rsidR="0006424F" w:rsidRPr="00123DD1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самоконтроль понимания диаграммы.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123DD1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мобилизации сил и энергии; способность к волевому усилию – к выбору в ситуации мотивационного конфликта и к преодолению препятствий. Осуществлять самоконтроль.</w:t>
            </w:r>
          </w:p>
        </w:tc>
      </w:tr>
      <w:tr w:rsidR="00DC7717" w:rsidRPr="00175E31" w:rsidTr="00F52CA4"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175E31" w:rsidRDefault="0006424F" w:rsidP="00F52CA4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Default="00F52CA4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Организует работу в группе, паре, индивидуально (по выбору учащихся).</w:t>
            </w:r>
          </w:p>
          <w:p w:rsidR="00F52CA4" w:rsidRDefault="00F52CA4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2CA4" w:rsidRPr="00F52CA4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Групповая работа.  Повторение и актуализация ранее изученного грамматического материала.</w:t>
            </w:r>
          </w:p>
          <w:p w:rsidR="00F52CA4" w:rsidRPr="00F52CA4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Now you work in small groups: 3 – 4 pupils. </w:t>
            </w:r>
            <w:r w:rsidRPr="00F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получают карточки  разного уровня сложности на каждую группу. </w:t>
            </w:r>
          </w:p>
          <w:p w:rsidR="00F52CA4" w:rsidRPr="006A26DB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1.There</w:t>
            </w:r>
            <w:proofErr w:type="gramEnd"/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C7717" w:rsidRPr="00DC77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____</w:t>
            </w:r>
            <w:r w:rsidR="00DC77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a pen on the table.      </w:t>
            </w:r>
          </w:p>
          <w:p w:rsidR="00F52CA4" w:rsidRPr="006A26DB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2.There</w:t>
            </w:r>
            <w:proofErr w:type="gramEnd"/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C77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____ </w:t>
            </w: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four books in my bag.</w:t>
            </w:r>
          </w:p>
          <w:p w:rsidR="00F52CA4" w:rsidRPr="006A26DB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3.There </w:t>
            </w:r>
            <w:r w:rsidR="00DC7717" w:rsidRPr="00DC77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____</w:t>
            </w:r>
            <w:r w:rsidR="00DC77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a blackboard in our classroom.</w:t>
            </w:r>
          </w:p>
          <w:p w:rsidR="00F52CA4" w:rsidRPr="006A26DB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4.There</w:t>
            </w:r>
            <w:r w:rsidR="00DC7717" w:rsidRPr="00DC77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____</w:t>
            </w:r>
            <w:r w:rsidR="00DC77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four pencils in my pencil</w:t>
            </w:r>
            <w:r w:rsidR="00DC7717" w:rsidRPr="00DC77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case.</w:t>
            </w:r>
          </w:p>
          <w:p w:rsidR="00F52CA4" w:rsidRPr="006A26DB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5.There</w:t>
            </w:r>
            <w:proofErr w:type="gramEnd"/>
            <w:r w:rsidR="00DC7717" w:rsidRPr="00DC77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____</w:t>
            </w:r>
            <w:r w:rsidR="00DC77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many pupils in this room.</w:t>
            </w:r>
          </w:p>
          <w:p w:rsidR="00F52CA4" w:rsidRPr="006A26DB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6.There</w:t>
            </w:r>
            <w:proofErr w:type="gramEnd"/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C7717" w:rsidRPr="00DC77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____</w:t>
            </w:r>
            <w:r w:rsidR="00DC77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a pen  in the pencilcase.</w:t>
            </w:r>
          </w:p>
          <w:p w:rsidR="00F52CA4" w:rsidRPr="00F52CA4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52CA4" w:rsidRPr="00867274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A2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Put words in the right order, read and translate.  </w:t>
            </w:r>
          </w:p>
          <w:p w:rsidR="006A26DB" w:rsidRPr="00867274" w:rsidRDefault="006A26DB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52CA4" w:rsidRPr="006A26DB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.</w:t>
            </w:r>
            <w:r w:rsidR="00DC7717" w:rsidRPr="00DC77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small, have, a, I, flat.</w:t>
            </w:r>
          </w:p>
          <w:p w:rsidR="00F52CA4" w:rsidRPr="006A26DB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2.</w:t>
            </w:r>
            <w:r w:rsidR="00DC7717" w:rsidRPr="00DC77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is, a, big, there, window, bedroom, in, my.</w:t>
            </w:r>
          </w:p>
          <w:p w:rsidR="00F52CA4" w:rsidRPr="006A26DB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3.</w:t>
            </w:r>
            <w:r w:rsidR="00DC7717" w:rsidRPr="00DC77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are, house, no, our, in, nursery, there.</w:t>
            </w:r>
          </w:p>
          <w:p w:rsidR="00F52CA4" w:rsidRPr="006A26DB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4.</w:t>
            </w:r>
            <w:r w:rsidR="00DC7717" w:rsidRPr="00DC77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Kate’s, is, lift, in, a, home, there?</w:t>
            </w:r>
          </w:p>
          <w:p w:rsidR="00F52CA4" w:rsidRPr="00F52CA4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5.</w:t>
            </w:r>
            <w:r w:rsidR="00DC7717" w:rsidRPr="00DC77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chairs, there, in, room, are, the, </w:t>
            </w:r>
            <w:r w:rsidRPr="006A26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lastRenderedPageBreak/>
              <w:t>living, five.</w:t>
            </w:r>
          </w:p>
        </w:tc>
        <w:tc>
          <w:tcPr>
            <w:tcW w:w="36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2CA4" w:rsidRPr="00F5020F" w:rsidRDefault="00F52CA4" w:rsidP="00F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424F" w:rsidRPr="00F5020F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F52CA4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Действуют по составленному плану.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F52CA4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 планировать свою деятельность и действовать по плану.</w:t>
            </w:r>
          </w:p>
          <w:p w:rsidR="0006424F" w:rsidRPr="00F52CA4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7717" w:rsidRPr="00175E31" w:rsidTr="00F52CA4"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46101F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DC7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5-й </w:t>
            </w:r>
            <w:r w:rsidR="0046101F" w:rsidRPr="0046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этап. Рефлексивный этап</w:t>
            </w:r>
            <w:r w:rsidR="0046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Default="00F52CA4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Организует рефлексию.</w:t>
            </w:r>
          </w:p>
          <w:p w:rsidR="0046101F" w:rsidRPr="0046101F" w:rsidRDefault="0046101F" w:rsidP="0046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6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Подведение итогов, задание на дом. Рефлексия</w:t>
            </w:r>
            <w:r w:rsidRPr="0046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46101F" w:rsidRPr="006A26DB" w:rsidRDefault="0046101F" w:rsidP="0046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  <w:r w:rsidRPr="0046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Thank you for your work. - You were very active today. </w:t>
            </w:r>
            <w:r w:rsidR="006A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оценивает сам себя (самооценка) и ход урока при помощи следующих </w:t>
            </w:r>
            <w:r w:rsidR="00DC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 фраз и картинок:</w:t>
            </w:r>
            <w:r w:rsidR="00DC7717">
              <w:rPr>
                <w:noProof/>
                <w:lang w:eastAsia="ru-RU"/>
              </w:rPr>
              <w:t xml:space="preserve"> </w:t>
            </w:r>
            <w:r w:rsidR="00DC7717" w:rsidRPr="00DC77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28513" cy="771525"/>
                  <wp:effectExtent l="19050" t="0" r="5037" b="0"/>
                  <wp:docPr id="6" name="Рисунок 10" descr="http://festival.1september.ru/articles/629907/im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629907/img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513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717" w:rsidRDefault="0046101F" w:rsidP="0046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был……. </w:t>
            </w:r>
          </w:p>
          <w:p w:rsidR="00DC7717" w:rsidRDefault="0046101F" w:rsidP="0046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Теперь я </w:t>
            </w:r>
            <w:r w:rsidR="006A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знаю… </w:t>
            </w:r>
          </w:p>
          <w:p w:rsidR="0046101F" w:rsidRPr="00B64E46" w:rsidRDefault="0046101F" w:rsidP="0046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</w:t>
            </w:r>
            <w:r w:rsidRPr="00B6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</w:t>
            </w:r>
            <w:r w:rsidRPr="00B6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</w:t>
            </w:r>
            <w:r w:rsidR="006A26DB" w:rsidRPr="00B6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A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C7717" w:rsidRPr="00B6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  <w:p w:rsidR="00DC7717" w:rsidRPr="00B64E46" w:rsidRDefault="00DC7717" w:rsidP="0046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6101F" w:rsidRPr="00123DD1" w:rsidRDefault="0046101F" w:rsidP="0046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46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Your home task is the new words</w:t>
            </w:r>
            <w:r w:rsidR="00DC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</w:t>
            </w:r>
            <w:r w:rsidRPr="0046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to learn</w:t>
            </w:r>
            <w:r w:rsidR="00DC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them</w:t>
            </w:r>
            <w:r w:rsidRPr="0046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by heart.</w:t>
            </w:r>
          </w:p>
          <w:p w:rsidR="00123DD1" w:rsidRPr="00123DD1" w:rsidRDefault="00123DD1" w:rsidP="0046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задаёт задание на дом:  учить слова наизусть. </w:t>
            </w:r>
          </w:p>
          <w:p w:rsidR="0046101F" w:rsidRPr="00123DD1" w:rsidRDefault="0046101F" w:rsidP="0046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Your</w:t>
            </w: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marks</w:t>
            </w: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  <w:r w:rsid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Оценивает работу учащихся на уроке.</w:t>
            </w:r>
          </w:p>
          <w:p w:rsidR="0046101F" w:rsidRPr="0046101F" w:rsidRDefault="0046101F" w:rsidP="0046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Thank you for the lesson, it's over. </w:t>
            </w:r>
            <w:proofErr w:type="spellStart"/>
            <w:r w:rsidR="006A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</w:t>
            </w:r>
            <w:proofErr w:type="spellEnd"/>
            <w:r w:rsidR="006A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A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r w:rsidRPr="0046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="002E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46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6101F" w:rsidRPr="0046101F" w:rsidRDefault="0046101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123DD1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репродуктивного характера.</w:t>
            </w:r>
          </w:p>
          <w:p w:rsidR="0006424F" w:rsidRPr="00123DD1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Взаимодействуют с учителем и одноклассниками во время рефлексии.</w:t>
            </w:r>
          </w:p>
          <w:p w:rsidR="00F52CA4" w:rsidRPr="00123DD1" w:rsidRDefault="00F52CA4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CA4" w:rsidRPr="00175E31" w:rsidRDefault="00F52CA4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Систематизируют полученную информацию. Строят высказывания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46101F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 точно выражать свои мысли.</w:t>
            </w:r>
          </w:p>
          <w:p w:rsidR="0006424F" w:rsidRPr="0046101F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Понимать на слух ответы.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46101F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Рефлектируют  свои действия как достаточно полное отображение предметного содержания и условий осуществляемых действий.</w:t>
            </w:r>
          </w:p>
          <w:p w:rsidR="0006424F" w:rsidRPr="0046101F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Строят понятные высказывания.</w:t>
            </w:r>
          </w:p>
          <w:p w:rsidR="0006424F" w:rsidRPr="0046101F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24F" w:rsidRPr="0046101F" w:rsidRDefault="0006424F" w:rsidP="002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 анализировать различные пути, методы и средства решения учебной задачи, оценивают оптимальность выбранного пути решения, определяют значимость полученных на уроке знаний и умений для себя (личностная значимость), для социума (социальная значимость).</w:t>
            </w:r>
          </w:p>
        </w:tc>
      </w:tr>
    </w:tbl>
    <w:p w:rsidR="003E1C9C" w:rsidRPr="00175E31" w:rsidRDefault="003E1C9C" w:rsidP="003E1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C9C" w:rsidRDefault="003E1C9C" w:rsidP="003E1C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1C9C" w:rsidSect="009B2D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6C14"/>
    <w:multiLevelType w:val="multilevel"/>
    <w:tmpl w:val="14DC8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0513184"/>
    <w:multiLevelType w:val="multilevel"/>
    <w:tmpl w:val="AB82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97E77"/>
    <w:multiLevelType w:val="multilevel"/>
    <w:tmpl w:val="CD16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C1B3C"/>
    <w:multiLevelType w:val="multilevel"/>
    <w:tmpl w:val="F57E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3754A"/>
    <w:multiLevelType w:val="multilevel"/>
    <w:tmpl w:val="C0B6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F50A0"/>
    <w:multiLevelType w:val="multilevel"/>
    <w:tmpl w:val="8E6E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F10011"/>
    <w:multiLevelType w:val="multilevel"/>
    <w:tmpl w:val="574E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33478F"/>
    <w:multiLevelType w:val="multilevel"/>
    <w:tmpl w:val="F8D2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27E4C"/>
    <w:multiLevelType w:val="multilevel"/>
    <w:tmpl w:val="DCFE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6C13D2"/>
    <w:multiLevelType w:val="multilevel"/>
    <w:tmpl w:val="3884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B3532F"/>
    <w:multiLevelType w:val="multilevel"/>
    <w:tmpl w:val="DBE8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27957"/>
    <w:multiLevelType w:val="multilevel"/>
    <w:tmpl w:val="B412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DAA"/>
    <w:rsid w:val="000353DB"/>
    <w:rsid w:val="00052867"/>
    <w:rsid w:val="0006424F"/>
    <w:rsid w:val="000649DC"/>
    <w:rsid w:val="001229D6"/>
    <w:rsid w:val="00123DD1"/>
    <w:rsid w:val="0014222F"/>
    <w:rsid w:val="00150FFC"/>
    <w:rsid w:val="00154195"/>
    <w:rsid w:val="00175E31"/>
    <w:rsid w:val="0018466A"/>
    <w:rsid w:val="001847A8"/>
    <w:rsid w:val="001C1B48"/>
    <w:rsid w:val="001F2967"/>
    <w:rsid w:val="0021772F"/>
    <w:rsid w:val="002B2144"/>
    <w:rsid w:val="002E002F"/>
    <w:rsid w:val="002E20C2"/>
    <w:rsid w:val="002E6B5A"/>
    <w:rsid w:val="003315FD"/>
    <w:rsid w:val="003E1C9C"/>
    <w:rsid w:val="00410799"/>
    <w:rsid w:val="0045707F"/>
    <w:rsid w:val="0046101F"/>
    <w:rsid w:val="004D0A4E"/>
    <w:rsid w:val="004D205F"/>
    <w:rsid w:val="00542F70"/>
    <w:rsid w:val="00573A5E"/>
    <w:rsid w:val="0057524B"/>
    <w:rsid w:val="005F3BC3"/>
    <w:rsid w:val="00607085"/>
    <w:rsid w:val="006601E5"/>
    <w:rsid w:val="006763F2"/>
    <w:rsid w:val="006A26DB"/>
    <w:rsid w:val="006A6C52"/>
    <w:rsid w:val="006F60FF"/>
    <w:rsid w:val="007314CC"/>
    <w:rsid w:val="00796F94"/>
    <w:rsid w:val="007B511B"/>
    <w:rsid w:val="007D7E7B"/>
    <w:rsid w:val="00830EC6"/>
    <w:rsid w:val="0084143E"/>
    <w:rsid w:val="008552F1"/>
    <w:rsid w:val="00856648"/>
    <w:rsid w:val="00863F84"/>
    <w:rsid w:val="00867274"/>
    <w:rsid w:val="008A26AA"/>
    <w:rsid w:val="008D103E"/>
    <w:rsid w:val="008D43FD"/>
    <w:rsid w:val="00957C9E"/>
    <w:rsid w:val="00974451"/>
    <w:rsid w:val="00981D29"/>
    <w:rsid w:val="009B2DAA"/>
    <w:rsid w:val="009C4E95"/>
    <w:rsid w:val="009C6149"/>
    <w:rsid w:val="00A31A24"/>
    <w:rsid w:val="00A32DCB"/>
    <w:rsid w:val="00A63B1A"/>
    <w:rsid w:val="00AE7960"/>
    <w:rsid w:val="00B008F5"/>
    <w:rsid w:val="00B44318"/>
    <w:rsid w:val="00B5603C"/>
    <w:rsid w:val="00B64E46"/>
    <w:rsid w:val="00B733B5"/>
    <w:rsid w:val="00B96698"/>
    <w:rsid w:val="00BF61BE"/>
    <w:rsid w:val="00C32E2D"/>
    <w:rsid w:val="00CC1A90"/>
    <w:rsid w:val="00D12892"/>
    <w:rsid w:val="00D12D13"/>
    <w:rsid w:val="00D56F29"/>
    <w:rsid w:val="00DB49DA"/>
    <w:rsid w:val="00DC7717"/>
    <w:rsid w:val="00DD501F"/>
    <w:rsid w:val="00E13C7F"/>
    <w:rsid w:val="00E628A3"/>
    <w:rsid w:val="00ED1148"/>
    <w:rsid w:val="00EE77B3"/>
    <w:rsid w:val="00EF49E6"/>
    <w:rsid w:val="00F05B81"/>
    <w:rsid w:val="00F35CF6"/>
    <w:rsid w:val="00F4433A"/>
    <w:rsid w:val="00F5020F"/>
    <w:rsid w:val="00F5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3423B-7FC0-403B-BE6A-52322169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2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7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D3CC-811B-4879-A1CA-47A3C7F7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8</cp:revision>
  <cp:lastPrinted>2015-12-09T18:03:00Z</cp:lastPrinted>
  <dcterms:created xsi:type="dcterms:W3CDTF">2015-11-25T16:38:00Z</dcterms:created>
  <dcterms:modified xsi:type="dcterms:W3CDTF">2017-08-27T12:35:00Z</dcterms:modified>
</cp:coreProperties>
</file>