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1A" w:rsidRPr="00BA2638" w:rsidRDefault="00F0251A" w:rsidP="00F0251A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BA2638">
        <w:rPr>
          <w:rFonts w:ascii="Times New Roman" w:hAnsi="Times New Roman" w:cs="Times New Roman"/>
          <w:sz w:val="24"/>
          <w:szCs w:val="24"/>
        </w:rPr>
        <w:t xml:space="preserve">МУНИЦИПАЛЬНОЕ  БЮДЖЕТНОЕ  ДОШКОЛЬНОЕ  ОБРАЗОВАТЕЛЬНОЕ  УЧРЕЖДЕНИЕ  ДЕТСКИЙ  САД  №42 </w:t>
      </w:r>
      <w:proofErr w:type="gramStart"/>
      <w:r w:rsidRPr="00BA263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A2638">
        <w:rPr>
          <w:rFonts w:ascii="Times New Roman" w:hAnsi="Times New Roman" w:cs="Times New Roman"/>
          <w:sz w:val="24"/>
          <w:szCs w:val="24"/>
        </w:rPr>
        <w:t xml:space="preserve">корпус 2) «СОЛНЫШКО» ОБЩЕРАЗВИВАЮЩЕГО ВИДА  ПОСЕЛКА  </w:t>
      </w:r>
      <w:r w:rsidRPr="00BA2638">
        <w:rPr>
          <w:rFonts w:ascii="Times New Roman" w:hAnsi="Times New Roman" w:cs="Times New Roman"/>
          <w:sz w:val="24"/>
          <w:szCs w:val="24"/>
          <w:u w:val="single"/>
        </w:rPr>
        <w:t>СВЕРДЛОВСКИЙ  ЩЁЛКОВСКОГО  МУНИЦИПАЛЬНОГО  РАЙОНА  МОСКОВСКОЙ  ОБЛАСТИ</w:t>
      </w:r>
    </w:p>
    <w:p w:rsidR="00F0251A" w:rsidRPr="00BA2638" w:rsidRDefault="00F0251A" w:rsidP="00F0251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A2638">
        <w:rPr>
          <w:rFonts w:ascii="Times New Roman" w:hAnsi="Times New Roman" w:cs="Times New Roman"/>
          <w:b/>
          <w:sz w:val="24"/>
          <w:szCs w:val="24"/>
        </w:rPr>
        <w:t>Тел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 8 (496) 563-08-77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BA26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E-mail: </w:t>
      </w:r>
      <w:hyperlink r:id="rId5" w:history="1">
        <w:r w:rsidRPr="000F7E8B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  <w:lang w:val="en-US"/>
          </w:rPr>
          <w:t>mdou42solnychko@mail.ru</w:t>
        </w:r>
      </w:hyperlink>
    </w:p>
    <w:p w:rsidR="00F0251A" w:rsidRPr="00BA2638" w:rsidRDefault="00F0251A" w:rsidP="00F0251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A2638">
        <w:rPr>
          <w:rFonts w:ascii="Times New Roman" w:hAnsi="Times New Roman" w:cs="Times New Roman"/>
          <w:b/>
          <w:sz w:val="24"/>
          <w:szCs w:val="24"/>
        </w:rPr>
        <w:t>141140, МОСКОВСКАЯ ОБЛ., ЩЁЛКОВСКИЙ РАЙОН, ПОС. СВЕРДЛОВСКИЙ, УЛ. СТРОИТЕЛЕЙ, СТР.4</w:t>
      </w:r>
      <w:proofErr w:type="gramEnd"/>
    </w:p>
    <w:p w:rsidR="00F0251A" w:rsidRPr="00BA2638" w:rsidRDefault="00F0251A" w:rsidP="00F0251A">
      <w:pPr>
        <w:jc w:val="center"/>
        <w:rPr>
          <w:rFonts w:ascii="Arial" w:hAnsi="Arial" w:cs="Arial"/>
          <w:sz w:val="20"/>
          <w:szCs w:val="20"/>
        </w:rPr>
      </w:pPr>
    </w:p>
    <w:p w:rsidR="00F0251A" w:rsidRDefault="00F0251A" w:rsidP="00F02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Pr="00F0251A" w:rsidRDefault="00F0251A" w:rsidP="00F025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025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Совместный проект с родителями  « Пасхальное яйцо»</w:t>
      </w:r>
    </w:p>
    <w:p w:rsidR="00F0251A" w:rsidRPr="00F0251A" w:rsidRDefault="00F0251A" w:rsidP="00F025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(средняя группа)</w:t>
      </w:r>
    </w:p>
    <w:p w:rsidR="00F0251A" w:rsidRPr="000F7E8B" w:rsidRDefault="00F0251A" w:rsidP="00F02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Default="00F0251A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1EF" w:rsidRDefault="00B631EF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51A" w:rsidRPr="00B631EF" w:rsidRDefault="00F0251A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51A" w:rsidRDefault="00F0251A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31E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B631EF">
        <w:rPr>
          <w:rFonts w:ascii="Times New Roman" w:hAnsi="Times New Roman" w:cs="Times New Roman"/>
          <w:sz w:val="28"/>
          <w:szCs w:val="28"/>
          <w:lang w:eastAsia="ru-RU"/>
        </w:rPr>
        <w:t>Воспитатели</w:t>
      </w:r>
      <w:r w:rsidRPr="00B631EF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</w:p>
    <w:p w:rsidR="00B631EF" w:rsidRPr="00B631EF" w:rsidRDefault="00B631EF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51A" w:rsidRPr="00B631EF" w:rsidRDefault="00F0251A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31E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B631EF" w:rsidRPr="00B631EF">
        <w:rPr>
          <w:rFonts w:ascii="Times New Roman" w:hAnsi="Times New Roman" w:cs="Times New Roman"/>
          <w:sz w:val="28"/>
          <w:szCs w:val="28"/>
          <w:lang w:eastAsia="ru-RU"/>
        </w:rPr>
        <w:t>Черкасова И.</w:t>
      </w:r>
      <w:r w:rsidR="00B631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31EF" w:rsidRPr="00B631EF">
        <w:rPr>
          <w:rFonts w:ascii="Times New Roman" w:hAnsi="Times New Roman" w:cs="Times New Roman"/>
          <w:sz w:val="28"/>
          <w:szCs w:val="28"/>
          <w:lang w:eastAsia="ru-RU"/>
        </w:rPr>
        <w:t>С.</w:t>
      </w:r>
    </w:p>
    <w:p w:rsidR="00B631EF" w:rsidRPr="00B631EF" w:rsidRDefault="00B631EF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31E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Тулеева М. А.</w:t>
      </w:r>
    </w:p>
    <w:p w:rsidR="00B631EF" w:rsidRPr="00B631EF" w:rsidRDefault="00B631EF" w:rsidP="00B631E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31EF" w:rsidRPr="00F0251A" w:rsidRDefault="00B631EF" w:rsidP="00F025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lastRenderedPageBreak/>
        <w:t>Проект:</w:t>
      </w:r>
      <w:r w:rsidRPr="00353BA3">
        <w:rPr>
          <w:sz w:val="28"/>
          <w:szCs w:val="28"/>
        </w:rPr>
        <w:t xml:space="preserve"> краткосрочный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Срок реализации:</w:t>
      </w:r>
      <w:r>
        <w:rPr>
          <w:sz w:val="28"/>
          <w:szCs w:val="28"/>
        </w:rPr>
        <w:t xml:space="preserve"> </w:t>
      </w:r>
      <w:r w:rsidRPr="00353BA3">
        <w:rPr>
          <w:sz w:val="28"/>
          <w:szCs w:val="28"/>
        </w:rPr>
        <w:t xml:space="preserve">с 07.04.2014г. по 20.04.2014г.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Участники:</w:t>
      </w:r>
      <w:r w:rsidRPr="00353BA3">
        <w:rPr>
          <w:sz w:val="28"/>
          <w:szCs w:val="28"/>
        </w:rPr>
        <w:t xml:space="preserve"> дети средней группы детского сада, родители, педагоги.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Цель:</w:t>
      </w:r>
      <w:r w:rsidRPr="00353BA3">
        <w:rPr>
          <w:sz w:val="28"/>
          <w:szCs w:val="28"/>
        </w:rPr>
        <w:t xml:space="preserve"> Знакомство детей с христианским праздником Светлой Пасхи и его обычаями. </w:t>
      </w:r>
    </w:p>
    <w:p w:rsid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 xml:space="preserve">Задачи: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1. Познакомить детей с православным праздником «Светлое Воскресение Христово», с его историей.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2. Развивать интерес к культуре предков.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3. Рассказать об обычаях и обрядах, связанных с праздником.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4. Воспитывать патриотические чувства к православным традициями русского народа, к народному творчеству.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Предполагаемый результат проекта: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Получение новых знаний о празднике православной Пасхи.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Творческое самовыражение воспитанников и их родителей в процессе реализации проекта.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Этапы работы над проектом: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- </w:t>
      </w:r>
      <w:r w:rsidRPr="00353BA3">
        <w:rPr>
          <w:sz w:val="28"/>
          <w:szCs w:val="28"/>
          <w:u w:val="single"/>
        </w:rPr>
        <w:t>Подготовительный этап: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Разработка стратегии реализации проекта.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Создание условий для самостоятельной деятельности.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3BA3">
        <w:rPr>
          <w:sz w:val="28"/>
          <w:szCs w:val="28"/>
          <w:u w:val="single"/>
        </w:rPr>
        <w:t xml:space="preserve">Основной этап.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 xml:space="preserve">Комплекс мероприятий: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1. Беседа на тему «Что такое пасха?»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 xml:space="preserve">2. Беседа на тему «Почему мы красим яйца?»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Pr="00353BA3">
        <w:rPr>
          <w:sz w:val="28"/>
          <w:szCs w:val="28"/>
        </w:rPr>
        <w:t xml:space="preserve">. Рисование на тему «Украшаем пасхальные яйца».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t>4</w:t>
      </w:r>
      <w:r w:rsidRPr="00353BA3">
        <w:rPr>
          <w:sz w:val="28"/>
          <w:szCs w:val="28"/>
        </w:rPr>
        <w:t xml:space="preserve">. Лепка «Пасхальный кулич»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353BA3">
        <w:rPr>
          <w:sz w:val="28"/>
          <w:szCs w:val="28"/>
          <w:u w:val="single"/>
        </w:rPr>
        <w:t xml:space="preserve">Заключительный этап.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>Итоговое мероприятие:</w:t>
      </w:r>
      <w:r w:rsidRPr="00353BA3">
        <w:rPr>
          <w:sz w:val="28"/>
          <w:szCs w:val="28"/>
        </w:rPr>
        <w:t xml:space="preserve">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Выставка семейных поделок «Пасхальное чудо»</w:t>
      </w:r>
      <w:r w:rsidRPr="00353BA3">
        <w:rPr>
          <w:sz w:val="28"/>
          <w:szCs w:val="28"/>
          <w:u w:val="single"/>
        </w:rPr>
        <w:t xml:space="preserve">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  <w:u w:val="single"/>
        </w:rPr>
        <w:t xml:space="preserve">Работа с родителями: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1. Анкетирование родителей: «Что знают о празднике Пасха?».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t>2</w:t>
      </w:r>
      <w:r w:rsidRPr="00353BA3">
        <w:rPr>
          <w:sz w:val="28"/>
          <w:szCs w:val="28"/>
        </w:rPr>
        <w:t xml:space="preserve">. Оформление консультации в родительском уголке: </w:t>
      </w:r>
    </w:p>
    <w:p w:rsidR="00353BA3" w:rsidRPr="00353BA3" w:rsidRDefault="00353BA3" w:rsidP="00353BA3">
      <w:pPr>
        <w:pStyle w:val="a5"/>
        <w:rPr>
          <w:sz w:val="28"/>
          <w:szCs w:val="28"/>
        </w:rPr>
      </w:pPr>
      <w:r w:rsidRPr="00353BA3">
        <w:rPr>
          <w:sz w:val="28"/>
          <w:szCs w:val="28"/>
        </w:rPr>
        <w:t>«Об истории празднования Пасхи»</w:t>
      </w:r>
    </w:p>
    <w:p w:rsidR="00353BA3" w:rsidRDefault="00353BA3" w:rsidP="00353BA3">
      <w:pPr>
        <w:pStyle w:val="a5"/>
        <w:rPr>
          <w:sz w:val="28"/>
          <w:szCs w:val="28"/>
        </w:rPr>
      </w:pPr>
      <w:r>
        <w:rPr>
          <w:sz w:val="28"/>
          <w:szCs w:val="28"/>
        </w:rPr>
        <w:t>3</w:t>
      </w:r>
      <w:r w:rsidRPr="00353BA3">
        <w:rPr>
          <w:sz w:val="28"/>
          <w:szCs w:val="28"/>
        </w:rPr>
        <w:t>. Выставка семейных поделок «Пасхальное чудо».</w:t>
      </w: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353BA3">
      <w:pPr>
        <w:pStyle w:val="a5"/>
        <w:rPr>
          <w:sz w:val="28"/>
          <w:szCs w:val="28"/>
        </w:rPr>
      </w:pPr>
    </w:p>
    <w:p w:rsidR="00353BA3" w:rsidRPr="00353BA3" w:rsidRDefault="00353BA3" w:rsidP="00353BA3">
      <w:pPr>
        <w:pStyle w:val="a5"/>
        <w:rPr>
          <w:sz w:val="28"/>
          <w:szCs w:val="28"/>
        </w:rPr>
      </w:pPr>
    </w:p>
    <w:p w:rsidR="00353BA3" w:rsidRDefault="00353BA3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7082E" w:rsidRPr="00353BA3" w:rsidRDefault="00E7082E" w:rsidP="00273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737AA" w:rsidRDefault="002737AA" w:rsidP="00E70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5" cy="3248025"/>
            <wp:effectExtent l="0" t="0" r="9525" b="9525"/>
            <wp:docPr id="22" name="Рисунок 22" descr="C:\Users\irinok\AppData\Local\Microsoft\Windows\INetCache\Content.Word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ok\AppData\Local\Microsoft\Windows\INetCache\Content.Word\IMG_3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A3" w:rsidRDefault="00353BA3" w:rsidP="00273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3BA3" w:rsidRDefault="00353BA3" w:rsidP="00273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7AA" w:rsidRDefault="002737AA" w:rsidP="00273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7AA" w:rsidRDefault="002737AA" w:rsidP="00E70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4371975"/>
            <wp:effectExtent l="0" t="0" r="0" b="9525"/>
            <wp:docPr id="23" name="Рисунок 23" descr="C:\Users\irinok\AppData\Local\Microsoft\Windows\INetCache\Content.Word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ok\AppData\Local\Microsoft\Windows\INetCache\Content.Word\IMG_31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43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AA" w:rsidRPr="002737AA" w:rsidRDefault="002737AA" w:rsidP="00E70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752725"/>
            <wp:effectExtent l="0" t="0" r="0" b="9525"/>
            <wp:docPr id="24" name="Рисунок 24" descr="C:\Users\irinok\AppData\Local\Microsoft\Windows\INetCache\Content.Word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ok\AppData\Local\Microsoft\Windows\INetCache\Content.Word\IMG_3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29" cy="27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AA" w:rsidRDefault="002737AA" w:rsidP="00273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3BA3" w:rsidRDefault="00353BA3" w:rsidP="00E70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Морозовых принимали активное участие в проекте</w:t>
      </w:r>
      <w:r w:rsidR="00E70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Пасхальное яйцо». Яна вместе с мамой и младшей сестрёнкой Юлей смастерили «Яйцо в стиле Фаберже».</w:t>
      </w:r>
    </w:p>
    <w:p w:rsidR="00E7082E" w:rsidRDefault="00E7082E" w:rsidP="00E70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82E" w:rsidRPr="002737AA" w:rsidRDefault="00E7082E" w:rsidP="00E70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9673C" wp14:editId="553A2244">
            <wp:extent cx="3562350" cy="5353050"/>
            <wp:effectExtent l="0" t="0" r="0" b="0"/>
            <wp:docPr id="25" name="Рисунок 25" descr="C:\Users\irinok\AppData\Local\Microsoft\Windows\INetCache\Content.Word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ok\AppData\Local\Microsoft\Windows\INetCache\Content.Word\IMG_35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36" cy="53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AA" w:rsidRPr="002737AA" w:rsidRDefault="00E7082E" w:rsidP="00E70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737AA">
        <w:rPr>
          <w:noProof/>
          <w:lang w:eastAsia="ru-RU"/>
        </w:rPr>
        <w:drawing>
          <wp:inline distT="0" distB="0" distL="0" distR="0">
            <wp:extent cx="2381250" cy="4962525"/>
            <wp:effectExtent l="0" t="0" r="0" b="9525"/>
            <wp:docPr id="21" name="Рисунок 21" descr="C:\Users\irinok\AppData\Local\Microsoft\Windows\INetCache\Content.Word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ok\AppData\Local\Microsoft\Windows\INetCache\Content.Word\IMG_3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59" cy="49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E058E9F" wp14:editId="663D62D8">
            <wp:extent cx="2876550" cy="5553075"/>
            <wp:effectExtent l="0" t="0" r="0" b="9525"/>
            <wp:docPr id="27" name="Рисунок 27" descr="C:\Users\irinok\AppData\Local\Microsoft\Windows\INetCache\Content.Word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ok\AppData\Local\Microsoft\Windows\INetCache\Content.Word\IMG_35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39" cy="55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AA" w:rsidRPr="00E7082E" w:rsidRDefault="002737AA" w:rsidP="00E70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1C8" w:rsidRDefault="00E7082E" w:rsidP="00E7082E">
      <w:pPr>
        <w:tabs>
          <w:tab w:val="left" w:pos="5505"/>
        </w:tabs>
      </w:pPr>
      <w:r>
        <w:rPr>
          <w:noProof/>
          <w:lang w:eastAsia="ru-RU"/>
        </w:rPr>
        <w:t xml:space="preserve">                       Семья Павловых                                               Семья Хряпиных</w:t>
      </w:r>
    </w:p>
    <w:sectPr w:rsidR="00860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7D"/>
    <w:rsid w:val="002737AA"/>
    <w:rsid w:val="00353BA3"/>
    <w:rsid w:val="005C2779"/>
    <w:rsid w:val="008601C8"/>
    <w:rsid w:val="00B631EF"/>
    <w:rsid w:val="00E7082E"/>
    <w:rsid w:val="00F0251A"/>
    <w:rsid w:val="00FB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7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3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631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7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3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631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u42solnychko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irinok</dc:creator>
  <cp:keywords/>
  <dc:description/>
  <cp:lastModifiedBy>irinok</cp:lastModifiedBy>
  <cp:revision>5</cp:revision>
  <cp:lastPrinted>2017-06-16T18:16:00Z</cp:lastPrinted>
  <dcterms:created xsi:type="dcterms:W3CDTF">2017-06-16T17:31:00Z</dcterms:created>
  <dcterms:modified xsi:type="dcterms:W3CDTF">2017-06-16T18:18:00Z</dcterms:modified>
</cp:coreProperties>
</file>