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50" w:rsidRPr="00C74DA0" w:rsidRDefault="00274950" w:rsidP="00C74DA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950" w:rsidRPr="00C74DA0" w:rsidRDefault="00274950" w:rsidP="0035288E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74DA0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477000" cy="2600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русского языка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классе на тему: «Суффикс»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Антоненкова Ольга Валерьевна</w:t>
      </w:r>
    </w:p>
    <w:p w:rsidR="00274950" w:rsidRPr="00C74DA0" w:rsidRDefault="00274950" w:rsidP="00C74DA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учебника: Климанова Л.Ф. УМК "Перспектива"</w:t>
      </w:r>
    </w:p>
    <w:p w:rsidR="00274950" w:rsidRPr="00C74DA0" w:rsidRDefault="00274950" w:rsidP="00C74DA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 класс «В»</w:t>
      </w:r>
    </w:p>
    <w:p w:rsidR="00274950" w:rsidRPr="00C74DA0" w:rsidRDefault="00274950" w:rsidP="00C74DA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4950" w:rsidRPr="00C74DA0" w:rsidRDefault="00274950" w:rsidP="00C74DA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изучение нового материала.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1F2F93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274950"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урока: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Деятельностная: 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новому способу действия.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 учащимися новой части</w:t>
      </w:r>
      <w:r w:rsidR="001F2F93"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продолжение  работы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умения находить в словах известные части слова (морфемы).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93" w:rsidRPr="00C74DA0" w:rsidRDefault="001F2F93" w:rsidP="00C74D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DA0"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9470FB" w:rsidRPr="00C74DA0" w:rsidRDefault="009470FB" w:rsidP="00C74D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F93" w:rsidRPr="00C74DA0" w:rsidRDefault="001F2F93" w:rsidP="00C74D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DA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Образовательные </w:t>
      </w:r>
    </w:p>
    <w:p w:rsidR="001F2F93" w:rsidRPr="00C74DA0" w:rsidRDefault="001F2F93" w:rsidP="00C74D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74D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C74DA0">
        <w:rPr>
          <w:rFonts w:ascii="Times New Roman" w:eastAsia="Calibri" w:hAnsi="Times New Roman" w:cs="Times New Roman"/>
          <w:iCs/>
          <w:sz w:val="28"/>
          <w:szCs w:val="28"/>
        </w:rPr>
        <w:t xml:space="preserve">создать условия по организации деятельности учащихся, направленной на формирование компетентности в сфере самостоятельной деятельности;  </w:t>
      </w:r>
    </w:p>
    <w:p w:rsidR="001F2F93" w:rsidRPr="00C74DA0" w:rsidRDefault="001F2F93" w:rsidP="00C74D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74DA0">
        <w:rPr>
          <w:rFonts w:ascii="Times New Roman" w:eastAsia="Calibri" w:hAnsi="Times New Roman" w:cs="Times New Roman"/>
          <w:iCs/>
          <w:sz w:val="28"/>
          <w:szCs w:val="28"/>
        </w:rPr>
        <w:t xml:space="preserve"> -на приобретение навыков самостоятельной работы с источниками информации; </w:t>
      </w:r>
    </w:p>
    <w:p w:rsidR="001F2F93" w:rsidRPr="00C74DA0" w:rsidRDefault="001F2F93" w:rsidP="00C74D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74DA0">
        <w:rPr>
          <w:rFonts w:ascii="Times New Roman" w:eastAsia="Calibri" w:hAnsi="Times New Roman" w:cs="Times New Roman"/>
          <w:iCs/>
          <w:sz w:val="28"/>
          <w:szCs w:val="28"/>
        </w:rPr>
        <w:t>-на умение разрешать поставленные проблемы.</w:t>
      </w:r>
    </w:p>
    <w:p w:rsidR="009470FB" w:rsidRPr="00C74DA0" w:rsidRDefault="001F2F93" w:rsidP="00C74D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Развивающие </w:t>
      </w:r>
      <w:r w:rsidRPr="00C74D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орфографической зоркости, внимания, умения сравнивать, обобщать и делать выводы;- развивать познавательный интерес к предмету, коммуникативные навыки и способности. </w:t>
      </w:r>
    </w:p>
    <w:p w:rsidR="0035288E" w:rsidRDefault="0035288E" w:rsidP="003528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70FB" w:rsidRPr="0035288E" w:rsidRDefault="001F2F93" w:rsidP="0035288E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C74DA0">
        <w:rPr>
          <w:bCs/>
          <w:i/>
          <w:color w:val="000000"/>
          <w:sz w:val="28"/>
          <w:szCs w:val="28"/>
        </w:rPr>
        <w:t xml:space="preserve">Воспитательные  </w:t>
      </w:r>
      <w:r w:rsidRPr="00C74DA0">
        <w:rPr>
          <w:bCs/>
          <w:i/>
          <w:color w:val="000000"/>
          <w:sz w:val="28"/>
          <w:szCs w:val="28"/>
        </w:rPr>
        <w:br/>
      </w:r>
      <w:r w:rsidRPr="00C74DA0">
        <w:rPr>
          <w:color w:val="000000"/>
          <w:sz w:val="28"/>
          <w:szCs w:val="28"/>
        </w:rPr>
        <w:t xml:space="preserve">- воспитывать </w:t>
      </w:r>
      <w:r w:rsidRPr="00C74DA0">
        <w:rPr>
          <w:sz w:val="28"/>
          <w:szCs w:val="28"/>
        </w:rPr>
        <w:t xml:space="preserve"> позитивное отношению к учебе,</w:t>
      </w:r>
      <w:r w:rsidRPr="00C74DA0">
        <w:rPr>
          <w:bCs/>
          <w:sz w:val="28"/>
          <w:szCs w:val="28"/>
        </w:rPr>
        <w:t xml:space="preserve"> </w:t>
      </w:r>
      <w:r w:rsidRPr="00C74DA0">
        <w:rPr>
          <w:color w:val="000000"/>
          <w:sz w:val="28"/>
          <w:szCs w:val="28"/>
        </w:rPr>
        <w:t xml:space="preserve">самостоятельность в получении знаний, </w:t>
      </w:r>
      <w:r w:rsidRPr="00C74DA0">
        <w:rPr>
          <w:sz w:val="28"/>
          <w:szCs w:val="28"/>
        </w:rPr>
        <w:t xml:space="preserve"> стремл</w:t>
      </w:r>
      <w:r w:rsidR="009470FB" w:rsidRPr="00C74DA0">
        <w:rPr>
          <w:sz w:val="28"/>
          <w:szCs w:val="28"/>
        </w:rPr>
        <w:t>ение к совместному творчеству,</w:t>
      </w:r>
    </w:p>
    <w:p w:rsidR="009470FB" w:rsidRPr="00C74DA0" w:rsidRDefault="009470FB" w:rsidP="00C74D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DA0">
        <w:rPr>
          <w:sz w:val="28"/>
          <w:szCs w:val="28"/>
        </w:rPr>
        <w:t>-</w:t>
      </w:r>
      <w:r w:rsidRPr="00C74DA0">
        <w:rPr>
          <w:rStyle w:val="c1"/>
          <w:color w:val="000000"/>
          <w:sz w:val="28"/>
          <w:szCs w:val="28"/>
        </w:rPr>
        <w:t>повышать экологическую культуру ,</w:t>
      </w:r>
    </w:p>
    <w:p w:rsidR="009470FB" w:rsidRPr="00C74DA0" w:rsidRDefault="009470FB" w:rsidP="00C74D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DA0">
        <w:rPr>
          <w:rStyle w:val="c1"/>
          <w:color w:val="000000"/>
          <w:sz w:val="28"/>
          <w:szCs w:val="28"/>
        </w:rPr>
        <w:t>- формировать экологическую культуру поведения в окружающей среде, гражданскую ответственность за её сохранение;</w:t>
      </w:r>
    </w:p>
    <w:p w:rsidR="009470FB" w:rsidRPr="00C74DA0" w:rsidRDefault="009470FB" w:rsidP="00C74D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DA0">
        <w:rPr>
          <w:rStyle w:val="c1"/>
          <w:color w:val="000000"/>
          <w:sz w:val="28"/>
          <w:szCs w:val="28"/>
        </w:rPr>
        <w:t>-  воспитывать любовь к природе, родному краю.</w:t>
      </w:r>
    </w:p>
    <w:p w:rsidR="0035288E" w:rsidRDefault="0035288E" w:rsidP="00C74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93" w:rsidRPr="00C74DA0" w:rsidRDefault="001F2F93" w:rsidP="00C74D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DA0">
        <w:rPr>
          <w:rFonts w:ascii="Times New Roman" w:eastAsia="Calibri" w:hAnsi="Times New Roman" w:cs="Times New Roman"/>
          <w:i/>
          <w:sz w:val="28"/>
          <w:szCs w:val="28"/>
        </w:rPr>
        <w:t xml:space="preserve">Валеологические  </w:t>
      </w:r>
    </w:p>
    <w:p w:rsidR="001F2F93" w:rsidRPr="00C74DA0" w:rsidRDefault="001F2F93" w:rsidP="00C74D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DA0">
        <w:rPr>
          <w:rFonts w:ascii="Times New Roman" w:eastAsia="Calibri" w:hAnsi="Times New Roman" w:cs="Times New Roman"/>
          <w:sz w:val="28"/>
          <w:szCs w:val="28"/>
        </w:rPr>
        <w:t>-увеличить двигательную активность учащихся на уроке,</w:t>
      </w:r>
    </w:p>
    <w:p w:rsidR="001F2F93" w:rsidRPr="00C74DA0" w:rsidRDefault="001F2F93" w:rsidP="00C74D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DA0">
        <w:rPr>
          <w:rFonts w:ascii="Times New Roman" w:eastAsia="Calibri" w:hAnsi="Times New Roman" w:cs="Times New Roman"/>
          <w:sz w:val="28"/>
          <w:szCs w:val="28"/>
        </w:rPr>
        <w:t>предупреждать близорукость, нарушение осанки, перегрузку учащихся.</w:t>
      </w:r>
    </w:p>
    <w:p w:rsidR="001F2F93" w:rsidRPr="00C74DA0" w:rsidRDefault="001F2F93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УУД,  формируемые на уроке: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274950" w:rsidRPr="00C74DA0" w:rsidRDefault="00274950" w:rsidP="00C74DA0">
      <w:pPr>
        <w:numPr>
          <w:ilvl w:val="0"/>
          <w:numId w:val="1"/>
        </w:numPr>
        <w:shd w:val="clear" w:color="auto" w:fill="FFFFFF"/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соблюдать произносительные нормы в собственной речи (в объёме представленного в учебнике материала);</w:t>
      </w:r>
    </w:p>
    <w:p w:rsidR="00274950" w:rsidRPr="00C74DA0" w:rsidRDefault="00274950" w:rsidP="00C74DA0">
      <w:pPr>
        <w:numPr>
          <w:ilvl w:val="0"/>
          <w:numId w:val="1"/>
        </w:numPr>
        <w:shd w:val="clear" w:color="auto" w:fill="FFFFFF"/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подбирать слова при выражении чувств и мыслей;</w:t>
      </w:r>
    </w:p>
    <w:p w:rsidR="00274950" w:rsidRPr="00C74DA0" w:rsidRDefault="00274950" w:rsidP="00C74DA0">
      <w:pPr>
        <w:numPr>
          <w:ilvl w:val="0"/>
          <w:numId w:val="1"/>
        </w:numPr>
        <w:shd w:val="clear" w:color="auto" w:fill="FFFFFF"/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научиться оценивать уместность  использования слов в тексте и речи.</w:t>
      </w:r>
    </w:p>
    <w:p w:rsidR="00274950" w:rsidRPr="00C74DA0" w:rsidRDefault="00274950" w:rsidP="00C74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274950" w:rsidRPr="00C74DA0" w:rsidRDefault="00274950" w:rsidP="00C74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</w:p>
    <w:p w:rsidR="00274950" w:rsidRPr="00C74DA0" w:rsidRDefault="00274950" w:rsidP="00C74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ставить цель выполняемых действий (целеполагание), планировать и прогнозировать;</w:t>
      </w:r>
    </w:p>
    <w:p w:rsidR="00274950" w:rsidRPr="00C74DA0" w:rsidRDefault="00274950" w:rsidP="00C74D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формировать способность к организации своей деятельности;</w:t>
      </w:r>
    </w:p>
    <w:p w:rsidR="00274950" w:rsidRPr="00C74DA0" w:rsidRDefault="00274950" w:rsidP="00C74D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научиться ставить конкретную учебную задачу в коллективном диалоге;</w:t>
      </w:r>
    </w:p>
    <w:p w:rsidR="00274950" w:rsidRPr="00C74DA0" w:rsidRDefault="00274950" w:rsidP="00C74DA0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</w:p>
    <w:p w:rsidR="00274950" w:rsidRPr="00C74DA0" w:rsidRDefault="00274950" w:rsidP="00C74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950" w:rsidRPr="00C74DA0" w:rsidRDefault="00274950" w:rsidP="00C74DA0">
      <w:pPr>
        <w:numPr>
          <w:ilvl w:val="0"/>
          <w:numId w:val="4"/>
        </w:numPr>
        <w:shd w:val="clear" w:color="auto" w:fill="FFFFFF"/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 </w:t>
      </w: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научатся договариваться и приходить к общему решению, ставить вопросы, гипотезы</w:t>
      </w:r>
    </w:p>
    <w:p w:rsidR="00274950" w:rsidRPr="00C74DA0" w:rsidRDefault="00274950" w:rsidP="00C74DA0">
      <w:p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274950" w:rsidRPr="00C74DA0" w:rsidRDefault="00274950" w:rsidP="00C74D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расширяют познавательный интерес, учебные мотивы;</w:t>
      </w:r>
    </w:p>
    <w:p w:rsidR="00274950" w:rsidRPr="00C74DA0" w:rsidRDefault="00274950" w:rsidP="00C74D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возможность применять правила охраны природы.</w:t>
      </w:r>
    </w:p>
    <w:p w:rsidR="00274950" w:rsidRPr="00C74DA0" w:rsidRDefault="00274950" w:rsidP="00C7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и технические средства обучения: 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к уроку, </w:t>
      </w:r>
      <w:r w:rsidRPr="00C74D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ноутбук</w:t>
      </w:r>
      <w:r w:rsidRPr="00C74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C74D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интерактивная доска,</w:t>
      </w:r>
      <w:r w:rsidR="001F2F93" w:rsidRPr="00C74D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2F93" w:rsidRPr="00C74DA0">
        <w:rPr>
          <w:rFonts w:ascii="Times New Roman" w:eastAsia="Calibri" w:hAnsi="Times New Roman" w:cs="Times New Roman"/>
          <w:sz w:val="28"/>
          <w:szCs w:val="28"/>
        </w:rPr>
        <w:t xml:space="preserve">аудиозапись «Вальс цветов» Ф. Шопена, </w:t>
      </w:r>
      <w:r w:rsidR="0027588A" w:rsidRPr="00C74DA0">
        <w:rPr>
          <w:rFonts w:ascii="Times New Roman" w:eastAsia="Calibri" w:hAnsi="Times New Roman" w:cs="Times New Roman"/>
          <w:sz w:val="28"/>
          <w:szCs w:val="28"/>
        </w:rPr>
        <w:t>песня «Мы хотим, чтоб птицы пели» , мелодия «Волшебные звуки природы» Весна.</w:t>
      </w:r>
    </w:p>
    <w:p w:rsidR="00274950" w:rsidRPr="00C74DA0" w:rsidRDefault="00274950" w:rsidP="00C74DA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Межпредметные связи : 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мир, экология.</w:t>
      </w:r>
    </w:p>
    <w:p w:rsidR="00274950" w:rsidRPr="00C74DA0" w:rsidRDefault="00274950" w:rsidP="00C74DA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Наглядные пособия: 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Русский язык. Красная книга. Красная книга Ивановской области.</w:t>
      </w:r>
    </w:p>
    <w:p w:rsidR="00274950" w:rsidRPr="00C74DA0" w:rsidRDefault="00274950" w:rsidP="00C74DA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50" w:rsidRPr="00C74DA0" w:rsidRDefault="00274950" w:rsidP="00C74DA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, части слова</w:t>
      </w:r>
      <w:r w:rsidR="009470FB"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950" w:rsidRPr="00C74DA0" w:rsidRDefault="00274950" w:rsidP="00C74DA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50" w:rsidRPr="0035288E" w:rsidRDefault="00274950" w:rsidP="00C74DA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материалы для обучающихся: 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тетрадь,  раздаточный материал: карточки для групповой работы, картинки для коллективной работы.</w:t>
      </w:r>
    </w:p>
    <w:p w:rsidR="00CB27B9" w:rsidRPr="0035288E" w:rsidRDefault="00CB27B9" w:rsidP="00C74DA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2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603"/>
        <w:gridCol w:w="5528"/>
        <w:gridCol w:w="3119"/>
        <w:gridCol w:w="2126"/>
      </w:tblGrid>
      <w:tr w:rsidR="003120DC" w:rsidRPr="00C74DA0" w:rsidTr="003120DC">
        <w:trPr>
          <w:trHeight w:val="426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№п/п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урока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этапа,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126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3120DC" w:rsidRPr="00C74DA0" w:rsidTr="003120DC">
        <w:trPr>
          <w:trHeight w:val="328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Самоопределение деятельности</w:t>
            </w:r>
          </w:p>
          <w:p w:rsidR="003120DC" w:rsidRPr="00C74DA0" w:rsidRDefault="003120DC" w:rsidP="00CB2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включения учащихся в учебную деятельность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Слово учителя.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Доброе утро, ребята.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Сейчас у нас урок русского языка.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 надеюсь, что на уроке Вы будете работать так, как учат нас эти зашифрованные картинки: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Показываю картинки с фразеологическими оборотами.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(засучив рукава, не покладая рук, зарубить себе на носу, не падать духом.)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одним словом их можно назвать? (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фразеологические обороты)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Пусть они станут девизом к нашему уроку.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-Желаю вам на уроке удачи.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задачи мы решаем на уроках русского языка?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№2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(развивать речь, развивать орфографическую зоркость, открывать новые знания…)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Настраивается на активную работу на уроке.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озвучивают картинки и расшифровывают их значение.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Дети перечисляют задачи, которые можно поставить на урок.</w:t>
            </w:r>
          </w:p>
        </w:tc>
        <w:tc>
          <w:tcPr>
            <w:tcW w:w="2126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C74DA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Коммуникативные: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Формируем умение  оформлять свои мысли в устной форме </w:t>
            </w:r>
          </w:p>
          <w:p w:rsidR="003120DC" w:rsidRPr="00C74DA0" w:rsidRDefault="003120DC" w:rsidP="00CB2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120DC" w:rsidRPr="00C74DA0" w:rsidRDefault="003120DC" w:rsidP="00CB2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Регулятивные 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способности к организации своей деятельности</w:t>
            </w:r>
            <w:r w:rsidRPr="00C74DA0"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Регулятивные 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Формируем умения ставить задачи  на уроке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0DC" w:rsidRPr="00C74DA0" w:rsidTr="003120DC">
        <w:trPr>
          <w:trHeight w:val="328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Актуализация знаний и фиксация затруднений в деятельности 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C74D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тренировка мыслительных операций ; умение быстро ориентироваться в вопросах общего характера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Приглашаю вас прогуляться по поляне вместе с нашим профессором Самоваровым. Ему захотелось поиграть со словами. Он увидел деревья, которые растут в нашей местности.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Рябина, береза, яблоня.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Какие это деревья, назовите? (показываю картинки деревьев, дети озвучивают). От того, что вы узнали эти деревья у профессора поднялось настроение. Но у него к вам вопрос. Как назвать эти деревья, когда они были маленькими?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Рябина-рябинка, береза-березка, яблоня-яблонька.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Давайте запишем пары слов и разберем их по составу.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№3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Какие части слова вам уже известны?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(корень, приставка, окончание)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Что знаете о корне?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Что знаете о приставке?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 знаете об окончании?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Самоваров спрашивает, все ли части слова смогли выделить?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Поможем нашему профессору узнать эту часть слова получше?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Какую цель мы должны поставить на урок?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№4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исследование новой части слова</w:t>
            </w: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 деревья и их саженцы, записывают пары слов в тетрадь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Разбирают получившиеся слова в тетрадке.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правила о изученных частях слова.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Появление проблемы. </w:t>
            </w:r>
          </w:p>
        </w:tc>
        <w:tc>
          <w:tcPr>
            <w:tcW w:w="2126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74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понимать, принимать и сохранять учебную задачу;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3120DC" w:rsidRPr="00C74DA0" w:rsidRDefault="003120DC" w:rsidP="00CB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 с учителем и со сверстниками.</w:t>
            </w: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ные:</w:t>
            </w: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-находить и выбирать способ действия.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-повторять изученное.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Познаватель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ные: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-формировать умения самостоятельно выделять и формулировать познавательную цель всего урока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-строить логическое рассуждение.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0DC" w:rsidRPr="00C74DA0" w:rsidTr="003120DC">
        <w:trPr>
          <w:trHeight w:val="328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проекта выхода из затруднения.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для учащихся: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формировать учебную задачу, предлагать пути ее решения.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 задачи для учителя:</w:t>
            </w: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развития у школьников умений формулировать учебные задачи, предлагать пути их решения; обеспечить восприятие , осмысление и первичное запоминание нового материала, </w:t>
            </w: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>составление правила на основе алгоритма.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E046AF3" wp14:editId="3A87E8C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7181215</wp:posOffset>
                      </wp:positionV>
                      <wp:extent cx="6527800" cy="2018030"/>
                      <wp:effectExtent l="40005" t="40005" r="42545" b="469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7800" cy="2018030"/>
                                <a:chOff x="948" y="5913"/>
                                <a:chExt cx="10280" cy="3178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4" y="5913"/>
                                  <a:ext cx="3152" cy="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 cmpd="thickThin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120DC" w:rsidRPr="00106306" w:rsidRDefault="003120DC" w:rsidP="00CB27B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</w:rPr>
                                    </w:pPr>
                                    <w:r w:rsidRPr="00106306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</w:rPr>
                                      <w:t>Название</w:t>
                                    </w:r>
                                  </w:p>
                                </w:txbxContent>
                              </wps:txbx>
                              <wps:bodyPr rot="0" vert="horz" wrap="square" lIns="137160" tIns="91440" rIns="137160" bIns="91440" anchor="ctr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" y="7952"/>
                                  <a:ext cx="3153" cy="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 cmpd="thickThin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120DC" w:rsidRPr="00106306" w:rsidRDefault="003120DC" w:rsidP="00CB27B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</w:rPr>
                                    </w:pPr>
                                    <w:r w:rsidRPr="00106306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</w:rPr>
                                      <w:t>Местоположение в слове</w:t>
                                    </w:r>
                                  </w:p>
                                </w:txbxContent>
                              </wps:txbx>
                              <wps:bodyPr rot="0" vert="horz" wrap="square" lIns="137160" tIns="91440" rIns="137160" bIns="91440" anchor="ctr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5" y="7919"/>
                                  <a:ext cx="3153" cy="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 cmpd="thickThin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120DC" w:rsidRPr="00106306" w:rsidRDefault="003120DC" w:rsidP="00CB27B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</w:rPr>
                                    </w:pPr>
                                    <w:r w:rsidRPr="00106306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</w:rPr>
                                      <w:t>Графическое обозначение</w:t>
                                    </w:r>
                                  </w:p>
                                </w:txbxContent>
                              </wps:txbx>
                              <wps:bodyPr rot="0" vert="horz" wrap="square" lIns="137160" tIns="91440" rIns="137160" bIns="91440" anchor="ctr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2" y="7902"/>
                                  <a:ext cx="3154" cy="1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 cmpd="thickThin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120DC" w:rsidRPr="00106306" w:rsidRDefault="003120DC" w:rsidP="00CB27B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w:pPr>
                                    <w:r w:rsidRPr="00106306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  <w:t>Для чего служит</w:t>
                                    </w:r>
                                  </w:p>
                                </w:txbxContent>
                              </wps:txbx>
                              <wps:bodyPr rot="0" vert="horz" wrap="square" lIns="137160" tIns="91440" rIns="137160" bIns="91440" anchor="ctr" anchorCtr="0" upright="1">
                                <a:noAutofit/>
                              </wps:bodyPr>
                            </wps:wsp>
                            <wps:wsp>
                              <wps:cNvPr id="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6831"/>
                                  <a:ext cx="429" cy="802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673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 noChangeArrowheads="1"/>
                              </wps:cNvSpPr>
                              <wps:spPr bwMode="auto">
                                <a:xfrm rot="2337316">
                                  <a:off x="4017" y="6740"/>
                                  <a:ext cx="430" cy="904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255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-2976890">
                                  <a:off x="7201" y="6720"/>
                                  <a:ext cx="424" cy="110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6503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46AF3" id="Группа 1" o:spid="_x0000_s1026" style="position:absolute;left:0;text-align:left;margin-left:47.4pt;margin-top:565.45pt;width:514pt;height:158.9pt;z-index:251660288" coordorigin="948,5913" coordsize="10280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204;top:5913;width:3152;height: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" filled="f" strokecolor="#823b0b [1605]" strokeweight="6pt">
                        <v:stroke linestyle="thickThin"/>
                        <v:textbox inset="10.8pt,7.2pt,10.8pt,7.2pt">
                          <w:txbxContent>
                            <w:p w:rsidR="003120DC" w:rsidRPr="00106306" w:rsidRDefault="003120DC" w:rsidP="00CB27B9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</w:rPr>
                              </w:pPr>
                              <w:r w:rsidRPr="00106306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</w:rPr>
                                <w:t>Название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948;top:7952;width:3153;height: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" filled="f" strokecolor="#823b0b [1605]" strokeweight="6pt">
                        <v:stroke linestyle="thickThin"/>
                        <v:textbox inset="10.8pt,7.2pt,10.8pt,7.2pt">
                          <w:txbxContent>
                            <w:p w:rsidR="003120DC" w:rsidRPr="00106306" w:rsidRDefault="003120DC" w:rsidP="00CB27B9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</w:rPr>
                              </w:pPr>
                              <w:r w:rsidRPr="00106306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</w:rPr>
                                <w:t>Местоположение в слове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8075;top:7919;width:3153;height: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" filled="f" strokecolor="#823b0b [1605]" strokeweight="6pt">
                        <v:stroke linestyle="thickThin"/>
                        <v:textbox inset="10.8pt,7.2pt,10.8pt,7.2pt">
                          <w:txbxContent>
                            <w:p w:rsidR="003120DC" w:rsidRPr="00106306" w:rsidRDefault="003120DC" w:rsidP="00CB27B9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</w:rPr>
                              </w:pPr>
                              <w:r w:rsidRPr="00106306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</w:rPr>
                                <w:t>Графическое обозначение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4472;top:7902;width:3154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" filled="f" strokecolor="#823b0b [1605]" strokeweight="6pt">
                        <v:stroke linestyle="thickThin"/>
                        <v:textbox inset="10.8pt,7.2pt,10.8pt,7.2pt">
                          <w:txbxContent>
                            <w:p w:rsidR="003120DC" w:rsidRPr="00106306" w:rsidRDefault="003120DC" w:rsidP="00CB27B9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106306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Для чего служит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7" o:spid="_x0000_s1031" type="#_x0000_t67" style="position:absolute;left:5557;top:6831;width:429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" strokecolor="#823b0b [1605]" strokeweight="4.5pt">
                        <v:textbox style="layout-flow:vertical-ideographic"/>
                      </v:shape>
                      <v:shape id="AutoShape 8" o:spid="_x0000_s1032" type="#_x0000_t67" style="position:absolute;left:4017;top:6740;width:430;height:904;rotation:25529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" strokecolor="#823b0b [1605]" strokeweight="4.5pt">
                        <v:textbox style="layout-flow:vertical-ideographic"/>
                      </v:shape>
                      <v:shape id="AutoShape 9" o:spid="_x0000_s1033" type="#_x0000_t67" style="position:absolute;left:7201;top:6720;width:424;height:1103;rotation:-32515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" strokecolor="#823b0b [1605]" strokeweight="4.5pt">
                        <v:textbox style="layout-flow:vertical-ideographic"/>
                      </v:shape>
                    </v:group>
                  </w:pict>
                </mc:Fallback>
              </mc:AlternateConten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ее исследовать.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По какой схеме мы проводим исследование?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-название 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местоположение в слове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-какое имеет значение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-графическое обозначение 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составить модель. Работа в группах.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№5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FB22D9" wp14:editId="5F74838C">
                  <wp:extent cx="3400425" cy="2114550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11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заготовку . (вклеивают в соответствующий квадрат) Вписывают, выбирая. Дать лишнее.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Отчет групп. Проверяем свои выводы с правилом в учебнике.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Слайд № 6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Теперь мы можем в наших словах выделить суффикс.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Обращаю внимание, что в слове суффикс есть орфограмма, удвоенная фф.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 существуют ли еще суффиксы?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Да. Вывешиваю таблицу суффиксов.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Что объединяет эти слова?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растения, словарные слова.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какое значение имеют растения 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74DA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растения  радуют глаз человека. Леса служат для постройки жилья, предметов мебели, леса препятствуют разрушению почвы..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Если не будет растений, то планета можем погибнуть. Леса называют легкими нашей планеты.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мы что- то сможем сделать для сохранения лесов?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-не вырубать деревья, </w:t>
            </w:r>
            <w:r w:rsidRPr="00C74DA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разжигать костры на природе, высаживать новые деревья.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Называют порядок исследования любой части слова.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в группах и составляют модель новой части слова.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под музыку.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ученик анализирует работу групп и делает выводы.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Сверяют свои выводы с выводами учебника. Хоровое проговоривание.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страница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Называют в слове суффикс орфограмму.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таблицу суффиксов.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Высказываются о значении растений для человека.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высказывают свои предложения по поводу того, что мы можем сделать для сохранения лесов.</w:t>
            </w:r>
          </w:p>
        </w:tc>
        <w:tc>
          <w:tcPr>
            <w:tcW w:w="2126" w:type="dxa"/>
          </w:tcPr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lastRenderedPageBreak/>
              <w:t>Познаватель</w:t>
            </w: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е</w:t>
            </w:r>
            <w:r w:rsidRPr="00C74DA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C74DA0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br/>
            </w:r>
            <w:r w:rsidRPr="00C74DA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умение ориентировать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ся в системе знаний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 умение строить схему-исследование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-умение работать в группе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</w:p>
          <w:p w:rsidR="003120DC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нужной информации</w:t>
            </w:r>
            <w:r w:rsidRPr="00C74DA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74D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ные :</w:t>
            </w: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1)формируем умение выявлять сущность, особенности объектов;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74D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2)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3)формируем умение добывать новые знания: находить ответы на вопросы, используя свой жизненный опыт и информацию, 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полученную на уроке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0DC" w:rsidRPr="00C74DA0" w:rsidTr="003120DC">
        <w:trPr>
          <w:trHeight w:val="328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Физкультминутка.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>снятие усталости и напряжения, создание условий для психоэмоциональ-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>ной разгрузки учащихся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Наш профессор немного устал и предлагает отдохнуть, но с пользой.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7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Все ли из вас знают правила поведения во время прогулки на природе?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Да.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Сейчас мы это проверим.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внимательно на картинки, и выберите те , которые соответствуют правилам поведения.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Молодцы!  Хорошо справились с задачей.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>Смена деятельности . Звучит песня «Мы хотим ,чтоб птицы пели…»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>Дети ходят по классу, собирают развешенные картинки и клеят их на нужный плакат.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>Два ученика анализируют работу ребят и высказывают общие выводы.</w:t>
            </w:r>
          </w:p>
        </w:tc>
        <w:tc>
          <w:tcPr>
            <w:tcW w:w="2126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C74D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 xml:space="preserve"> смена вида деятельности</w:t>
            </w:r>
          </w:p>
        </w:tc>
      </w:tr>
      <w:tr w:rsidR="003120DC" w:rsidRPr="00C74DA0" w:rsidTr="003120DC">
        <w:trPr>
          <w:trHeight w:val="328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C74DA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выполнить задание, провести взаимопроверку, корректировка возможных ошибок.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Мы с Вами должны охранять не только растения, но и животных.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игру.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Показываю картинки взрослых животных, а ребятам предлагаю назвать их детёнышей.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Записываем в тетрадь новые слова. Выделяем суффиксы.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 8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Картинки животных собираю в одну группу.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Амурский тигр - тигренок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Африканский лев- львенок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Белый медведь-медвежонок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Горбатый кит-китёнок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Дети называют, картинки (слова) появляются на доске.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новые слова в тетрадь.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Выделяем суффикс в словах.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суффиксы помогли образовать новые слова?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Ребята, кто догадался, что за животных мы записали?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Животных, занесенных в Красную книгу.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№9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 их туда занесли?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-исчезают, уменьшается количество.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какую группу мы еще можем образовать?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Группу птиц.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птицы живут с нами рядом?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Какую помощь мы оказываем птицам?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-зимой подкармливать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-не разорять гнезда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-делать скворечники, эко скворечники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детенышей животных и записывают в тетрадь.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опорой на таблицу определяют в словах суффикс. Сверяют с доской.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вопрос, что объединяет этих животных?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занесены в Красную книгу?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птиц, которые обитают в Ивановской области.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вопрос, какую помощь они могут им оказать?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Default="003120DC" w:rsidP="00CB27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Коммуника-</w:t>
            </w:r>
          </w:p>
          <w:p w:rsidR="003120DC" w:rsidRPr="00C74DA0" w:rsidRDefault="003120DC" w:rsidP="00CB27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тив</w:t>
            </w: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 :</w:t>
            </w:r>
          </w:p>
          <w:p w:rsidR="003120DC" w:rsidRPr="00C74DA0" w:rsidRDefault="003120DC" w:rsidP="00CB27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Формируем умение оформлять свои мысли в устной и письменной форме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Познаватель-</w:t>
            </w:r>
            <w:r w:rsidRPr="00C74D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ные 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Формируем умение на основе анализа объектов делать выводы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добывать новые знания: находить ответы на вопросы, используя свой жизненный опыт и информацию, полученную на уроке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0DC" w:rsidRPr="00C74DA0" w:rsidTr="003120DC">
        <w:trPr>
          <w:trHeight w:val="328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Включение в систему знаний и повторения.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устранение и фиксирование преодоления затруднения;</w:t>
            </w: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выполнение учащимися самостоятельной работы на новое знание; организовать самопроверку по эталону.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в группе.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Дан текст с пропущенными словами. Читаем. Вставляем из заготовок. 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№10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Однажды ребята пошли в лесок. По дороге им попался лесник . Он привел ребят на лесную поляну. Там дети повесили кормушки для птиц. Лесной воздух поднимал настроение. Ребята устроили в лесу праздник для птиц.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№11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Обратите внимание на слова, которые вы вставили. Как одним словом их можно назвать?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-однокоренные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Разберите их по составу.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. 1 группа вставляет пропущенные слова. 2 группа выделяет суффиксы в словах 1 и 2 предложений.3 группа выделяет суффиксы в словах 3 и 4 предложения. 4 группа называет, что общего в этих словах.</w:t>
            </w: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работают самостоятельно с текстом, вставляют пропущенные слова, выделяют суффикс. Определяют, что общего у этих слов. Находят корень.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сформированы по силам ребят.</w:t>
            </w:r>
          </w:p>
        </w:tc>
        <w:tc>
          <w:tcPr>
            <w:tcW w:w="2126" w:type="dxa"/>
          </w:tcPr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-ные </w:t>
            </w:r>
            <w:r w:rsidRPr="00C74D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—определять отличительные особенности частей слова и обосновывать своё мнение; 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выполнять учебное задание в соответствии с целью; 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выполнять учебное задание с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проверкой. 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-вные </w:t>
            </w:r>
            <w:r w:rsidRPr="00C74D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D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— </w:t>
            </w:r>
            <w:r w:rsidRPr="00C74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формулировать понятное для партнёра высказывание, используя термины; </w:t>
            </w:r>
          </w:p>
          <w:p w:rsidR="003120DC" w:rsidRPr="00C74DA0" w:rsidRDefault="003120DC" w:rsidP="00CB2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согласовывать позиции и </w:t>
            </w: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находить общее решение; </w:t>
            </w:r>
          </w:p>
          <w:p w:rsidR="003120DC" w:rsidRPr="00C74DA0" w:rsidRDefault="003120DC" w:rsidP="00CB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адекватно использовать речевые средства для представления результата.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0DC" w:rsidRPr="00C74DA0" w:rsidTr="003120DC">
        <w:trPr>
          <w:trHeight w:val="328"/>
        </w:trPr>
        <w:tc>
          <w:tcPr>
            <w:tcW w:w="482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03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Подведение итога урока.  Рефлексия.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 : </w:t>
            </w:r>
            <w:r w:rsidRPr="00C74D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рефлексии и самооценки учениками собственной учебной деятельности.</w:t>
            </w:r>
          </w:p>
        </w:tc>
        <w:tc>
          <w:tcPr>
            <w:tcW w:w="5528" w:type="dxa"/>
          </w:tcPr>
          <w:p w:rsidR="003120DC" w:rsidRPr="00C74DA0" w:rsidRDefault="003120DC" w:rsidP="00CB2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домашнем задании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№12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Дайте оценку своей работе.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научился…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Было трудным…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Помогли ли мы профессору Самоварову поближе познакомиться с новой частью слова?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>Что полезного, важного во время нашей прогулки вы узнали еще?</w:t>
            </w:r>
          </w:p>
          <w:p w:rsidR="003120DC" w:rsidRPr="00C74DA0" w:rsidRDefault="003120DC" w:rsidP="00CB2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получают дифференцированное домашнее задание.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образовать от данных слов новые слова, используя предложенные суффиксы.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образовать от данных слов новые слова, используя предложенные суффиксы и подумать какое значение имеют разные суффиксы.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придумать 10 слов на тему «Весна» и разобрать их по составу.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Всем выучить правило на странице.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отвечают на поставленные вопросы.</w:t>
            </w:r>
          </w:p>
        </w:tc>
        <w:tc>
          <w:tcPr>
            <w:tcW w:w="2126" w:type="dxa"/>
          </w:tcPr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C74D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вные 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DA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Формирование умение </w:t>
            </w:r>
            <w:r w:rsidRPr="00C74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делать выбор в соответствии с поставленными задачами 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Регулятивные 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Личностные УУД :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учащимися  практической и личностной значимости результатов каждого этапа урока.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Метапредметные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УУД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: 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сравнивать, делать выводы;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Предметные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УУД :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74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 новых знаний в жизненных ситуациях;</w:t>
            </w:r>
          </w:p>
          <w:p w:rsidR="003120DC" w:rsidRPr="00C74DA0" w:rsidRDefault="003120DC" w:rsidP="00C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F31" w:rsidRPr="00C74DA0" w:rsidRDefault="00301F31" w:rsidP="00C74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F31" w:rsidRPr="00C74DA0" w:rsidSect="00266505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20" w:rsidRDefault="00E73020">
      <w:pPr>
        <w:spacing w:after="0" w:line="240" w:lineRule="auto"/>
      </w:pPr>
      <w:r>
        <w:separator/>
      </w:r>
    </w:p>
  </w:endnote>
  <w:endnote w:type="continuationSeparator" w:id="0">
    <w:p w:rsidR="00E73020" w:rsidRDefault="00E7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CB" w:rsidRDefault="00191851">
    <w:pPr>
      <w:pStyle w:val="a3"/>
      <w:jc w:val="center"/>
    </w:pPr>
    <w:r>
      <w:fldChar w:fldCharType="begin"/>
    </w:r>
    <w:r w:rsidR="009F6F96">
      <w:instrText xml:space="preserve"> PAGE   \* MERGEFORMAT </w:instrText>
    </w:r>
    <w:r>
      <w:fldChar w:fldCharType="separate"/>
    </w:r>
    <w:r w:rsidR="003120DC">
      <w:rPr>
        <w:noProof/>
      </w:rPr>
      <w:t>5</w:t>
    </w:r>
    <w:r>
      <w:fldChar w:fldCharType="end"/>
    </w:r>
  </w:p>
  <w:p w:rsidR="00F14FCB" w:rsidRDefault="00E73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20" w:rsidRDefault="00E73020">
      <w:pPr>
        <w:spacing w:after="0" w:line="240" w:lineRule="auto"/>
      </w:pPr>
      <w:r>
        <w:separator/>
      </w:r>
    </w:p>
  </w:footnote>
  <w:footnote w:type="continuationSeparator" w:id="0">
    <w:p w:rsidR="00E73020" w:rsidRDefault="00E7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4FD6"/>
    <w:multiLevelType w:val="multilevel"/>
    <w:tmpl w:val="2DF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55AC1"/>
    <w:multiLevelType w:val="multilevel"/>
    <w:tmpl w:val="B3F0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877AD"/>
    <w:multiLevelType w:val="multilevel"/>
    <w:tmpl w:val="0CB6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3519A"/>
    <w:multiLevelType w:val="multilevel"/>
    <w:tmpl w:val="87C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878D5"/>
    <w:multiLevelType w:val="multilevel"/>
    <w:tmpl w:val="D034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8E"/>
    <w:rsid w:val="000B1CE3"/>
    <w:rsid w:val="00191851"/>
    <w:rsid w:val="001F2F93"/>
    <w:rsid w:val="00272A79"/>
    <w:rsid w:val="00274950"/>
    <w:rsid w:val="0027588A"/>
    <w:rsid w:val="002F4497"/>
    <w:rsid w:val="00301F31"/>
    <w:rsid w:val="003120DC"/>
    <w:rsid w:val="0035288E"/>
    <w:rsid w:val="00363E80"/>
    <w:rsid w:val="00391306"/>
    <w:rsid w:val="004C5145"/>
    <w:rsid w:val="0059034C"/>
    <w:rsid w:val="005C2036"/>
    <w:rsid w:val="005D52EB"/>
    <w:rsid w:val="00640A2B"/>
    <w:rsid w:val="006744CB"/>
    <w:rsid w:val="007D5A51"/>
    <w:rsid w:val="009114A4"/>
    <w:rsid w:val="009470FB"/>
    <w:rsid w:val="00962040"/>
    <w:rsid w:val="009F6F96"/>
    <w:rsid w:val="00AD3020"/>
    <w:rsid w:val="00B557B0"/>
    <w:rsid w:val="00C74DA0"/>
    <w:rsid w:val="00CB27B9"/>
    <w:rsid w:val="00CB74D3"/>
    <w:rsid w:val="00CE1A54"/>
    <w:rsid w:val="00DB2C67"/>
    <w:rsid w:val="00E73020"/>
    <w:rsid w:val="00F457F3"/>
    <w:rsid w:val="00F74F10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1BAA-1773-4C6D-ABF5-C840156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95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7495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44CB"/>
    <w:pPr>
      <w:ind w:left="720"/>
      <w:contextualSpacing/>
    </w:pPr>
  </w:style>
  <w:style w:type="paragraph" w:customStyle="1" w:styleId="c0">
    <w:name w:val="c0"/>
    <w:basedOn w:val="a"/>
    <w:rsid w:val="0094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70FB"/>
  </w:style>
  <w:style w:type="paragraph" w:styleId="a6">
    <w:name w:val="Balloon Text"/>
    <w:basedOn w:val="a"/>
    <w:link w:val="a7"/>
    <w:uiPriority w:val="99"/>
    <w:semiHidden/>
    <w:unhideWhenUsed/>
    <w:rsid w:val="00F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86;&#1081;%20&#1091;&#1088;&#1086;&#1082;%20&#1087;&#1086;%20&#1101;&#1082;&#1086;&#1083;&#1086;&#1075;&#1080;&#1080;\_&#1091;&#1088;&#1086;&#1082;%20&#1088;&#1091;&#1089;&#1089;&#1082;&#1086;&#1075;&#1086;%20&#1103;&#1079;&#1099;&#1082;&#1072;%202%20&#1082;&#1083;&#1072;&#1089;&#1089;%20&#1040;&#1085;&#1090;&#1086;&#1085;&#1077;&#1085;&#1082;&#1086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_урок русского языка 2 класс Антоненкова.dotx</Template>
  <TotalTime>1</TotalTime>
  <Pages>15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2017-09-18T07:32:00Z</dcterms:created>
  <dcterms:modified xsi:type="dcterms:W3CDTF">2017-09-18T07:32:00Z</dcterms:modified>
</cp:coreProperties>
</file>