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Цель: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4E0390">
        <w:rPr>
          <w:rFonts w:ascii="Times New Roman" w:hAnsi="Times New Roman" w:cs="Times New Roman"/>
          <w:sz w:val="28"/>
          <w:szCs w:val="28"/>
        </w:rPr>
        <w:t xml:space="preserve"> сформировать у детей навыки грамотного поведения на дороге, развивать представления о причинно-следственных связях возникновения опасных ситуаций.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-расширять и закреплять знания о правилах дорожного движения;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-формировать у детей чувство ответственности за свое поведение на дороге;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-применять современные формы и методы воспитания и обучения детей дошкольного возраста, инновационные технологии (моделирование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), направленные на предупреждение несчастных случаев на улицах и дорогах города;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- формировать устойчивый интерес к моделированию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 формировать математические знания о счете, форме, пропорции, симметрии;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 обучать правильному и быстрому ориентированию в пространстве;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-развивать самостоятельность при работе со схемами;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 развивать внимание, память, мышление, способность сосредоточиться;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 воспитывать усидчивость, выдержку, дружеские взаимоотношения, уважение своего и чужого труда.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Данная проблема приобрела особую остроту в последнее десятилетие в связи с возрастающей диспропорцией между приростом числа автомобилей и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крайне слабой культурой безопасности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и дисциплиной участников дорожного движения.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Актуальность проблемы на социальном уровне обусловлена потребностью современного общества в воспитании грамотного пешехода, готового соблюдать правила дорожного движения, заботиться о своем здоровье и здоровье других людей.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 дороге в детский сад воспитанникам часто приходится переходить не одну улицу. Знание и соблюдение элементарных правил безопасного поведения на улицах и дорогах поможет уберечь их от несчастных случаев, сохранить им жизнь.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Поэтому тема нашего проекта является чрезвычайно важной и актуальной.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Данный проект преследует цель не только научить детей правилам дорожного движения, но и одновременно сформировать у дошкольников уважение к ним, понимание необходимости их выполнения. </w:t>
      </w: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 xml:space="preserve">-конструирование – одно из самых современных направлений развития детей, широко использующее трёхмерные модели реального мира и предметно-игровую среду обучения и развития ребёнка. </w:t>
      </w: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 xml:space="preserve"> позволяет детям учиться, играя и обучаться в игре. Самое главное – предоставить детям возможность «проживания» интересного для них материала. Узнавая новое, дети учатся выражать свое отношение к происходящему. Конструируя, они погружаются в организованную взрослыми ситуацию. Знания, получаемые детьми, являются актуальными, необходимыми для них. А осмысленный, интересный материал усваивается легко и навсегда.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Тип проекта. По деятельности: информационно-познавательный.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 количеству участников: групповой.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 продолжительности: средней продолжительности.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E0390"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Возраст детей: 6-7 лет.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Методы и приемы, использованные в ходе проекта: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Метод наглядности (рассматривание иллюстраций, альбомов, просмотр тематических презентаций).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Проблемно-мотивационный метод (стимулирует активность детей за счет включения проблемной ситуации).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Словесный метод (беседа, художественное слово, пояснения).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Практический метод (самостоятельное выполнение детьми работы, использование различных схем и чертежей).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Эвристический метод (развитие находчивости и активности).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Сотворчество (взаимодействие педагога и ребенка в едином творческом процессе).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Эффективным способом обучения навыкам безопасного поведения является моделирование игровых обучающих ситуаций, которые содержат в своей структуре компоненты, обуславливающие ценные педагогические свойства: игра, имитация и анализ конкретной ситуации.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Предварительная работа: 1. Продумывание проблемы и игровой ситуации. 2. Подготовка схем для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конструирования .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3. Подготовка наборов индивидуально для каждого ребенка. 4. Организация предметно-пространственной среды.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МОДЕЛЬ «ТРИ ВОПРОСА»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знаем?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хотим узнать?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можем узнать?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 дороге в детский сад ну</w:t>
      </w:r>
      <w:r>
        <w:rPr>
          <w:rFonts w:ascii="Times New Roman" w:hAnsi="Times New Roman" w:cs="Times New Roman"/>
          <w:sz w:val="28"/>
          <w:szCs w:val="28"/>
        </w:rPr>
        <w:t>жно переходить оживлённую улицу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Какие наиболее опасные</w:t>
      </w:r>
      <w:r>
        <w:rPr>
          <w:rFonts w:ascii="Times New Roman" w:hAnsi="Times New Roman" w:cs="Times New Roman"/>
          <w:sz w:val="28"/>
          <w:szCs w:val="28"/>
        </w:rPr>
        <w:t xml:space="preserve"> места по дороге в детский сад?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 на экскурсии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Детский са</w:t>
      </w:r>
      <w:r>
        <w:rPr>
          <w:rFonts w:ascii="Times New Roman" w:hAnsi="Times New Roman" w:cs="Times New Roman"/>
          <w:sz w:val="28"/>
          <w:szCs w:val="28"/>
        </w:rPr>
        <w:t>д находится в жилом микрорайоне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микрорайон?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в интернете с помощью родителей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это будет выглядеть на схеме?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зобразить вместе с педагогом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Хотим научиться строи</w:t>
      </w:r>
      <w:r>
        <w:rPr>
          <w:rFonts w:ascii="Times New Roman" w:hAnsi="Times New Roman" w:cs="Times New Roman"/>
          <w:sz w:val="28"/>
          <w:szCs w:val="28"/>
        </w:rPr>
        <w:t>ть здания на нескольких уровнях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Рассмотреть схемы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Этап деятельности педагога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Формулировка проблемы: Педагог предлагает детям послушать и отгадать загадки. Вводит в игровую ситуацию. Формулирует задачи.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E0390">
        <w:rPr>
          <w:rFonts w:ascii="Times New Roman" w:hAnsi="Times New Roman" w:cs="Times New Roman"/>
          <w:sz w:val="28"/>
          <w:szCs w:val="28"/>
        </w:rPr>
        <w:t xml:space="preserve">вносит в группу наборы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 xml:space="preserve"> и предлагает детям рассмотреть их, а затем и сконструировать. Вхождение в проблему. Вживание в игровую ситуацию. Принятие задач. Дополнение задач проекта.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2-й этап - организация деятельности Рассматривание иллюстраций к дорожным ситуациям. Предложение детям рассмотреть схемы, распределить, кто и что будет делать. Помощь в планировании деятельности. Организация деятельности.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1.Планирование проекта «По дороге в детский сад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Сбор информации, материала.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390">
        <w:rPr>
          <w:rFonts w:ascii="Times New Roman" w:hAnsi="Times New Roman" w:cs="Times New Roman"/>
          <w:sz w:val="28"/>
          <w:szCs w:val="28"/>
        </w:rPr>
        <w:t>. Распределение между детьми каждой группы обязанностей.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3-й этап-осуществление деятельности»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1.Беседа «Опасные ситуации на дороге».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2.Дидактическая игра «Что сказал дорожный знак», дидактическая игра «Светофор»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3.НОД по</w:t>
      </w:r>
      <w:r>
        <w:rPr>
          <w:rFonts w:ascii="Times New Roman" w:hAnsi="Times New Roman" w:cs="Times New Roman"/>
          <w:sz w:val="28"/>
          <w:szCs w:val="28"/>
        </w:rPr>
        <w:t xml:space="preserve"> ОБЖ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0390">
        <w:rPr>
          <w:rFonts w:ascii="Times New Roman" w:hAnsi="Times New Roman" w:cs="Times New Roman"/>
          <w:sz w:val="28"/>
          <w:szCs w:val="28"/>
        </w:rPr>
        <w:t>. Физкультминутки «Регулировщик», «Я- пешеход»; подвижные игры «Стоп», «Тише едешь-дальше будешь», «Автомобили и гаражи»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4-й этап - презентация результатов.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Презентация проекта. Выступление детей (рассказы) Презентация проекта на родительском собрании.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- Проект способствует решению важной проблемы безопасности на дороге, воспитывает индивидуальную ответственность участников проекта, повышает интерес дошкольников к процессу исследовательской деятельности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 познавательных занятиях по «Основам безопасности жизнедеятельности» изучали азбуку грамотного пешехода. Изучение этой науки проходило в форме рассмотрения конкретных дорожных ситуаций, с которыми дошкольники встречаются каждый день; повторялись и закреплялись правила безопасного движения на улицах и дорогах в игровой форме.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по </w:t>
      </w:r>
      <w:proofErr w:type="spellStart"/>
      <w:r w:rsidRPr="004E039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 xml:space="preserve">-конструированию и ПДД «Путешествие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Дошкольное детство – это возраст игры. Дети, играя, не только познают мир, но и выражают к нему своё отношение. Традиционные формы и методы обучения дошкольников все в меньшей степени способны откликаться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на изменения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характеризующие современность. Ежедневно нам приходится </w:t>
      </w:r>
      <w:r w:rsidRPr="004E0390">
        <w:rPr>
          <w:rFonts w:ascii="Times New Roman" w:hAnsi="Times New Roman" w:cs="Times New Roman"/>
          <w:sz w:val="28"/>
          <w:szCs w:val="28"/>
        </w:rPr>
        <w:lastRenderedPageBreak/>
        <w:t xml:space="preserve">сталкиваться с возрастающими требованиями к развитию детей, подготовке их к школе, с другой стороны - появлению новых технологий. 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>-педагогика – одна из современных педагогических систем, широко использующая трёхмерные модели реального мира и предметно-игровую среду для обучения и развития ребёнка.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В педагогике </w:t>
      </w: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>-технология интересна тем, что, строясь на интегрированных принципах, объединяет в себе элементы игры и э</w:t>
      </w:r>
      <w:r>
        <w:rPr>
          <w:rFonts w:ascii="Times New Roman" w:hAnsi="Times New Roman" w:cs="Times New Roman"/>
          <w:sz w:val="28"/>
          <w:szCs w:val="28"/>
        </w:rPr>
        <w:t>кспериментирования. Игры ТИКО</w:t>
      </w:r>
      <w:r w:rsidRPr="004E0390">
        <w:rPr>
          <w:rFonts w:ascii="Times New Roman" w:hAnsi="Times New Roman" w:cs="Times New Roman"/>
          <w:sz w:val="28"/>
          <w:szCs w:val="28"/>
        </w:rPr>
        <w:t xml:space="preserve"> здесь выступают способом исследования и ориентации ребенка в реальном мире. 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4E039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, тактильных качеств, развития мелкой мускулатуры кистей рук, восприятия формы и размеров объекта, пространства.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В силу своей педагогической универсальности конструктор оказывается наиболее предпочтительным наглядным пособием и развивающей игрушкой. Огромный выбор кирпичиков и специальных деталей дает детям возможность неограниченного творчества. Конструктор </w:t>
      </w: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 xml:space="preserve"> – это занимательный материал, стимулирующий детскую фантазию, воображение, формирующий моторные навыки.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Поэтому я использовала эти две актуальные области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для развитии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детей в данном интегрированном занятии.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Цель: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Развитие у детей общих познавательных и творческих способностей.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Задачи: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Закреплять умение анализировать предмет, устанавливать связь между его назначением и строением;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детей «читать» графические изображения предмета, представленные во всех проекциях (вид спереди, вид сбоку, вид сверху и т. п.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Закрепление знаний геометрических фигур.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Приобщать детей к миру технического изобретательства.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Расширять знания и представления детей о предметном мире.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Совершенствовать память, мелкую моторику, мышление, усидчивость, творческие способности.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на дороге и сформировать в детях грамотных пешеходов.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Педагогическая целесообразность: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Объясняется формированием высокого интеллекта через мастерство. Целый ряд специальных заданий при конструировании направлены на наблюдение, сравнение, домысливание, фантазирование и служат для достижения этого. Занятия направлено на то, чтобы через конструирование приобщить детей к творчеству, закрепить знания по безопасности дорожного движения через игру и конструирование. Важно отметить, что компьютер используется, как демонстрационное средство, его использование направлено на демонстрацию алгоритма сбора предложенных моделей. А связь конструирования с правилами безопасности дорожного движения в игровой форме, с подобранными по теме </w:t>
      </w:r>
      <w:proofErr w:type="spellStart"/>
      <w:r w:rsidRPr="004E0390">
        <w:rPr>
          <w:rFonts w:ascii="Times New Roman" w:hAnsi="Times New Roman" w:cs="Times New Roman"/>
          <w:sz w:val="28"/>
          <w:szCs w:val="28"/>
        </w:rPr>
        <w:t>физкульминутками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, способствует закреплению и усвоению этих правил у детей.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0390">
        <w:rPr>
          <w:rFonts w:ascii="Times New Roman" w:hAnsi="Times New Roman" w:cs="Times New Roman"/>
          <w:sz w:val="28"/>
          <w:szCs w:val="28"/>
        </w:rPr>
        <w:t xml:space="preserve">роектор, конструктор </w:t>
      </w:r>
      <w:r>
        <w:rPr>
          <w:rFonts w:ascii="Times New Roman" w:hAnsi="Times New Roman" w:cs="Times New Roman"/>
          <w:sz w:val="28"/>
          <w:szCs w:val="28"/>
        </w:rPr>
        <w:t>ТИКО</w:t>
      </w:r>
      <w:r w:rsidRPr="004E0390">
        <w:rPr>
          <w:rFonts w:ascii="Times New Roman" w:hAnsi="Times New Roman" w:cs="Times New Roman"/>
          <w:sz w:val="28"/>
          <w:szCs w:val="28"/>
        </w:rPr>
        <w:t>,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Соблюдают правила дорожного движения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Понимают значения сигналов светофора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Узнают и называют дорожные знаки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Конструируют модели по заданному образцу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Умеют выполнять как объемные конструкции, так и плоскостные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Используют различные приемы в конструировании (разные виды кладок)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Формируют и совершенствуют мелкую моторики рук, двигательные умения и навыки в манипуляции с конструктором </w:t>
      </w:r>
      <w:r w:rsidR="00352C8B">
        <w:rPr>
          <w:rFonts w:ascii="Times New Roman" w:hAnsi="Times New Roman" w:cs="Times New Roman"/>
          <w:sz w:val="28"/>
          <w:szCs w:val="28"/>
        </w:rPr>
        <w:t>ТИКО.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Умеют работать в команде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Дети заходят и рассаживаются за столы по 2 человека.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Здравствуйте, дети! Рада приветствовать вас на занятии по конструированию. (Слайд №1)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Вы знаете, сегодня утром к нам в группу приходил почтальон и принес необычное письмо. (Слайд № 2)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нем жители волшебного города «</w:t>
      </w:r>
      <w:proofErr w:type="spellStart"/>
      <w:r w:rsidRPr="004E0390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>» просят нас о помощи: утром они обнаружили, что в городе исчезли все дорожные знаки, светофоры. Теперь водители не знают, как и куда им правильно проезжать по городу, а пешеходы не знают, как им теперь безопасно перейти дорогу. (Слайд №3, №4) Как вы думаете, что будет происходить на дорогах, если не будет дорожных знаков?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E853A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Мы поможем с вами жителям города «</w:t>
      </w:r>
      <w:proofErr w:type="spellStart"/>
      <w:r w:rsidR="004E0390" w:rsidRPr="004E0390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="004E0390" w:rsidRPr="004E0390">
        <w:rPr>
          <w:rFonts w:ascii="Times New Roman" w:hAnsi="Times New Roman" w:cs="Times New Roman"/>
          <w:sz w:val="28"/>
          <w:szCs w:val="28"/>
        </w:rPr>
        <w:t>», построим для них светофор и знаки дорожного движения?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E853A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4E0390" w:rsidRPr="004E0390">
        <w:rPr>
          <w:rFonts w:ascii="Times New Roman" w:hAnsi="Times New Roman" w:cs="Times New Roman"/>
          <w:sz w:val="28"/>
          <w:szCs w:val="28"/>
        </w:rPr>
        <w:t xml:space="preserve"> Но перед тем, как помочь жителям «</w:t>
      </w:r>
      <w:proofErr w:type="spellStart"/>
      <w:r w:rsidR="004E0390" w:rsidRPr="004E0390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="004E0390" w:rsidRPr="004E0390">
        <w:rPr>
          <w:rFonts w:ascii="Times New Roman" w:hAnsi="Times New Roman" w:cs="Times New Roman"/>
          <w:sz w:val="28"/>
          <w:szCs w:val="28"/>
        </w:rPr>
        <w:t>», давайте сами вспомним и повторим основные правила дорожного движения, сигналы светофора, основные дорожные знаки. (Слайд № 5, №6, №7</w:t>
      </w:r>
      <w:proofErr w:type="gramStart"/>
      <w:r w:rsidR="004E0390"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0390" w:rsidRPr="004E0390" w:rsidRDefault="00E853A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3A0"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А давайте сейчас посмотрим, как вы запомнили дорожные знаки.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Знают дети, знает в</w:t>
      </w:r>
      <w:bookmarkStart w:id="0" w:name="_GoBack"/>
      <w:bookmarkEnd w:id="0"/>
      <w:r w:rsidRPr="004E0390">
        <w:rPr>
          <w:rFonts w:ascii="Times New Roman" w:hAnsi="Times New Roman" w:cs="Times New Roman"/>
          <w:sz w:val="28"/>
          <w:szCs w:val="28"/>
        </w:rPr>
        <w:t>зрослый,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 ту сторону ведет. ("Пешеходный переход".)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Можно ехать, знайте, дети,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Только на…. ("Велосипедная дорожка".)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 дороге … (дети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Остановка, толпится народ.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Скоро автобус подойдёт.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Здесь ждут транспорт городской,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Едут в офис, в цех, домой.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Едут в школу, детский сад,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 праздник едут на парад.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 уличном круговороте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Транспорт городской в почете! (место остановки автобуса)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Этот знак для тех, кто болен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Кто здоровьем не доволен.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Придорожный Айболит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Вас подлечит, подбодрит. (пункт первой медицинской помощи)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Какие вы все молодцы! Все правильно ответили!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Теперь давайте вспомним детали нашего конструктора и виды кладок. (Слайд №8, №9, №10). Молодцы! Все помните!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Давайте теперь разомнемся и немного поиграем. (Слайд № 11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«Постовой»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Постовой стоит упрямый (шагаем на месте)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Людям машет: Не ходи! (движения руками в стороны, вверх, в стороны, вниз)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Посмотрите: улыбнулся (руки на пояс)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Пешеходов пропустите! (прыжки на месте)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А теперь дети отгадайте загадку, и вы узнаете, что мы с вами сейчас будем строить. (Слайд №12)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 перекрестке двух дорог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Стоит наш терем-теремок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Свет в окошечке горит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То, о чем нам говорит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Свет зеленый, желтый, красный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Знаем мы давно прекрасно. (Светофор)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«Проходите – путь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открыт»(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>Зеленый)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«Вы постойте – путь закрыт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 xml:space="preserve"> (красный)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А теперь приступаем к постройке светофора (Слайд №13). Какие по форме детали мы будем использовать? (Слайд № 14). Ответы детей.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Какие замечательные светофоры у вас получились! (Слайд №15)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Светофоры у нас есть, а теперь можно нам превратиться в водителей и сделать небольшую гимнастику.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(Слайд №16, №17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Физкультминутка «Водитель»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Едем-едем на машине (руки держат «руль»)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Нажимаем на педаль (двигают стопой ноги)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Газ включаем – выключаем (двигают рукой)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Пристально мы смотрим вдаль. (всматриваются вдаль)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Дворники счищают капли (руками делают круговые движения)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Вправо- влево - чистота!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lastRenderedPageBreak/>
        <w:t>Ветер волосы ерошит (руками ерошат волосы)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Мы водители хоть куда!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Замечательные из вас водители получились!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А теперь отгадайте, что мы с вами построим дальше. (Слайд №18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Пешехода пропусти! (Пешеходный переход) Ответы детей.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 xml:space="preserve">Какие вы молодцы! Какие чудесные </w:t>
      </w:r>
      <w:r w:rsidR="00352C8B">
        <w:rPr>
          <w:rFonts w:ascii="Times New Roman" w:hAnsi="Times New Roman" w:cs="Times New Roman"/>
          <w:sz w:val="28"/>
          <w:szCs w:val="28"/>
        </w:rPr>
        <w:t>светофоры</w:t>
      </w:r>
      <w:r w:rsidRPr="004E0390">
        <w:rPr>
          <w:rFonts w:ascii="Times New Roman" w:hAnsi="Times New Roman" w:cs="Times New Roman"/>
          <w:sz w:val="28"/>
          <w:szCs w:val="28"/>
        </w:rPr>
        <w:t xml:space="preserve"> вы построили! Жители города «</w:t>
      </w:r>
      <w:proofErr w:type="spellStart"/>
      <w:r w:rsidRPr="004E0390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Pr="004E0390">
        <w:rPr>
          <w:rFonts w:ascii="Times New Roman" w:hAnsi="Times New Roman" w:cs="Times New Roman"/>
          <w:sz w:val="28"/>
          <w:szCs w:val="28"/>
        </w:rPr>
        <w:t xml:space="preserve">» очень рады, что теперь в их городе порядок - могут по правилам ездить машины и передвигаться пешеходы! Они передают вам большое 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4E0390">
        <w:rPr>
          <w:rFonts w:ascii="Times New Roman" w:hAnsi="Times New Roman" w:cs="Times New Roman"/>
          <w:sz w:val="28"/>
          <w:szCs w:val="28"/>
        </w:rPr>
        <w:t>! (Слайд №19, № 20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Рефлексия. Воспитатель. Попрошу вас ребята оценить свою работу.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Если занятие вам понравилось, у вас всё получилось – поднимите зеленый кирпичик конструктора.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Если что-то вам не понравилось или у вас что-то не получилось, поднимите желтый кирпичик конструктора.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Если занятие вам не понравилось, задания вызвали у вас затруднения, поднимите красный кирпичик конструктора.</w:t>
      </w: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390">
        <w:rPr>
          <w:rFonts w:ascii="Times New Roman" w:hAnsi="Times New Roman" w:cs="Times New Roman"/>
          <w:sz w:val="28"/>
          <w:szCs w:val="28"/>
        </w:rPr>
        <w:t>(Дети поднимают нужный кирпичик конструктора</w:t>
      </w:r>
      <w:proofErr w:type="gramStart"/>
      <w:r w:rsidRPr="004E039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E0390" w:rsidRPr="004E0390">
        <w:rPr>
          <w:rFonts w:ascii="Times New Roman" w:hAnsi="Times New Roman" w:cs="Times New Roman"/>
          <w:sz w:val="28"/>
          <w:szCs w:val="28"/>
        </w:rPr>
        <w:t>. Спасибо вам большое за занятие. До новых встреч!</w:t>
      </w:r>
    </w:p>
    <w:p w:rsidR="00352C8B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C8B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C8B" w:rsidRPr="004E0390" w:rsidRDefault="00352C8B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90" w:rsidRPr="004E0390" w:rsidRDefault="004E0390" w:rsidP="004E03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0390" w:rsidRPr="004E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4"/>
    <w:rsid w:val="00352C8B"/>
    <w:rsid w:val="004E0390"/>
    <w:rsid w:val="004F77EB"/>
    <w:rsid w:val="00B44886"/>
    <w:rsid w:val="00E764B4"/>
    <w:rsid w:val="00E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7859-4574-4AA9-BF5B-C3CA16E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2017-09-27T08:08:00Z</dcterms:created>
  <dcterms:modified xsi:type="dcterms:W3CDTF">2017-09-29T08:08:00Z</dcterms:modified>
</cp:coreProperties>
</file>