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3F2" w:rsidRPr="003E03F2" w:rsidRDefault="000D59F1" w:rsidP="000D59F1">
      <w:pPr>
        <w:spacing w:before="100" w:beforeAutospacing="1" w:after="100" w:afterAutospacing="1" w:line="48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0D59F1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Современные подходы к диагностике нарушений развития (любой процесс или функция) у школьников с интеллектуальной недостаточностью (ОВЗ, ЗПР, ОНР) в контексте реализации ФГОС для детей с ОВЗ (для детей с УО)</w:t>
      </w:r>
    </w:p>
    <w:p w:rsidR="003E03F2" w:rsidRPr="003E03F2" w:rsidRDefault="003E03F2" w:rsidP="000D59F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03F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1 этап</w:t>
      </w:r>
      <w:r w:rsidRPr="003E0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 12 века - нетерпимость и агрессия к людям с отклонениями развития. Заканчивается этот период осознанием государством необходимости защищать таких людей.</w:t>
      </w:r>
    </w:p>
    <w:p w:rsidR="003E03F2" w:rsidRPr="003E03F2" w:rsidRDefault="003E03F2" w:rsidP="000D59F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03F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2 этап</w:t>
      </w:r>
      <w:r w:rsidRPr="003E0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 18 века - презрение людей с отклонениями в развитии, приходят к выводу о возможности и целесообразности обучения глухих и слепых.</w:t>
      </w:r>
    </w:p>
    <w:p w:rsidR="003E03F2" w:rsidRPr="003E03F2" w:rsidRDefault="003E03F2" w:rsidP="000D59F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03F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3 этап</w:t>
      </w:r>
      <w:r w:rsidRPr="003E0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 1 четверти 20 века - завершен процесс создания системы сегрегационных специализированных образовательно-воспитательных учреждений для детей с различными отклонениями в развитии. Создание этой системы в ряде случае было оправданным по многим причинам:</w:t>
      </w:r>
    </w:p>
    <w:p w:rsidR="003E03F2" w:rsidRPr="003E03F2" w:rsidRDefault="003E03F2" w:rsidP="000D59F1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0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в специальном образовательном учреждении могут быть созданы условия, учитывающие особенности ребенка с ограниченными возможностями;</w:t>
      </w:r>
    </w:p>
    <w:p w:rsidR="003E03F2" w:rsidRPr="003E03F2" w:rsidRDefault="003E03F2" w:rsidP="000D59F1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0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ребенок, находясь среди себе подобных, не будет испытывать комплекса неполноценности, будут чувствовать себя равными среди равных;</w:t>
      </w:r>
    </w:p>
    <w:p w:rsidR="003E03F2" w:rsidRPr="003E03F2" w:rsidRDefault="003E03F2" w:rsidP="000D59F1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0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специальном образовательном учреждении возможно реализовать специальную образовательную программу, учить детей в том темпе, который соответствует их возможностям;</w:t>
      </w:r>
    </w:p>
    <w:p w:rsidR="003E03F2" w:rsidRPr="003E03F2" w:rsidRDefault="003E03F2" w:rsidP="000D59F1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0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специальном учреждении можно собрать необходимое количество специалистов-дефектологов, которые могут профессионально осуществлять учебный, воспитательный и коррекционный процесс.</w:t>
      </w:r>
    </w:p>
    <w:p w:rsidR="003E03F2" w:rsidRPr="003E03F2" w:rsidRDefault="003E03F2" w:rsidP="000D59F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03F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lastRenderedPageBreak/>
        <w:t>4 этап</w:t>
      </w:r>
      <w:r w:rsidRPr="003E0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 70-х годов 20 века - совершенствование законодательной базы: принятие деклараций о правах умственно отсталых лиц, детей-инвалидов. Закрываются специальные школы и открываются классы в массовых школах.</w:t>
      </w:r>
    </w:p>
    <w:p w:rsidR="003E03F2" w:rsidRPr="003E03F2" w:rsidRDefault="003E03F2" w:rsidP="000D59F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03F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5 этап</w:t>
      </w:r>
      <w:r w:rsidRPr="003E0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- 90-е годы 20 века - специальные школы признаются сегрегационными учреждениями, а система специального образования - дискриминационной. Не используется термин "аномальные дети", вместо него - «дети с особыми нуждами», но полноценные члены общества. Наблюдается сокращение числа специальных школ, интеграция аномальных детей в общеобразовательную среду.</w:t>
      </w:r>
    </w:p>
    <w:p w:rsidR="003E03F2" w:rsidRPr="003E03F2" w:rsidRDefault="003E03F2" w:rsidP="000D59F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0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Специальные образовательные учреждения закрываются лишь тогда, когда на них нет спроса у населения. Эта ситуация возникает в двух случаях:</w:t>
      </w:r>
    </w:p>
    <w:p w:rsidR="003E03F2" w:rsidRPr="003E03F2" w:rsidRDefault="003E03F2" w:rsidP="000D59F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0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3E0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3E0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случае полноты коррекционно-образовательных услуг, предоставляемых общей системой образования и социальной помощи, а также создания максимально благоприятных условий для обучения в общеобразовательной школе для детей с проблемами и ограниченными возможностями. Например, датская народная школа - "школа для всех детей" - специально организован учебный процесс, в котором удачно учитываются интересы и возможности обычных детей и детей с ограниченными возможностями.</w:t>
      </w:r>
    </w:p>
    <w:p w:rsidR="003E03F2" w:rsidRPr="003E03F2" w:rsidRDefault="003E03F2" w:rsidP="000D59F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0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3E0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3E0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случае хорошо поставленной в стране системы раннего выявления, ранней диагностики и ранней коррекционно-педагогической помощи детям с отклонениями в развитии в </w:t>
      </w:r>
      <w:proofErr w:type="spellStart"/>
      <w:r w:rsidRPr="003E0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преддошкольном</w:t>
      </w:r>
      <w:proofErr w:type="spellEnd"/>
      <w:r w:rsidRPr="003E0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дошкольном возрасте. Например, получив квалифицированную помощь в дошкольном возрасте многие слабослышащие посещают массовую школу и т.д.</w:t>
      </w:r>
    </w:p>
    <w:p w:rsidR="003E03F2" w:rsidRPr="003E03F2" w:rsidRDefault="003E03F2" w:rsidP="000D59F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03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Россия</w:t>
      </w:r>
      <w:r w:rsidRPr="003E03F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вошла в 5 период на </w:t>
      </w:r>
      <w:r w:rsidRPr="003E03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20 лет позже</w:t>
      </w:r>
      <w:r w:rsidRPr="003E03F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других стран (</w:t>
      </w:r>
      <w:r w:rsidRPr="003E0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Астапов В.М., Зыкова Т.С., В.В. Коркунов, В.А. Лебединский, Н.Н. </w:t>
      </w:r>
      <w:proofErr w:type="spellStart"/>
      <w:r w:rsidRPr="003E0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Малофеев</w:t>
      </w:r>
      <w:proofErr w:type="spellEnd"/>
      <w:r w:rsidRPr="003E0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Н.Д. </w:t>
      </w:r>
      <w:proofErr w:type="spellStart"/>
      <w:r w:rsidRPr="003E0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Шматко</w:t>
      </w:r>
      <w:proofErr w:type="spellEnd"/>
      <w:r w:rsidRPr="003E0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Е.Г. </w:t>
      </w:r>
      <w:proofErr w:type="spellStart"/>
      <w:r w:rsidRPr="003E0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Речицкая</w:t>
      </w:r>
      <w:proofErr w:type="spellEnd"/>
      <w:r w:rsidRPr="003E0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3E03F2" w:rsidRPr="003E03F2" w:rsidRDefault="003E03F2" w:rsidP="000D59F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0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Разные аспекты интеграции разработаны и внедрены на сегодняшний день по-разному. Наиболее разработана проблема </w:t>
      </w:r>
      <w:r w:rsidRPr="003E03F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интегрированного обучения.</w:t>
      </w:r>
    </w:p>
    <w:p w:rsidR="003E03F2" w:rsidRPr="003E03F2" w:rsidRDefault="003E03F2" w:rsidP="000D59F1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03F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Интегрированное обучение</w:t>
      </w:r>
    </w:p>
    <w:tbl>
      <w:tblPr>
        <w:tblW w:w="95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77"/>
        <w:gridCol w:w="4793"/>
      </w:tblGrid>
      <w:tr w:rsidR="003E03F2" w:rsidRPr="003E03F2" w:rsidTr="003E03F2"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03F2" w:rsidRPr="003E03F2" w:rsidRDefault="003E03F2" w:rsidP="000D59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03F2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0" wp14:anchorId="18C2070C" wp14:editId="0F2A576B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304800" cy="304800"/>
                  <wp:effectExtent l="0" t="0" r="0" b="0"/>
                  <wp:wrapSquare wrapText="bothSides"/>
                  <wp:docPr id="1" name="Рисунок 1" descr="Lin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in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E03F2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0288" behindDoc="0" locked="0" layoutInCell="1" allowOverlap="0" wp14:anchorId="6695188C" wp14:editId="6336F4E4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304800" cy="304800"/>
                  <wp:effectExtent l="0" t="0" r="0" b="0"/>
                  <wp:wrapSquare wrapText="bothSides"/>
                  <wp:docPr id="2" name="Рисунок 2" descr="Lin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in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E0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Совместное обучение детей с проблемами в развитии и нормально развивающихся сверстников.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03F2" w:rsidRPr="003E03F2" w:rsidRDefault="003E03F2" w:rsidP="000D59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0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Педагогическая система, ориентированная на формирование системного видения мира и использующая свои особые формы и методы обучения.</w:t>
            </w:r>
          </w:p>
        </w:tc>
      </w:tr>
    </w:tbl>
    <w:p w:rsidR="003E03F2" w:rsidRPr="003E03F2" w:rsidRDefault="003E03F2" w:rsidP="000D59F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0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западных странах реализуется интеграция в первом значении (Ж. </w:t>
      </w:r>
      <w:proofErr w:type="spellStart"/>
      <w:r w:rsidRPr="003E0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Хеннигсен</w:t>
      </w:r>
      <w:proofErr w:type="spellEnd"/>
      <w:r w:rsidRPr="003E0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E0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Дюбаней</w:t>
      </w:r>
      <w:proofErr w:type="spellEnd"/>
      <w:r w:rsidRPr="003E0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М., А. </w:t>
      </w:r>
      <w:proofErr w:type="spellStart"/>
      <w:r w:rsidRPr="003E0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Гаспарис</w:t>
      </w:r>
      <w:proofErr w:type="spellEnd"/>
      <w:r w:rsidRPr="003E0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М. </w:t>
      </w:r>
      <w:proofErr w:type="spellStart"/>
      <w:r w:rsidRPr="003E0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Фернандес</w:t>
      </w:r>
      <w:proofErr w:type="spellEnd"/>
      <w:r w:rsidRPr="003E0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др.) Ученые предлагают разные формы интегрированного обучения:</w:t>
      </w:r>
    </w:p>
    <w:p w:rsidR="003E03F2" w:rsidRPr="003E03F2" w:rsidRDefault="003E03F2" w:rsidP="000D59F1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0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специальный класс или группа в общеобразовательной школе;</w:t>
      </w:r>
    </w:p>
    <w:p w:rsidR="003E03F2" w:rsidRPr="003E03F2" w:rsidRDefault="003E03F2" w:rsidP="000D59F1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0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оказание детям помощи в учебном процессе;</w:t>
      </w:r>
    </w:p>
    <w:p w:rsidR="003E03F2" w:rsidRPr="003E03F2" w:rsidRDefault="003E03F2" w:rsidP="000D59F1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0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введение социально-педагогического коррекционного модуля в обучение при образовательной школе;</w:t>
      </w:r>
    </w:p>
    <w:p w:rsidR="003E03F2" w:rsidRPr="003E03F2" w:rsidRDefault="003E03F2" w:rsidP="000D59F1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0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введение консультантов.</w:t>
      </w:r>
    </w:p>
    <w:p w:rsidR="003E03F2" w:rsidRPr="003E03F2" w:rsidRDefault="003E03F2" w:rsidP="000D59F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0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Специальные школы не уничтожаются совсем, им придаются новые функции и иной социальный статус (Франция).</w:t>
      </w:r>
    </w:p>
    <w:p w:rsidR="003E03F2" w:rsidRPr="003E03F2" w:rsidRDefault="000D59F1" w:rsidP="000D59F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59F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                        </w:t>
      </w:r>
      <w:r w:rsidR="003E03F2" w:rsidRPr="003E03F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Виды и модели интеграции</w:t>
      </w:r>
    </w:p>
    <w:p w:rsidR="003E03F2" w:rsidRPr="003E03F2" w:rsidRDefault="003E03F2" w:rsidP="000D59F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0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Интегрированное обучение включает в себя 2 модели (Ф. </w:t>
      </w:r>
      <w:proofErr w:type="spellStart"/>
      <w:r w:rsidRPr="003E0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Хугебум</w:t>
      </w:r>
      <w:proofErr w:type="spellEnd"/>
      <w:r w:rsidRPr="003E0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К. </w:t>
      </w:r>
      <w:proofErr w:type="spellStart"/>
      <w:r w:rsidRPr="003E0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</w:t>
      </w:r>
      <w:proofErr w:type="spellEnd"/>
      <w:r w:rsidRPr="003E0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E0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Рейсвик</w:t>
      </w:r>
      <w:proofErr w:type="spellEnd"/>
      <w:r w:rsidRPr="003E0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др.):</w:t>
      </w:r>
    </w:p>
    <w:p w:rsidR="003E03F2" w:rsidRPr="003E03F2" w:rsidRDefault="003E03F2" w:rsidP="000D59F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E03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Интернальная</w:t>
      </w:r>
      <w:proofErr w:type="spellEnd"/>
      <w:r w:rsidRPr="003E03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И.</w:t>
      </w:r>
      <w:r w:rsidRPr="003E03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0D59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</w:t>
      </w:r>
      <w:proofErr w:type="spellStart"/>
      <w:r w:rsidRPr="003E03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Экстернальная</w:t>
      </w:r>
      <w:proofErr w:type="spellEnd"/>
      <w:r w:rsidRPr="003E03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И.</w:t>
      </w:r>
    </w:p>
    <w:p w:rsidR="003E03F2" w:rsidRPr="003E03F2" w:rsidRDefault="003E03F2" w:rsidP="000D59F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0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Объединение детей разного </w:t>
      </w:r>
      <w:proofErr w:type="spellStart"/>
      <w:r w:rsidRPr="003E0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аномаль</w:t>
      </w:r>
      <w:proofErr w:type="spellEnd"/>
      <w:r w:rsidRPr="003E0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Объединение в одну группу </w:t>
      </w:r>
      <w:proofErr w:type="spellStart"/>
      <w:proofErr w:type="gramStart"/>
      <w:r w:rsidRPr="003E0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аномаль</w:t>
      </w:r>
      <w:proofErr w:type="spellEnd"/>
      <w:r w:rsidRPr="003E0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3E0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</w:t>
      </w:r>
      <w:proofErr w:type="spellEnd"/>
      <w:proofErr w:type="gramEnd"/>
      <w:r w:rsidRPr="003E0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статуса в одну группу </w:t>
      </w:r>
      <w:proofErr w:type="spellStart"/>
      <w:r w:rsidRPr="003E0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</w:t>
      </w:r>
      <w:proofErr w:type="spellEnd"/>
      <w:r w:rsidRPr="003E0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нормальных детей.</w:t>
      </w:r>
    </w:p>
    <w:p w:rsidR="003E03F2" w:rsidRPr="003E03F2" w:rsidRDefault="003E03F2" w:rsidP="000D59F1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03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КОМБИНАЦИЯ 2 ТИПОВ ИНТЕГРАЦИИ:</w:t>
      </w:r>
    </w:p>
    <w:tbl>
      <w:tblPr>
        <w:tblW w:w="100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266"/>
        <w:gridCol w:w="4178"/>
        <w:gridCol w:w="3576"/>
      </w:tblGrid>
      <w:tr w:rsidR="003E03F2" w:rsidRPr="003E03F2" w:rsidTr="003E03F2"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03F2" w:rsidRPr="003E03F2" w:rsidRDefault="003E03F2" w:rsidP="000D59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03F2" w:rsidRPr="003E03F2" w:rsidRDefault="003E03F2" w:rsidP="000D59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0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ИНТЕРНАЛЬНАЯ</w:t>
            </w:r>
          </w:p>
          <w:p w:rsidR="003E03F2" w:rsidRPr="003E03F2" w:rsidRDefault="003E03F2" w:rsidP="000D59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0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ИНТЕГРАЦИЯ</w:t>
            </w:r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03F2" w:rsidRPr="003E03F2" w:rsidRDefault="003E03F2" w:rsidP="000D59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0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ЭКСТЕРНАЛЬНАЯ</w:t>
            </w:r>
          </w:p>
          <w:p w:rsidR="003E03F2" w:rsidRPr="003E03F2" w:rsidRDefault="003E03F2" w:rsidP="000D59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0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ИНТЕГРАЦИЯ</w:t>
            </w:r>
          </w:p>
        </w:tc>
      </w:tr>
      <w:tr w:rsidR="003E03F2" w:rsidRPr="003E03F2" w:rsidTr="003E03F2"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03F2" w:rsidRPr="003E03F2" w:rsidRDefault="003E03F2" w:rsidP="000D59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0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СЕГРЕГАЦИЯ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03F2" w:rsidRPr="003E03F2" w:rsidRDefault="003E03F2" w:rsidP="000D59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0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 в обучении разделены</w:t>
            </w:r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03F2" w:rsidRPr="003E03F2" w:rsidRDefault="003E03F2" w:rsidP="000D59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0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Массовое и специальное обучение разделены</w:t>
            </w:r>
          </w:p>
        </w:tc>
      </w:tr>
      <w:tr w:rsidR="003E03F2" w:rsidRPr="003E03F2" w:rsidTr="003E03F2"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03F2" w:rsidRPr="003E03F2" w:rsidRDefault="003E03F2" w:rsidP="000D59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0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СОЦИАЛЬНАЯ ИНТЕГРАЦИЯ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03F2" w:rsidRPr="003E03F2" w:rsidRDefault="003E03F2" w:rsidP="000D59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0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разной структурой дефекта находятся в одном здании для выполнения совместной общественно-социальной деятельности</w:t>
            </w:r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03F2" w:rsidRPr="003E03F2" w:rsidRDefault="003E03F2" w:rsidP="000D59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0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Обучение осуществляется в одном здании с проведением общественно-социальной деятельности</w:t>
            </w:r>
          </w:p>
        </w:tc>
      </w:tr>
      <w:tr w:rsidR="003E03F2" w:rsidRPr="003E03F2" w:rsidTr="003E03F2"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03F2" w:rsidRPr="003E03F2" w:rsidRDefault="003E03F2" w:rsidP="000D59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0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ИНТЕГРАЦИЯ УЧЕБНЫХ ПЛАНОВ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03F2" w:rsidRPr="003E03F2" w:rsidRDefault="003E03F2" w:rsidP="000D59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0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Находятся в одном классе</w:t>
            </w:r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03F2" w:rsidRPr="003E03F2" w:rsidRDefault="003E03F2" w:rsidP="000D59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0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Нормальные дети и дети со специальными нуждами помещаются в один класс.</w:t>
            </w:r>
          </w:p>
        </w:tc>
      </w:tr>
    </w:tbl>
    <w:p w:rsidR="003E03F2" w:rsidRPr="003E03F2" w:rsidRDefault="003E03F2" w:rsidP="000D59F1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03F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Модели интегрированного обучения школьников с проблемами в развитии.</w:t>
      </w:r>
    </w:p>
    <w:tbl>
      <w:tblPr>
        <w:tblW w:w="100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456"/>
        <w:gridCol w:w="4079"/>
        <w:gridCol w:w="3485"/>
      </w:tblGrid>
      <w:tr w:rsidR="003E03F2" w:rsidRPr="003E03F2" w:rsidTr="003E03F2"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03F2" w:rsidRPr="003E03F2" w:rsidRDefault="003E03F2" w:rsidP="000D59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0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интеграции</w:t>
            </w: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03F2" w:rsidRPr="003E03F2" w:rsidRDefault="003E03F2" w:rsidP="000D59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E0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Интернальная</w:t>
            </w:r>
            <w:proofErr w:type="spellEnd"/>
            <w:r w:rsidRPr="003E0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интеграция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03F2" w:rsidRPr="003E03F2" w:rsidRDefault="003E03F2" w:rsidP="000D59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E0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Экстернальная</w:t>
            </w:r>
            <w:proofErr w:type="spellEnd"/>
            <w:r w:rsidRPr="003E0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интеграция</w:t>
            </w:r>
          </w:p>
        </w:tc>
      </w:tr>
      <w:tr w:rsidR="003E03F2" w:rsidRPr="003E03F2" w:rsidTr="003E03F2"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03F2" w:rsidRPr="003E03F2" w:rsidRDefault="003E03F2" w:rsidP="000D59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0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1.Социальная интеграция (раздельное обучение в одном учреждении; совместная внеклассная деятельность)</w:t>
            </w: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03F2" w:rsidRPr="003E03F2" w:rsidRDefault="003E03F2" w:rsidP="000D59F1">
            <w:pPr>
              <w:numPr>
                <w:ilvl w:val="0"/>
                <w:numId w:val="5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0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центр раннего вмешательства (</w:t>
            </w:r>
            <w:proofErr w:type="spellStart"/>
            <w:r w:rsidRPr="003E0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абилитация</w:t>
            </w:r>
            <w:proofErr w:type="spellEnd"/>
            <w:r w:rsidRPr="003E0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младенцев)</w:t>
            </w:r>
          </w:p>
          <w:p w:rsidR="003E03F2" w:rsidRPr="003E03F2" w:rsidRDefault="003E03F2" w:rsidP="000D59F1">
            <w:pPr>
              <w:numPr>
                <w:ilvl w:val="0"/>
                <w:numId w:val="5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0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д/с для детей с проблемами в развитии</w:t>
            </w:r>
          </w:p>
          <w:p w:rsidR="003E03F2" w:rsidRPr="003E03F2" w:rsidRDefault="003E03F2" w:rsidP="000D59F1">
            <w:pPr>
              <w:numPr>
                <w:ilvl w:val="0"/>
                <w:numId w:val="5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0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д/с - начальная школа коррекционного обучения</w:t>
            </w:r>
          </w:p>
          <w:p w:rsidR="003E03F2" w:rsidRPr="003E03F2" w:rsidRDefault="003E03F2" w:rsidP="000D59F1">
            <w:pPr>
              <w:numPr>
                <w:ilvl w:val="0"/>
                <w:numId w:val="5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0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коррекционный детский дом - школа</w:t>
            </w:r>
          </w:p>
          <w:p w:rsidR="003E03F2" w:rsidRPr="003E03F2" w:rsidRDefault="003E03F2" w:rsidP="000D59F1">
            <w:pPr>
              <w:numPr>
                <w:ilvl w:val="0"/>
                <w:numId w:val="5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0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школа-центр диагностики и интегрированного обучения</w:t>
            </w:r>
          </w:p>
          <w:p w:rsidR="003E03F2" w:rsidRPr="003E03F2" w:rsidRDefault="003E03F2" w:rsidP="000D59F1">
            <w:pPr>
              <w:numPr>
                <w:ilvl w:val="0"/>
                <w:numId w:val="5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0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школа-центр психолого-педагогической реабилитации и коррекции</w:t>
            </w:r>
          </w:p>
          <w:p w:rsidR="003E03F2" w:rsidRPr="003E03F2" w:rsidRDefault="003E03F2" w:rsidP="000D59F1">
            <w:pPr>
              <w:numPr>
                <w:ilvl w:val="0"/>
                <w:numId w:val="5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0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школы профессиональной интеграции и социально-трудовой адаптации</w:t>
            </w:r>
          </w:p>
          <w:p w:rsidR="003E03F2" w:rsidRPr="003E03F2" w:rsidRDefault="003E03F2" w:rsidP="000D59F1">
            <w:pPr>
              <w:numPr>
                <w:ilvl w:val="0"/>
                <w:numId w:val="5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0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классы (группы) "особый ребенок".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03F2" w:rsidRPr="003E03F2" w:rsidRDefault="003E03F2" w:rsidP="000D59F1">
            <w:pPr>
              <w:numPr>
                <w:ilvl w:val="0"/>
                <w:numId w:val="6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0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специальные классы для детей с нарушением интеллекта</w:t>
            </w:r>
          </w:p>
          <w:p w:rsidR="003E03F2" w:rsidRPr="003E03F2" w:rsidRDefault="003E03F2" w:rsidP="000D59F1">
            <w:pPr>
              <w:numPr>
                <w:ilvl w:val="0"/>
                <w:numId w:val="6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0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классы коррекционного обучения (выравнивания)</w:t>
            </w:r>
          </w:p>
          <w:p w:rsidR="003E03F2" w:rsidRPr="003E03F2" w:rsidRDefault="003E03F2" w:rsidP="000D59F1">
            <w:pPr>
              <w:numPr>
                <w:ilvl w:val="0"/>
                <w:numId w:val="6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0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классы компенсирующего обучения (для детей с трудностями обучения)</w:t>
            </w:r>
          </w:p>
        </w:tc>
      </w:tr>
      <w:tr w:rsidR="003E03F2" w:rsidRPr="003E03F2" w:rsidTr="003E03F2"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03F2" w:rsidRPr="003E03F2" w:rsidRDefault="003E03F2" w:rsidP="000D59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0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2.Совместное обучение в одном классе.</w:t>
            </w: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03F2" w:rsidRPr="003E03F2" w:rsidRDefault="003E03F2" w:rsidP="000D59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0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Диагностические классы:</w:t>
            </w:r>
          </w:p>
          <w:p w:rsidR="003E03F2" w:rsidRPr="003E03F2" w:rsidRDefault="003E03F2" w:rsidP="000D59F1">
            <w:pPr>
              <w:numPr>
                <w:ilvl w:val="0"/>
                <w:numId w:val="7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0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группа риска + ЗПР</w:t>
            </w:r>
          </w:p>
          <w:p w:rsidR="003E03F2" w:rsidRPr="003E03F2" w:rsidRDefault="003E03F2" w:rsidP="000D59F1">
            <w:pPr>
              <w:numPr>
                <w:ilvl w:val="0"/>
                <w:numId w:val="7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0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ЗПР + легкая степень недоразвития интеллекта</w:t>
            </w:r>
          </w:p>
          <w:p w:rsidR="003E03F2" w:rsidRPr="003E03F2" w:rsidRDefault="003E03F2" w:rsidP="000D59F1">
            <w:pPr>
              <w:numPr>
                <w:ilvl w:val="0"/>
                <w:numId w:val="7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0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Разная степень недоразвития интеллекта</w:t>
            </w:r>
          </w:p>
          <w:p w:rsidR="003E03F2" w:rsidRPr="003E03F2" w:rsidRDefault="003E03F2" w:rsidP="000D59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0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другие варианты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03F2" w:rsidRPr="003E03F2" w:rsidRDefault="003E03F2" w:rsidP="000D59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0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Совместное обучение детей с проблемами в развитии в условиях одного класса общеобразовательной школы.</w:t>
            </w:r>
          </w:p>
        </w:tc>
      </w:tr>
    </w:tbl>
    <w:p w:rsidR="003E03F2" w:rsidRPr="003E03F2" w:rsidRDefault="003E03F2" w:rsidP="000D59F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03F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Формы </w:t>
      </w:r>
      <w:proofErr w:type="spellStart"/>
      <w:r w:rsidRPr="003E03F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интернальной</w:t>
      </w:r>
      <w:proofErr w:type="spellEnd"/>
      <w:r w:rsidRPr="003E03F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="000D59F1" w:rsidRPr="000D59F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интеграции</w:t>
      </w:r>
      <w:r w:rsidR="000D59F1" w:rsidRPr="000D5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3E0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Франк </w:t>
      </w:r>
      <w:proofErr w:type="spellStart"/>
      <w:r w:rsidRPr="003E0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Хугебум</w:t>
      </w:r>
      <w:proofErr w:type="spellEnd"/>
      <w:r w:rsidRPr="003E0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Голландия):</w:t>
      </w:r>
    </w:p>
    <w:p w:rsidR="003E03F2" w:rsidRPr="003E03F2" w:rsidRDefault="003E03F2" w:rsidP="000D59F1">
      <w:pPr>
        <w:numPr>
          <w:ilvl w:val="0"/>
          <w:numId w:val="8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0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интегрированная школа для детей с легкой степенью УО, детей с трудностями в обучении и с эмоциональными нарушениями;</w:t>
      </w:r>
    </w:p>
    <w:p w:rsidR="003E03F2" w:rsidRPr="003E03F2" w:rsidRDefault="003E03F2" w:rsidP="000D59F1">
      <w:pPr>
        <w:numPr>
          <w:ilvl w:val="0"/>
          <w:numId w:val="8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0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трансформация специальных школ для слепых и слабовидящих в единую интегрированную школу для детей с нарушениями зрения;</w:t>
      </w:r>
    </w:p>
    <w:p w:rsidR="003E03F2" w:rsidRPr="003E03F2" w:rsidRDefault="003E03F2" w:rsidP="000D59F1">
      <w:pPr>
        <w:numPr>
          <w:ilvl w:val="0"/>
          <w:numId w:val="8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0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интеграция детей с тяжелыми и легкими нарушениями речи в единую школу.</w:t>
      </w:r>
    </w:p>
    <w:p w:rsidR="003E03F2" w:rsidRPr="003E03F2" w:rsidRDefault="003E03F2" w:rsidP="000D59F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0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 России более интенсивно разрабатывается вопрос об интегрированном обучении во втором значении (интеграция как педагогическая система). Накоплен материал по проведению интегрированных уроков (чтение + развитие речи; естествознание + чтение + развитие речи; история + литература + изо …). Такая форма обучения позволяет сформировать у учащихся целостное видение мира, системность теоретических знаний. Подобная форма дает возможность применять и </w:t>
      </w:r>
      <w:proofErr w:type="gramStart"/>
      <w:r w:rsidRPr="003E0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нестандартные формы</w:t>
      </w:r>
      <w:proofErr w:type="gramEnd"/>
      <w:r w:rsidRPr="003E0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методы (урок-инсценировка).</w:t>
      </w:r>
    </w:p>
    <w:p w:rsidR="003E03F2" w:rsidRPr="003E03F2" w:rsidRDefault="003E03F2" w:rsidP="000D59F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0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Единственной формой интеграции в обучении являются пока специальные классы для детей с ЗПР и для умственной отсталостью при обычных школах (В.И. </w:t>
      </w:r>
      <w:proofErr w:type="spellStart"/>
      <w:r w:rsidRPr="003E0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Лубовский</w:t>
      </w:r>
      <w:proofErr w:type="spellEnd"/>
      <w:r w:rsidRPr="003E0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): "вынужденная интеграция" - дети со слабо выраженными отклонениями в развитии (ЗПР), своевременно не выявленные и не имеющие возможности получать специализированную помощь педагога-дефектолога, вынуждены обучаться в условиях общей школы, где их проблемы либо незаметны для педагога, либо даже при диагностировании тех или иных отклонений в развитии и констатации потребности в особых образовательных условиях не получают адекватного психолого-педагогического сопровождения. Другими словами, ребенок с ограниченными возможностями вынужденно интегрирован и лишен необходимой ему педагогической помощи. Вынужденная интеграция имеет место тогда, когда процесс интеграции начинается без учета необходимых условий его развития.</w:t>
      </w:r>
    </w:p>
    <w:p w:rsidR="003E03F2" w:rsidRPr="003E03F2" w:rsidRDefault="003E03F2" w:rsidP="000D59F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0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Интеграция предполагает создание оригинальной модели образования, объединяющей, а не противопоставляющей 2 обучающие системы: массовое и специальное образование. Кроме того, обязательное условие интеграции - раннее выявление и ранняя психолого-педагогическая коррекция. Наиболее продуктивной на данном этапе может быть интеграция в дошкольных учреждениях (как 1 этап в процессе интеграции ребенка с нарушением интеллекта в социальную и образовательную среду).</w:t>
      </w:r>
    </w:p>
    <w:p w:rsidR="003E03F2" w:rsidRPr="003E03F2" w:rsidRDefault="003E03F2" w:rsidP="000D59F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0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Процесс интеграции в России еще не имеет надежной правовой и экономической основы. Кроме того, регулирование интеграционного процесса "сверху" преобладает над "низовой" интеграционной активностью. Подавляющее большинство педагогов общеобразовательной школы, системы дошкольного образования не только профессионально, но и личностно не готовы к активному участию в интеграционном процессе подобно тому, как это имеет место, </w:t>
      </w:r>
      <w:proofErr w:type="gramStart"/>
      <w:r w:rsidRPr="003E0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</w:t>
      </w:r>
      <w:proofErr w:type="gramEnd"/>
      <w:r w:rsidRPr="003E0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скандинавских странах. Не готовы к этому население и родители. Способствуют интеграции создание классов компенсирующего обучения, педагогической поддержки; налаживание системы ранней диагностики и ранней коррекционно-педагогической помощи детям с отклонениями в развитии; начало работы по изменению общественного сознания в духе идеологии интеграции (СМИ, переподготовка специалистов массовых школ по специальной педагогике, деятельность общественных организаций) и т.д.</w:t>
      </w:r>
    </w:p>
    <w:p w:rsidR="003E03F2" w:rsidRPr="003E03F2" w:rsidRDefault="003E03F2" w:rsidP="000D59F1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03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Уровни интеграции.</w:t>
      </w:r>
    </w:p>
    <w:p w:rsidR="003E03F2" w:rsidRPr="003E03F2" w:rsidRDefault="003E03F2" w:rsidP="000D59F1">
      <w:pPr>
        <w:numPr>
          <w:ilvl w:val="0"/>
          <w:numId w:val="9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0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Надомное воспитание детей, имеющих сложные отклонения в развитии.</w:t>
      </w:r>
    </w:p>
    <w:p w:rsidR="003E03F2" w:rsidRPr="003E03F2" w:rsidRDefault="003E03F2" w:rsidP="000D59F1">
      <w:pPr>
        <w:numPr>
          <w:ilvl w:val="0"/>
          <w:numId w:val="9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0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Дошкольные группы при школах-интернатах.</w:t>
      </w:r>
    </w:p>
    <w:p w:rsidR="003E03F2" w:rsidRPr="003E03F2" w:rsidRDefault="003E03F2" w:rsidP="000D59F1">
      <w:pPr>
        <w:numPr>
          <w:ilvl w:val="0"/>
          <w:numId w:val="9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0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Детские дома.</w:t>
      </w:r>
    </w:p>
    <w:p w:rsidR="003E03F2" w:rsidRPr="003E03F2" w:rsidRDefault="003E03F2" w:rsidP="000D59F1">
      <w:pPr>
        <w:numPr>
          <w:ilvl w:val="0"/>
          <w:numId w:val="9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0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Консультативные группы при ДОУ.</w:t>
      </w:r>
    </w:p>
    <w:p w:rsidR="003E03F2" w:rsidRPr="003E03F2" w:rsidRDefault="003E03F2" w:rsidP="000D59F1">
      <w:pPr>
        <w:numPr>
          <w:ilvl w:val="0"/>
          <w:numId w:val="9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0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Дошкольные группы при специальных школах.</w:t>
      </w:r>
    </w:p>
    <w:p w:rsidR="003E03F2" w:rsidRPr="003E03F2" w:rsidRDefault="003E03F2" w:rsidP="000D59F1">
      <w:pPr>
        <w:numPr>
          <w:ilvl w:val="0"/>
          <w:numId w:val="9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0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Специальные ДОУ для детей с нарушением интеллекта.</w:t>
      </w:r>
    </w:p>
    <w:p w:rsidR="003E03F2" w:rsidRPr="003E03F2" w:rsidRDefault="003E03F2" w:rsidP="000D59F1">
      <w:pPr>
        <w:numPr>
          <w:ilvl w:val="0"/>
          <w:numId w:val="9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0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Группы для детей с ЗПР и группы для детей с выраженной умственной отсталостью при массовых ДОУ.</w:t>
      </w:r>
    </w:p>
    <w:p w:rsidR="003E03F2" w:rsidRPr="003E03F2" w:rsidRDefault="003E03F2" w:rsidP="000D59F1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03F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Плюсы и минусы интегрированного обучения</w:t>
      </w:r>
    </w:p>
    <w:p w:rsidR="003E03F2" w:rsidRPr="003E03F2" w:rsidRDefault="003E03F2" w:rsidP="000D59F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03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Положительные стороны интеграции.</w:t>
      </w:r>
    </w:p>
    <w:p w:rsidR="003E03F2" w:rsidRPr="003E03F2" w:rsidRDefault="003E03F2" w:rsidP="000D59F1">
      <w:pPr>
        <w:numPr>
          <w:ilvl w:val="0"/>
          <w:numId w:val="10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0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Дети с проблемами в развитии воспринимаются как равные с нормальными детьми.</w:t>
      </w:r>
    </w:p>
    <w:p w:rsidR="003E03F2" w:rsidRPr="003E03F2" w:rsidRDefault="003E03F2" w:rsidP="000D59F1">
      <w:pPr>
        <w:numPr>
          <w:ilvl w:val="0"/>
          <w:numId w:val="10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0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не отделен от нормальных детей, которые могут способствовать его социальной адаптации.</w:t>
      </w:r>
    </w:p>
    <w:p w:rsidR="003E03F2" w:rsidRPr="003E03F2" w:rsidRDefault="003E03F2" w:rsidP="000D59F1">
      <w:pPr>
        <w:numPr>
          <w:ilvl w:val="0"/>
          <w:numId w:val="10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0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 необходимости отрывать ребенка от родителей.</w:t>
      </w:r>
    </w:p>
    <w:p w:rsidR="003E03F2" w:rsidRPr="003E03F2" w:rsidRDefault="003E03F2" w:rsidP="000D59F1">
      <w:pPr>
        <w:numPr>
          <w:ilvl w:val="0"/>
          <w:numId w:val="10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0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Нормальные дети учатся воспринимать "особых" как обычных членов общества.</w:t>
      </w:r>
    </w:p>
    <w:p w:rsidR="003E03F2" w:rsidRPr="003E03F2" w:rsidRDefault="003E03F2" w:rsidP="000D59F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03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Отрицательные стороны интеграции.</w:t>
      </w:r>
    </w:p>
    <w:p w:rsidR="003E03F2" w:rsidRPr="003E03F2" w:rsidRDefault="003E03F2" w:rsidP="000D59F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0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не всегда получает необходимую помощь.</w:t>
      </w:r>
    </w:p>
    <w:p w:rsidR="003E03F2" w:rsidRPr="003E03F2" w:rsidRDefault="003E03F2" w:rsidP="000D59F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0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Требует много внимания со стороны учителя, что негативно сказывается на других учащихся.</w:t>
      </w:r>
    </w:p>
    <w:p w:rsidR="003E03F2" w:rsidRPr="003E03F2" w:rsidRDefault="003E03F2" w:rsidP="000D59F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0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с проблемами может чувствовать себя менее способным по отношению к одноклассникам, трудно найти друзей.</w:t>
      </w:r>
    </w:p>
    <w:p w:rsidR="003E03F2" w:rsidRPr="003E03F2" w:rsidRDefault="003E03F2" w:rsidP="000D59F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0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риск дискриминации со стороны учащихся.</w:t>
      </w:r>
    </w:p>
    <w:p w:rsidR="003E03F2" w:rsidRPr="003E03F2" w:rsidRDefault="003E03F2" w:rsidP="000D59F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0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Проблема подготовки специалистов.</w:t>
      </w:r>
    </w:p>
    <w:p w:rsidR="003E03F2" w:rsidRPr="003E03F2" w:rsidRDefault="003E03F2" w:rsidP="000D59F1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03F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Актуальные проблемы интегрированного обучения детей с интеллектуальной недостаточностью.</w:t>
      </w:r>
    </w:p>
    <w:p w:rsidR="003E03F2" w:rsidRPr="003E03F2" w:rsidRDefault="003E03F2" w:rsidP="000D59F1">
      <w:pPr>
        <w:numPr>
          <w:ilvl w:val="0"/>
          <w:numId w:val="1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0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Среди обязательных </w:t>
      </w:r>
      <w:r w:rsidRPr="003E03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условий для</w:t>
      </w:r>
      <w:r w:rsidR="000D59F1" w:rsidRPr="000D59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3E0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возникновения и</w:t>
      </w:r>
      <w:r w:rsidR="000D59F1" w:rsidRPr="000D5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E03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развития интеграционных</w:t>
      </w:r>
      <w:r w:rsidR="000D59F1" w:rsidRPr="000D59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3E03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процессов</w:t>
      </w:r>
      <w:r w:rsidR="000D59F1" w:rsidRPr="000D59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3E0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важнейшим представляется условие демократического общественного устройства с гарантированным соблюдением прав личности, личностно-ориентированной концепцией общественного развития (именно в этих странах появляются ростки интеграции - 60-е годы в Скандинавии, 70-е годы в США и в других странах Западной Европы).</w:t>
      </w:r>
    </w:p>
    <w:p w:rsidR="003E03F2" w:rsidRPr="003E03F2" w:rsidRDefault="003E03F2" w:rsidP="000D59F1">
      <w:pPr>
        <w:numPr>
          <w:ilvl w:val="0"/>
          <w:numId w:val="1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0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Второе условие - материальная обеспеченность. Например, свобода передвижения для лиц с нарушениями опорно-двигательного аппарата: должны иметь средства передвижения, все сооружения приспособлены для его беспрепятственного передвижения и т.д.</w:t>
      </w:r>
    </w:p>
    <w:p w:rsidR="003E03F2" w:rsidRPr="003E03F2" w:rsidRDefault="003E03F2" w:rsidP="000D59F1">
      <w:pPr>
        <w:numPr>
          <w:ilvl w:val="0"/>
          <w:numId w:val="1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0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Готовность общества в целом к интеграционным процессам, к осуществлению и взаимодействию с людьми с ограниченными возможностями. Обеспечение этого условия наиболее сложно и длительным, т.к. оно напрямую связано с социально-психологическими особенностями человека, его мировоззрением, предшествующим воспитанием, отношением к той или иной конфессии. Если интеграция вводится "сверху", то только законопослушность населения позволяет реализовать интеграцию. "Внутреннее" принятие интеграции населением, каждым человеком - это длительный процесс воспитания общества в целом, это выращивание, начиная с самого раннего возраста, нового поколения или нескольких поколений, для которых интеграция в обществе с лицами, имеющими ограниченные возможности, станет частью мировоззрения. </w:t>
      </w:r>
      <w:r w:rsidRPr="003E03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Люди с ограниченными возможностями должны быть интегрированы в общество на их собственных условиях, а не приспособлены к правилам мира здоровых людей.</w:t>
      </w:r>
    </w:p>
    <w:p w:rsidR="003E03F2" w:rsidRPr="003E03F2" w:rsidRDefault="003E03F2" w:rsidP="000D59F1">
      <w:pPr>
        <w:numPr>
          <w:ilvl w:val="0"/>
          <w:numId w:val="1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0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Ненасильственный характер протекания интеграционных процессов (возможность выбора из гарантированного перечня образовательных и коррекционных услуг, предоставляемых лицам с ограниченными возможностями. Учащиеся и родители сами выбирают ту или иную образовательную возможность, основываясь на рекомендациях специалистов, возможность перехода из специального образовательного учреждения в общеобразовательное и обратно.</w:t>
      </w:r>
    </w:p>
    <w:p w:rsidR="003E03F2" w:rsidRPr="003E03F2" w:rsidRDefault="003E03F2" w:rsidP="000D59F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0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связи со всем выше сказанным, </w:t>
      </w:r>
      <w:r w:rsidRPr="003E03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проблемы исследования интегрированного обучения</w:t>
      </w:r>
      <w:r w:rsidRPr="003E0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выделенные Институтом КП РАО, выглядят следующим образом.</w:t>
      </w:r>
    </w:p>
    <w:p w:rsidR="003E03F2" w:rsidRPr="003E03F2" w:rsidRDefault="003E03F2" w:rsidP="000D59F1">
      <w:pPr>
        <w:numPr>
          <w:ilvl w:val="0"/>
          <w:numId w:val="1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0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зарубежного опыта (Российско-Фламандский проект "Интеграция").</w:t>
      </w:r>
    </w:p>
    <w:p w:rsidR="003E03F2" w:rsidRPr="003E03F2" w:rsidRDefault="003E03F2" w:rsidP="000D59F1">
      <w:pPr>
        <w:numPr>
          <w:ilvl w:val="0"/>
          <w:numId w:val="1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0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 критериев для отбора детей в интегрированное обучение с учетом их возраста, характера первичного дефекта и особенностей проявления вторичного дефекта, возможностей родителей и педагогов в оказании эффективной коррекционной помощи.</w:t>
      </w:r>
    </w:p>
    <w:p w:rsidR="003E03F2" w:rsidRPr="003E03F2" w:rsidRDefault="003E03F2" w:rsidP="000D59F1">
      <w:pPr>
        <w:numPr>
          <w:ilvl w:val="0"/>
          <w:numId w:val="1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0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 содержания и методов оказания помощи поддержки детям, интегрированным в массовые учреждения.</w:t>
      </w:r>
    </w:p>
    <w:p w:rsidR="003E03F2" w:rsidRPr="003E03F2" w:rsidRDefault="003E03F2" w:rsidP="000D59F1">
      <w:pPr>
        <w:numPr>
          <w:ilvl w:val="0"/>
          <w:numId w:val="1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0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экспериментальных площадок для реализации интегрированного подхода к обучению дошкольников и школьников с проблемами в развитии, где коррекционная помощь оказывается дефектологом.</w:t>
      </w:r>
    </w:p>
    <w:p w:rsidR="003E03F2" w:rsidRPr="003E03F2" w:rsidRDefault="003E03F2" w:rsidP="000D59F1">
      <w:pPr>
        <w:numPr>
          <w:ilvl w:val="0"/>
          <w:numId w:val="1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0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 технологий подготовки кадров для оказания помощи.</w:t>
      </w:r>
    </w:p>
    <w:p w:rsidR="003E03F2" w:rsidRPr="003E03F2" w:rsidRDefault="003E03F2" w:rsidP="000D59F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0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того, в массовой школе существует множество проблем, которые требуют решения. Вряд ли на переходном этапе реформирования системы народного образования школа сумеет адекватно решать вопросы интегрированного обучения детей с УО и нормальным интеллектуальным развитием. Об этом же свидетельствуют сомнения в компетентности современного учителя в области коррекционной педагогики и психологии (фрагментарность курса "Основы дефектологии"). Да и общество не готово понять и признать потенциальные возможности развития умственно отсталых под воздействием коррекционного обучения и воспитания.</w:t>
      </w:r>
    </w:p>
    <w:p w:rsidR="003E03F2" w:rsidRPr="003E03F2" w:rsidRDefault="003E03F2" w:rsidP="000D59F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0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Успешной интеграции может способствовать создание служб семейной терапии, служб "транзит" (интеграция выпускников специальных школ), служб социальной защиты.</w:t>
      </w:r>
    </w:p>
    <w:p w:rsidR="003E03F2" w:rsidRPr="003E03F2" w:rsidRDefault="003E03F2" w:rsidP="000D59F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0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ИКП планирует доказать, что не исключение и вытеснение специальных учреждений, а взаимодействие и взаимопроникновение структур массового и специального образования лежит в основе прогрессивного развития всей системы государственной помощи детям с особыми нуждами и собственно интегрированного подхода.</w:t>
      </w:r>
    </w:p>
    <w:p w:rsidR="003E03F2" w:rsidRPr="003E03F2" w:rsidRDefault="003E03F2" w:rsidP="000D59F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0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Систему специального образования нужно развивать, последовательно реформировать, но не за счет быстрых декларированных изменений и введения новых форм организации (иногда не подкрепленных экспериментальными данными), а за счет внедрения в практику новых подходов к обучению.</w:t>
      </w:r>
    </w:p>
    <w:p w:rsidR="003E03F2" w:rsidRPr="003E03F2" w:rsidRDefault="003E03F2" w:rsidP="000D59F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03F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Задание</w:t>
      </w:r>
    </w:p>
    <w:p w:rsidR="003E03F2" w:rsidRPr="003E03F2" w:rsidRDefault="003E03F2" w:rsidP="000D59F1">
      <w:pPr>
        <w:numPr>
          <w:ilvl w:val="1"/>
          <w:numId w:val="1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0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Охарактеризовать этапы организации дифференцированного обучения школьников с интеллектуальной недостаточностью.</w:t>
      </w:r>
    </w:p>
    <w:p w:rsidR="003E03F2" w:rsidRPr="003E03F2" w:rsidRDefault="003E03F2" w:rsidP="000D59F1">
      <w:pPr>
        <w:numPr>
          <w:ilvl w:val="1"/>
          <w:numId w:val="1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0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Перечислить этапы </w:t>
      </w:r>
      <w:proofErr w:type="gramStart"/>
      <w:r w:rsidRPr="003E0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развития</w:t>
      </w:r>
      <w:proofErr w:type="gramEnd"/>
      <w:r w:rsidRPr="003E0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интегрированного обучения детей с проблемами в развитии.</w:t>
      </w:r>
    </w:p>
    <w:p w:rsidR="003E03F2" w:rsidRPr="003E03F2" w:rsidRDefault="003E03F2" w:rsidP="000D59F1">
      <w:pPr>
        <w:numPr>
          <w:ilvl w:val="1"/>
          <w:numId w:val="1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0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Провести сравнительный анализ организации интегрированного обучения в России и за рубежом.</w:t>
      </w:r>
    </w:p>
    <w:p w:rsidR="003E03F2" w:rsidRPr="003E03F2" w:rsidRDefault="003E03F2" w:rsidP="000D59F1">
      <w:pPr>
        <w:numPr>
          <w:ilvl w:val="1"/>
          <w:numId w:val="1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0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Сформулировать актуальные проблемы интеграции детей с нарушением интеллекта.</w:t>
      </w:r>
    </w:p>
    <w:p w:rsidR="003E03F2" w:rsidRPr="003E03F2" w:rsidRDefault="003E03F2" w:rsidP="000D59F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03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Воспитание детей с интеллектуальной недостаточностью как системный процесс.</w:t>
      </w:r>
    </w:p>
    <w:p w:rsidR="003E03F2" w:rsidRPr="003E03F2" w:rsidRDefault="003E03F2" w:rsidP="000D59F1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03F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Подходы к определению понятия «воспитание».</w:t>
      </w:r>
    </w:p>
    <w:p w:rsidR="003E03F2" w:rsidRPr="003E03F2" w:rsidRDefault="003E03F2" w:rsidP="000D59F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0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Центральной категорией коррекционной педагогики выступает понятие "воспитание". От того, как производится трактовка данного понятия, зависит многое в понимании сущности этого явления. Рассмотрим некоторые подходы к определению воспитания, т.е. попытаемся определить его содержательные смыслы.</w:t>
      </w:r>
    </w:p>
    <w:p w:rsidR="003E03F2" w:rsidRPr="003E03F2" w:rsidRDefault="003E03F2" w:rsidP="000D59F1">
      <w:pPr>
        <w:numPr>
          <w:ilvl w:val="0"/>
          <w:numId w:val="1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0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Воспитание принадлежит к </w:t>
      </w:r>
      <w:r w:rsidRPr="003E03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социальным явлениям </w:t>
      </w:r>
      <w:r w:rsidRPr="003E0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выступает в роли одного из факторов жизни и развития общества. Итак, воспитание - это целенаправленная подготовка молодого поколения к жизни в обществе, осуществляемая через специально создаваемые государственные и общественные структуры, контролируемая и корректируемая обществом.</w:t>
      </w:r>
    </w:p>
    <w:p w:rsidR="003E03F2" w:rsidRPr="003E03F2" w:rsidRDefault="003E03F2" w:rsidP="000D59F1">
      <w:pPr>
        <w:numPr>
          <w:ilvl w:val="0"/>
          <w:numId w:val="1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0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относится и к </w:t>
      </w:r>
      <w:r w:rsidRPr="003E03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психологической сфере </w:t>
      </w:r>
      <w:r w:rsidRPr="003E0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может быть проанализировано в качестве процесса целенаправленного развития способности человека отражать и взаимодействовать с миром. Большинством ученых воспитание определяется как управление развитием личности.</w:t>
      </w:r>
    </w:p>
    <w:p w:rsidR="003E03F2" w:rsidRPr="003E03F2" w:rsidRDefault="003E03F2" w:rsidP="000D59F1">
      <w:pPr>
        <w:numPr>
          <w:ilvl w:val="0"/>
          <w:numId w:val="1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0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- это элемент общечеловеческой культуры и подлежит изучению с позиции </w:t>
      </w:r>
      <w:r w:rsidRPr="003E03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культурологической</w:t>
      </w:r>
      <w:r w:rsidRPr="003E0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это целенаправленная помощь ребенку в его вхождению в современную культуру. Причем культура формировалась много веков, а ребенок должен усвоить ее за короткие сроки. Воспитание - это, организованное воспитателем, целенаправленное восхождение ребенка по ступеням культуры через повседневное воспроизведение в индивидуально свободной форме культурных достижений человечества.</w:t>
      </w:r>
    </w:p>
    <w:p w:rsidR="003E03F2" w:rsidRPr="003E03F2" w:rsidRDefault="003E03F2" w:rsidP="000D59F1">
      <w:pPr>
        <w:numPr>
          <w:ilvl w:val="0"/>
          <w:numId w:val="1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0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с </w:t>
      </w:r>
      <w:r w:rsidRPr="003E03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позиции профессионально-педагогической</w:t>
      </w:r>
      <w:r w:rsidRPr="003E0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это целенаправленная содержательная профессиональная деятельность педагога, содействующая максимальному развитию личности ребенка, вхождению ребенка в контекст современной культуры, становлению его как субъекта и стратега собственной жизни, достойной человека.</w:t>
      </w:r>
    </w:p>
    <w:p w:rsidR="003E03F2" w:rsidRPr="003E03F2" w:rsidRDefault="003E03F2" w:rsidP="000D59F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0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контексте профессиональной деятельности педагога ребенок может рассматриваться как объект и субъект педагогического процесса, в этой связи существует два подхода к определению процесса воспитания.</w:t>
      </w:r>
    </w:p>
    <w:p w:rsidR="003E03F2" w:rsidRPr="003E03F2" w:rsidRDefault="003E03F2" w:rsidP="000D59F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03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 основе первого подхода</w:t>
      </w:r>
      <w:r w:rsidRPr="003E0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взгляд на ребенка как </w:t>
      </w:r>
      <w:proofErr w:type="spellStart"/>
      <w:r w:rsidRPr="003E0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3E03F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объект</w:t>
      </w:r>
      <w:proofErr w:type="spellEnd"/>
      <w:r w:rsidRPr="003E03F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воспитательного воздействия. </w:t>
      </w:r>
      <w:r w:rsidRPr="003E0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Важнейшими факторами развития ребенка признаются внешние воздействия, формирующие личность.</w:t>
      </w:r>
    </w:p>
    <w:p w:rsidR="003E03F2" w:rsidRPr="003E03F2" w:rsidRDefault="003E03F2" w:rsidP="000D59F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03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Воспитание</w:t>
      </w:r>
      <w:r w:rsidRPr="003E0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процесс и результат целенаправленного влияния на развитие личности, ее отношений, черт, качеств, взглядов, убеждений, способов поведения в обществе.</w:t>
      </w:r>
    </w:p>
    <w:p w:rsidR="003E03F2" w:rsidRPr="003E03F2" w:rsidRDefault="003E03F2" w:rsidP="000D59F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03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основе второго подхода</w:t>
      </w:r>
      <w:r w:rsidRPr="003E0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взгляд на ребенка как </w:t>
      </w:r>
      <w:proofErr w:type="spellStart"/>
      <w:r w:rsidRPr="003E0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3E03F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субъект</w:t>
      </w:r>
      <w:proofErr w:type="spellEnd"/>
      <w:r w:rsidRPr="003E03F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воспитательного воздействия. </w:t>
      </w:r>
      <w:r w:rsidRPr="003E0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данном случае признается способность и право ребенка на саморазвитие, приоритетность субъектно-субъектных отношений в педагогическом </w:t>
      </w:r>
      <w:proofErr w:type="spellStart"/>
      <w:r w:rsidRPr="003E0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процессе.</w:t>
      </w:r>
      <w:r w:rsidRPr="003E03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Воспитание</w:t>
      </w:r>
      <w:proofErr w:type="spellEnd"/>
      <w:r w:rsidRPr="003E0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активная деятельность человека по саморазвитию.</w:t>
      </w:r>
    </w:p>
    <w:p w:rsidR="003E03F2" w:rsidRPr="003E03F2" w:rsidRDefault="003E03F2" w:rsidP="000D59F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0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существующих подходов к определению воспитания позволяет сформулировать его эксплицитное определение:</w:t>
      </w:r>
      <w:r w:rsidRPr="003E03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воспитание - субъектно-объектные отношения, главной целью которых является формирование у объекта воспитательного воздействия устойчивых механизмов регуляции активности.</w:t>
      </w:r>
    </w:p>
    <w:p w:rsidR="003E03F2" w:rsidRPr="003E03F2" w:rsidRDefault="003E03F2" w:rsidP="000D59F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03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Общие характеристики процесса воспитания.</w:t>
      </w:r>
    </w:p>
    <w:p w:rsidR="003E03F2" w:rsidRPr="003E03F2" w:rsidRDefault="003E03F2" w:rsidP="000D59F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0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</w:t>
      </w:r>
      <w:r w:rsidRPr="003E03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Двусторонний характер</w:t>
      </w:r>
      <w:r w:rsidR="00E858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 xml:space="preserve"> </w:t>
      </w:r>
      <w:bookmarkStart w:id="0" w:name="_GoBack"/>
      <w:bookmarkEnd w:id="0"/>
      <w:r w:rsidRPr="003E0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процесса воспитания.</w:t>
      </w:r>
    </w:p>
    <w:p w:rsidR="003E03F2" w:rsidRPr="003E03F2" w:rsidRDefault="003E03F2" w:rsidP="000D59F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0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Сущность воспитания как процесса формирования личности заключается во взаимодействии воспитателя и воспитанника, в ходе которого изменяется (совершенствуется) личность воспитанника. Характер этого взаимодействия в разных условиях неодинаков и определяется степенью активности и ролью ребенка в воспитательном процессе:</w:t>
      </w:r>
    </w:p>
    <w:p w:rsidR="003E03F2" w:rsidRPr="003E03F2" w:rsidRDefault="003E03F2" w:rsidP="000D59F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0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Целенаправленное воспитательное воздействие на личность учащихся.</w:t>
      </w:r>
    </w:p>
    <w:p w:rsidR="003E03F2" w:rsidRPr="003E03F2" w:rsidRDefault="003E03F2" w:rsidP="000D59F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0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Совместная целенаправленная деятельность, обеспечивающая формирование определенных качеств личности ребенка.</w:t>
      </w:r>
    </w:p>
    <w:p w:rsidR="003E03F2" w:rsidRPr="003E03F2" w:rsidRDefault="003E03F2" w:rsidP="000D59F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0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Создание воспитателем условий для самостоятельной деятельности воспитанника по самовоспитанию.</w:t>
      </w:r>
    </w:p>
    <w:p w:rsidR="003E03F2" w:rsidRPr="003E03F2" w:rsidRDefault="003E03F2" w:rsidP="000D59F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03F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2. Многофакторность </w:t>
      </w:r>
      <w:proofErr w:type="spellStart"/>
      <w:r w:rsidRPr="003E03F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процесса</w:t>
      </w:r>
      <w:r w:rsidRPr="003E0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воспитания</w:t>
      </w:r>
      <w:proofErr w:type="spellEnd"/>
      <w:r w:rsidRPr="003E0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результаты воспитания зависят от многих, нередко противоречивых факторов.</w:t>
      </w:r>
    </w:p>
    <w:p w:rsidR="003E03F2" w:rsidRPr="003E03F2" w:rsidRDefault="003E03F2" w:rsidP="000D59F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0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</w:t>
      </w:r>
      <w:r w:rsidRPr="003E03F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Длительность</w:t>
      </w:r>
      <w:r w:rsidRPr="003E0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процесс воспитания осуществляется практически в течение всей жизни.</w:t>
      </w:r>
    </w:p>
    <w:p w:rsidR="003E03F2" w:rsidRPr="003E03F2" w:rsidRDefault="003E03F2" w:rsidP="000D59F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0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</w:t>
      </w:r>
      <w:r w:rsidRPr="003E03F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Перспективность</w:t>
      </w:r>
      <w:r w:rsidRPr="003E0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формирование личности осуществляется с учетом требований к человеку в достаточно отдаленном будущем, когда человек вступит в пору активной социальной деятельности.</w:t>
      </w:r>
    </w:p>
    <w:p w:rsidR="003E03F2" w:rsidRPr="003E03F2" w:rsidRDefault="003E03F2" w:rsidP="000D59F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0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</w:t>
      </w:r>
      <w:r w:rsidRPr="003E03F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Ступенчатость</w:t>
      </w:r>
      <w:r w:rsidR="000D59F1" w:rsidRPr="000D59F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3E0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воспитательного процесса - в ходе воспитательного воздействия осуществляется переход ребенка от ступени представления о том или ином качестве к понятию и далее к формированию умения поступать в соответствии с усвоенными понятиями и выработке привычек социально одобряемого поведения. Однако, данная последовательность носит умозрительный характер: не все дети ведут себя правильно, зная правила поведения и умея правильно себя вести.</w:t>
      </w:r>
    </w:p>
    <w:p w:rsidR="003E03F2" w:rsidRPr="003E03F2" w:rsidRDefault="003E03F2" w:rsidP="000D59F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0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6. </w:t>
      </w:r>
      <w:r w:rsidRPr="003E03F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Системность</w:t>
      </w:r>
      <w:r w:rsidR="000D59F1" w:rsidRPr="000D59F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3E0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воспитательного процесса. Воспитание как система характеризуется совокупностью основных элементов: объект, субъект, цель, задачи, принципы, содержание, методы, результат воспитания.</w:t>
      </w:r>
    </w:p>
    <w:p w:rsidR="003E03F2" w:rsidRPr="003E03F2" w:rsidRDefault="000D59F1" w:rsidP="000D59F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59F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="003E03F2" w:rsidRPr="003E03F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Цели и задачи воспитания детей с интеллектуальной недостаточностью</w:t>
      </w:r>
    </w:p>
    <w:p w:rsidR="003E03F2" w:rsidRPr="003E03F2" w:rsidRDefault="003E03F2" w:rsidP="000D59F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0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Существуют разные подходы к определению </w:t>
      </w:r>
      <w:r w:rsidRPr="003E03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цели</w:t>
      </w:r>
      <w:r w:rsidR="000D59F1" w:rsidRPr="000D59F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 xml:space="preserve"> </w:t>
      </w:r>
      <w:r w:rsidRPr="003E0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воспитания:</w:t>
      </w:r>
    </w:p>
    <w:p w:rsidR="003E03F2" w:rsidRPr="003E03F2" w:rsidRDefault="003E03F2" w:rsidP="000D59F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0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1.С точки зрения социального подхода, цель воспитания - это представление об идеальном воспитуемом как носителе определенной системы ценностей. Идеал личности как конечную цель воспитания определяет общество, в котором она живет.</w:t>
      </w:r>
    </w:p>
    <w:p w:rsidR="003E03F2" w:rsidRPr="003E03F2" w:rsidRDefault="003E03F2" w:rsidP="000D59F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0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2.Психологический аспект цели воспитания</w:t>
      </w:r>
    </w:p>
    <w:p w:rsidR="003E03F2" w:rsidRPr="003E03F2" w:rsidRDefault="003E03F2" w:rsidP="000D59F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0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Переданный воспитуемому социальный опыт приобретает при передаче психологическую форму, когда внешние требования к личности должны стать внутренней силой управляющей поведением человека (формулируется в понятиях качеств личности: ответственность, аккуратность, трудолюбие и т.д.).</w:t>
      </w:r>
    </w:p>
    <w:p w:rsidR="003E03F2" w:rsidRPr="003E03F2" w:rsidRDefault="003E03F2" w:rsidP="000D59F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0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3.Культурологический аспект цели воспитания отражает понимание воспитания как социокультурного воспроизводства человека. Приобщение к культуре - путь бесконечного развития личности.</w:t>
      </w:r>
    </w:p>
    <w:p w:rsidR="003E03F2" w:rsidRPr="003E03F2" w:rsidRDefault="003E03F2" w:rsidP="000D59F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0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полноценной позиции личности, введение ее в культуру осуществляется через деятельность, общение, опыт межличностных и общественных отношений.</w:t>
      </w:r>
    </w:p>
    <w:p w:rsidR="003E03F2" w:rsidRPr="003E03F2" w:rsidRDefault="003E03F2" w:rsidP="000D59F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0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Профессионально-педагогический аспект цели воспитания.</w:t>
      </w:r>
    </w:p>
    <w:p w:rsidR="003E03F2" w:rsidRPr="003E03F2" w:rsidRDefault="003E03F2" w:rsidP="000D59F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0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педагогической деятельности происходит конкретизация цели:</w:t>
      </w:r>
    </w:p>
    <w:p w:rsidR="003E03F2" w:rsidRPr="003E03F2" w:rsidRDefault="003E03F2" w:rsidP="000D59F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0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по возрасту</w:t>
      </w:r>
    </w:p>
    <w:p w:rsidR="003E03F2" w:rsidRPr="003E03F2" w:rsidRDefault="003E03F2" w:rsidP="000D59F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0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по социальным условиям</w:t>
      </w:r>
    </w:p>
    <w:p w:rsidR="003E03F2" w:rsidRPr="003E03F2" w:rsidRDefault="003E03F2" w:rsidP="000D59F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0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по реализованным целям.</w:t>
      </w:r>
    </w:p>
    <w:p w:rsidR="003E03F2" w:rsidRPr="003E03F2" w:rsidRDefault="003E03F2" w:rsidP="000D59F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0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Функция учителя состоит в том, чтобы наметить конкретные цели управляемого педагогического процесса. Цель воспитания определяет стратегию профессиональной деятельности, задача обуславливает тактику.</w:t>
      </w:r>
    </w:p>
    <w:p w:rsidR="003E03F2" w:rsidRPr="003E03F2" w:rsidRDefault="003E03F2" w:rsidP="000D59F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0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Таким образом, цель воспитания - противоречивый социально-педагогический феномен.</w:t>
      </w:r>
    </w:p>
    <w:p w:rsidR="003E03F2" w:rsidRPr="003E03F2" w:rsidRDefault="003E03F2" w:rsidP="000D59F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03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воспитания ребенка с интеллектуальной недостаточностью</w:t>
      </w:r>
      <w:r w:rsidRPr="000D59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3E0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заключается в подготовке к жизни человека, физически и нравственно способного самостоятельно жить в современном мире.</w:t>
      </w:r>
    </w:p>
    <w:p w:rsidR="003E03F2" w:rsidRPr="003E03F2" w:rsidRDefault="003E03F2" w:rsidP="000D59F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0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воспитания реализуется в ходе решения ряда </w:t>
      </w:r>
      <w:r w:rsidRPr="003E03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</w:t>
      </w:r>
      <w:r w:rsidRPr="003E0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3E03F2" w:rsidRPr="003E03F2" w:rsidRDefault="003E03F2" w:rsidP="000D59F1">
      <w:pPr>
        <w:numPr>
          <w:ilvl w:val="0"/>
          <w:numId w:val="18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0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Коррекция всех компонентов психофизического, интеллектуального, личностного развития ребенка с интеллектуальной недостаточностью.</w:t>
      </w:r>
    </w:p>
    <w:p w:rsidR="003E03F2" w:rsidRPr="003E03F2" w:rsidRDefault="003E03F2" w:rsidP="000D59F1">
      <w:pPr>
        <w:numPr>
          <w:ilvl w:val="0"/>
          <w:numId w:val="18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0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Всестороннее развитие учащихся с целью их подготовки к самостоятельной жизни, труду (социально-бытовая адаптация).</w:t>
      </w:r>
    </w:p>
    <w:p w:rsidR="003E03F2" w:rsidRPr="003E03F2" w:rsidRDefault="003E03F2" w:rsidP="000D59F1">
      <w:pPr>
        <w:numPr>
          <w:ilvl w:val="0"/>
          <w:numId w:val="18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0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механизмов регуляции поведения в меняющихся условиях среды и в разных видах деятельности.</w:t>
      </w:r>
    </w:p>
    <w:p w:rsidR="003E03F2" w:rsidRPr="003E03F2" w:rsidRDefault="003E03F2" w:rsidP="000D59F1">
      <w:pPr>
        <w:numPr>
          <w:ilvl w:val="0"/>
          <w:numId w:val="18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0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умения жить и работать в коллективе.</w:t>
      </w:r>
    </w:p>
    <w:p w:rsidR="003E03F2" w:rsidRPr="003E03F2" w:rsidRDefault="003E03F2" w:rsidP="000D59F1">
      <w:pPr>
        <w:numPr>
          <w:ilvl w:val="0"/>
          <w:numId w:val="18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0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у ребенка активности и самостоятельности, умения правильно оценивать окружающее и самих себя, формирование положительных отношений между взрослыми и сверстниками.</w:t>
      </w:r>
    </w:p>
    <w:p w:rsidR="000D59F1" w:rsidRDefault="000D59F1" w:rsidP="000D59F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</w:pPr>
    </w:p>
    <w:p w:rsidR="000D59F1" w:rsidRDefault="000D59F1" w:rsidP="000D59F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</w:pPr>
    </w:p>
    <w:p w:rsidR="000D59F1" w:rsidRDefault="000D59F1" w:rsidP="000D59F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</w:pPr>
    </w:p>
    <w:p w:rsidR="000D59F1" w:rsidRDefault="000D59F1" w:rsidP="000D59F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</w:pPr>
    </w:p>
    <w:p w:rsidR="000D59F1" w:rsidRDefault="000D59F1" w:rsidP="000D59F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</w:pPr>
    </w:p>
    <w:p w:rsidR="000D59F1" w:rsidRDefault="000D59F1" w:rsidP="000D59F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</w:pPr>
    </w:p>
    <w:p w:rsidR="000D59F1" w:rsidRDefault="000D59F1" w:rsidP="000D59F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</w:pPr>
    </w:p>
    <w:p w:rsidR="000D59F1" w:rsidRDefault="000D59F1" w:rsidP="000D59F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</w:pPr>
    </w:p>
    <w:p w:rsidR="000D59F1" w:rsidRPr="003E03F2" w:rsidRDefault="000D59F1" w:rsidP="000D59F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03F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lastRenderedPageBreak/>
        <w:t>Литература</w:t>
      </w:r>
    </w:p>
    <w:p w:rsidR="000D59F1" w:rsidRPr="003E03F2" w:rsidRDefault="000D59F1" w:rsidP="000D59F1">
      <w:pPr>
        <w:numPr>
          <w:ilvl w:val="0"/>
          <w:numId w:val="1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E0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Гилленбранд</w:t>
      </w:r>
      <w:proofErr w:type="spellEnd"/>
      <w:r w:rsidRPr="003E0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К. Коррекционная педагогика: Обучение трудных школьников. М. 2005.</w:t>
      </w:r>
    </w:p>
    <w:p w:rsidR="000D59F1" w:rsidRPr="003E03F2" w:rsidRDefault="000D59F1" w:rsidP="000D59F1">
      <w:pPr>
        <w:numPr>
          <w:ilvl w:val="0"/>
          <w:numId w:val="1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E0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Дульнев</w:t>
      </w:r>
      <w:proofErr w:type="spellEnd"/>
      <w:r w:rsidRPr="003E0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Г.М. К вопросу о дифференциации обучения учащихся вспомогательной школы. // Дефектология. – 1970. - №1.</w:t>
      </w:r>
    </w:p>
    <w:p w:rsidR="000D59F1" w:rsidRPr="003E03F2" w:rsidRDefault="000D59F1" w:rsidP="000D59F1">
      <w:pPr>
        <w:numPr>
          <w:ilvl w:val="0"/>
          <w:numId w:val="1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0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Еременко И.Г. О дифференцированном обучении учащихся вспомогательной школы. //Дефектология. – 1983. - №2.</w:t>
      </w:r>
    </w:p>
    <w:p w:rsidR="000D59F1" w:rsidRPr="003E03F2" w:rsidRDefault="000D59F1" w:rsidP="000D59F1">
      <w:pPr>
        <w:numPr>
          <w:ilvl w:val="0"/>
          <w:numId w:val="1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E0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Малофеев</w:t>
      </w:r>
      <w:proofErr w:type="spellEnd"/>
      <w:r w:rsidRPr="003E0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Н.Н. Специальное образование в России и за рубежом. М. 1999. – ч. 2.</w:t>
      </w:r>
    </w:p>
    <w:p w:rsidR="000D59F1" w:rsidRPr="003E03F2" w:rsidRDefault="000D59F1" w:rsidP="000D59F1">
      <w:pPr>
        <w:numPr>
          <w:ilvl w:val="0"/>
          <w:numId w:val="1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0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Мозговой В.М., Яковлева И.М., Еремина А.А. Основы олигофренопедагогики. М. 2006.</w:t>
      </w:r>
    </w:p>
    <w:p w:rsidR="000D59F1" w:rsidRPr="003E03F2" w:rsidRDefault="000D59F1" w:rsidP="000D59F1">
      <w:pPr>
        <w:numPr>
          <w:ilvl w:val="0"/>
          <w:numId w:val="1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0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Трошин О.В., </w:t>
      </w:r>
      <w:proofErr w:type="spellStart"/>
      <w:r w:rsidRPr="003E0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Жулина</w:t>
      </w:r>
      <w:proofErr w:type="spellEnd"/>
      <w:r w:rsidRPr="003E0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Е.В., Кудрявцев В.А. Основы социальной реабилитации и профориентации. М. 2005.</w:t>
      </w:r>
    </w:p>
    <w:p w:rsidR="000D59F1" w:rsidRPr="003E03F2" w:rsidRDefault="000D59F1" w:rsidP="000D59F1">
      <w:pPr>
        <w:numPr>
          <w:ilvl w:val="0"/>
          <w:numId w:val="1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0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Унт И.Э. Индивидуализация и дифференциация обучения. М. 1990.</w:t>
      </w:r>
    </w:p>
    <w:p w:rsidR="000D59F1" w:rsidRPr="003E03F2" w:rsidRDefault="000D59F1" w:rsidP="000D59F1">
      <w:pPr>
        <w:numPr>
          <w:ilvl w:val="0"/>
          <w:numId w:val="1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0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Шпек О. Люди с умственной отсталостью: Обучение и воспитание. М. 2003.</w:t>
      </w:r>
    </w:p>
    <w:p w:rsidR="007133A5" w:rsidRPr="000D59F1" w:rsidRDefault="007133A5" w:rsidP="000D59F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7133A5" w:rsidRPr="000D59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1317B"/>
    <w:multiLevelType w:val="multilevel"/>
    <w:tmpl w:val="F4F28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7B5042"/>
    <w:multiLevelType w:val="multilevel"/>
    <w:tmpl w:val="7C0C7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3A0904"/>
    <w:multiLevelType w:val="multilevel"/>
    <w:tmpl w:val="16123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9E6054"/>
    <w:multiLevelType w:val="multilevel"/>
    <w:tmpl w:val="656EA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A24E68"/>
    <w:multiLevelType w:val="multilevel"/>
    <w:tmpl w:val="7C203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7A3E6C"/>
    <w:multiLevelType w:val="multilevel"/>
    <w:tmpl w:val="FBBAAE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8075A3"/>
    <w:multiLevelType w:val="multilevel"/>
    <w:tmpl w:val="62C8F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9A40DD4"/>
    <w:multiLevelType w:val="multilevel"/>
    <w:tmpl w:val="694877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A7B327D"/>
    <w:multiLevelType w:val="multilevel"/>
    <w:tmpl w:val="46EE7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F44E60"/>
    <w:multiLevelType w:val="multilevel"/>
    <w:tmpl w:val="D80E0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D1F6D57"/>
    <w:multiLevelType w:val="multilevel"/>
    <w:tmpl w:val="C23C1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5927729"/>
    <w:multiLevelType w:val="multilevel"/>
    <w:tmpl w:val="83409F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B8536F5"/>
    <w:multiLevelType w:val="multilevel"/>
    <w:tmpl w:val="125470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EFB6895"/>
    <w:multiLevelType w:val="multilevel"/>
    <w:tmpl w:val="D6948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26D1A6E"/>
    <w:multiLevelType w:val="multilevel"/>
    <w:tmpl w:val="399EAF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5B01FE7"/>
    <w:multiLevelType w:val="multilevel"/>
    <w:tmpl w:val="1CCE95F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85C23F7"/>
    <w:multiLevelType w:val="multilevel"/>
    <w:tmpl w:val="FB14B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AEE611E"/>
    <w:multiLevelType w:val="multilevel"/>
    <w:tmpl w:val="04BE5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7"/>
  </w:num>
  <w:num w:numId="3">
    <w:abstractNumId w:val="13"/>
  </w:num>
  <w:num w:numId="4">
    <w:abstractNumId w:val="15"/>
  </w:num>
  <w:num w:numId="5">
    <w:abstractNumId w:val="1"/>
  </w:num>
  <w:num w:numId="6">
    <w:abstractNumId w:val="6"/>
  </w:num>
  <w:num w:numId="7">
    <w:abstractNumId w:val="10"/>
  </w:num>
  <w:num w:numId="8">
    <w:abstractNumId w:val="14"/>
  </w:num>
  <w:num w:numId="9">
    <w:abstractNumId w:val="9"/>
  </w:num>
  <w:num w:numId="10">
    <w:abstractNumId w:val="4"/>
  </w:num>
  <w:num w:numId="11">
    <w:abstractNumId w:val="11"/>
  </w:num>
  <w:num w:numId="12">
    <w:abstractNumId w:val="3"/>
  </w:num>
  <w:num w:numId="13">
    <w:abstractNumId w:val="8"/>
  </w:num>
  <w:num w:numId="14">
    <w:abstractNumId w:val="0"/>
  </w:num>
  <w:num w:numId="15">
    <w:abstractNumId w:val="17"/>
  </w:num>
  <w:num w:numId="16">
    <w:abstractNumId w:val="16"/>
  </w:num>
  <w:num w:numId="17">
    <w:abstractNumId w:val="5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6FB"/>
    <w:rsid w:val="000D59F1"/>
    <w:rsid w:val="003E03F2"/>
    <w:rsid w:val="007133A5"/>
    <w:rsid w:val="00A136FB"/>
    <w:rsid w:val="00E85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3DC630-4C50-4DB4-A860-02E535D19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D59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17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17</Pages>
  <Words>3321</Words>
  <Characters>18935</Characters>
  <Application>Microsoft Office Word</Application>
  <DocSecurity>0</DocSecurity>
  <Lines>157</Lines>
  <Paragraphs>44</Paragraphs>
  <ScaleCrop>false</ScaleCrop>
  <Company>SPecialiST RePack</Company>
  <LinksUpToDate>false</LinksUpToDate>
  <CharactersWithSpaces>22212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2016-06-20T14:36:00Z</dcterms:created>
  <dcterms:modified xsi:type="dcterms:W3CDTF">2016-06-20T14:47:00Z</dcterms:modified>
</cp:coreProperties>
</file>