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9D" w:rsidRPr="00D53F9D" w:rsidRDefault="00D53F9D" w:rsidP="00D53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D53F9D">
        <w:rPr>
          <w:rFonts w:ascii="Times New Roman" w:hAnsi="Times New Roman" w:cs="Times New Roman"/>
          <w:sz w:val="28"/>
          <w:szCs w:val="28"/>
        </w:rPr>
        <w:t>: «Растем здоровыми»</w:t>
      </w:r>
    </w:p>
    <w:p w:rsidR="00D53F9D" w:rsidRPr="00D53F9D" w:rsidRDefault="00D53F9D" w:rsidP="00D5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D5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  <w:r w:rsidRPr="00D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3F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Самой актуальной проблемой на сегодняшний день является сохранение и укрепление здоровья детей. Здоровый образ жизни немыслим без рационального питания. Здоровье – это, то, что мы едим. Пища помогает ребенку расти, дает ему необходимую энергию. Поэтому еда должна быть не только вкусной, но и полезной. А полезная еда – это, прежде всего свежие овощи, фрукты и ягоды.</w:t>
      </w:r>
    </w:p>
    <w:p w:rsidR="00D53F9D" w:rsidRPr="00D53F9D" w:rsidRDefault="00D53F9D" w:rsidP="00D5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</w:t>
      </w:r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Недостаток каких-либо питательных веществ или витаминов приводит к нарушению обменных процессов, функций внутренних органов и может послужить причиной заболевания. Привлекая внимание детей и их родителей к проблеме здорового питания (овощами и фруктами) и здорового образа жизни, мы надеемся, что это поможет успешно усвоить тему, сохранить и приумножить здоровье детей.</w:t>
      </w:r>
    </w:p>
    <w:p w:rsidR="00D53F9D" w:rsidRPr="00D53F9D" w:rsidRDefault="00D53F9D" w:rsidP="00D53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D53F9D">
        <w:rPr>
          <w:rFonts w:ascii="Times New Roman" w:hAnsi="Times New Roman" w:cs="Times New Roman"/>
          <w:sz w:val="28"/>
          <w:szCs w:val="28"/>
        </w:rPr>
        <w:t>:</w:t>
      </w:r>
      <w:r w:rsidRPr="00D53F9D">
        <w:rPr>
          <w:sz w:val="28"/>
          <w:szCs w:val="28"/>
        </w:rPr>
        <w:t xml:space="preserve"> </w:t>
      </w:r>
      <w:r w:rsidRPr="00D53F9D">
        <w:rPr>
          <w:rFonts w:ascii="Times New Roman" w:hAnsi="Times New Roman" w:cs="Times New Roman"/>
          <w:sz w:val="28"/>
          <w:szCs w:val="28"/>
        </w:rPr>
        <w:t>Формировать мотивацию у детей к здоровому образу жизни посредством постановки и разрешения проблемы в процессе познавательной активности</w:t>
      </w:r>
      <w:proofErr w:type="gramStart"/>
      <w:r w:rsidRPr="00D53F9D">
        <w:rPr>
          <w:rFonts w:ascii="Times New Roman" w:hAnsi="Times New Roman" w:cs="Times New Roman"/>
          <w:sz w:val="28"/>
          <w:szCs w:val="28"/>
        </w:rPr>
        <w:t>.</w:t>
      </w:r>
      <w:r w:rsidRPr="00D53F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53F9D" w:rsidRPr="00D53F9D" w:rsidRDefault="00D53F9D" w:rsidP="00D5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D53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F9D" w:rsidRPr="00D53F9D" w:rsidRDefault="00D53F9D" w:rsidP="00D53F9D">
      <w:pPr>
        <w:numPr>
          <w:ilvl w:val="0"/>
          <w:numId w:val="1"/>
        </w:numPr>
        <w:shd w:val="clear" w:color="auto" w:fill="FFFFFF"/>
        <w:spacing w:after="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sz w:val="28"/>
          <w:szCs w:val="28"/>
        </w:rPr>
        <w:t>Развивать  у детей потребность в новых знаниях о свойствах полезных овощей, фруктов, ягод.</w:t>
      </w:r>
    </w:p>
    <w:p w:rsidR="00D53F9D" w:rsidRPr="00D53F9D" w:rsidRDefault="00D53F9D" w:rsidP="00D53F9D">
      <w:pPr>
        <w:numPr>
          <w:ilvl w:val="0"/>
          <w:numId w:val="1"/>
        </w:numPr>
        <w:shd w:val="clear" w:color="auto" w:fill="FFFFFF"/>
        <w:spacing w:after="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sz w:val="28"/>
          <w:szCs w:val="28"/>
        </w:rPr>
        <w:t xml:space="preserve">Формировать у детей познавательные умения: активно вступать в обсуждение проблемы, аргументировать свою точку зрения; сравнивать, анализировать, делать выводы, классифицировать, строить суждение на основе установления причинно-следственных связей; творчески перерабатывать полученную в ходе исследования информацию и </w:t>
      </w:r>
      <w:proofErr w:type="spellStart"/>
      <w:r w:rsidRPr="00D53F9D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D53F9D">
        <w:rPr>
          <w:rFonts w:ascii="Times New Roman" w:hAnsi="Times New Roman" w:cs="Times New Roman"/>
          <w:sz w:val="28"/>
          <w:szCs w:val="28"/>
        </w:rPr>
        <w:t xml:space="preserve"> в разных видах деятельности.</w:t>
      </w:r>
    </w:p>
    <w:p w:rsidR="00D53F9D" w:rsidRPr="00D53F9D" w:rsidRDefault="00D53F9D" w:rsidP="00D53F9D">
      <w:pPr>
        <w:numPr>
          <w:ilvl w:val="0"/>
          <w:numId w:val="1"/>
        </w:numPr>
        <w:shd w:val="clear" w:color="auto" w:fill="FFFFFF"/>
        <w:spacing w:after="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sz w:val="28"/>
          <w:szCs w:val="28"/>
        </w:rPr>
        <w:lastRenderedPageBreak/>
        <w:t>Углублять и систематизировать у детей знания о разнообразии</w:t>
      </w:r>
      <w:r w:rsidRPr="00D53F9D">
        <w:t xml:space="preserve"> </w:t>
      </w:r>
      <w:r w:rsidRPr="00D53F9D">
        <w:rPr>
          <w:rFonts w:ascii="Times New Roman" w:hAnsi="Times New Roman" w:cs="Times New Roman"/>
          <w:sz w:val="28"/>
          <w:szCs w:val="28"/>
        </w:rPr>
        <w:t>овощей, фруктов и ягод</w:t>
      </w:r>
      <w:proofErr w:type="gramStart"/>
      <w:r w:rsidRPr="00D53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F9D">
        <w:rPr>
          <w:rFonts w:ascii="Times New Roman" w:hAnsi="Times New Roman" w:cs="Times New Roman"/>
          <w:sz w:val="28"/>
          <w:szCs w:val="28"/>
        </w:rPr>
        <w:t>их внешнем виде, свойствах и значении для здоровья человека.</w:t>
      </w:r>
    </w:p>
    <w:p w:rsidR="00D53F9D" w:rsidRPr="00D53F9D" w:rsidRDefault="00D53F9D" w:rsidP="00D53F9D">
      <w:pPr>
        <w:numPr>
          <w:ilvl w:val="0"/>
          <w:numId w:val="1"/>
        </w:numPr>
        <w:shd w:val="clear" w:color="auto" w:fill="FFFFFF"/>
        <w:spacing w:after="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D53F9D" w:rsidRPr="00D53F9D" w:rsidRDefault="00D53F9D" w:rsidP="00D53F9D">
      <w:pPr>
        <w:numPr>
          <w:ilvl w:val="0"/>
          <w:numId w:val="1"/>
        </w:numPr>
        <w:shd w:val="clear" w:color="auto" w:fill="FFFFFF"/>
        <w:spacing w:after="6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sz w:val="28"/>
          <w:szCs w:val="28"/>
        </w:rPr>
        <w:t xml:space="preserve"> Закреплять умение составлять небольшие описательные рассказы на тему « Овощ или фрукт, который мне нравится». </w:t>
      </w:r>
    </w:p>
    <w:p w:rsidR="00D53F9D" w:rsidRPr="00D53F9D" w:rsidRDefault="00D53F9D" w:rsidP="00D5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9D" w:rsidRPr="00D53F9D" w:rsidRDefault="00D53F9D" w:rsidP="00D53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D53F9D">
        <w:rPr>
          <w:rFonts w:ascii="Times New Roman" w:hAnsi="Times New Roman" w:cs="Times New Roman"/>
          <w:sz w:val="28"/>
          <w:szCs w:val="28"/>
        </w:rPr>
        <w:t>: познавательный, игровой.</w:t>
      </w:r>
    </w:p>
    <w:p w:rsidR="00D53F9D" w:rsidRPr="00D53F9D" w:rsidRDefault="00D53F9D" w:rsidP="00D53F9D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По предметно-содержательной области</w:t>
      </w:r>
      <w:r w:rsidRPr="00D53F9D">
        <w:rPr>
          <w:rFonts w:ascii="Times New Roman" w:hAnsi="Times New Roman" w:cs="Times New Roman"/>
          <w:sz w:val="28"/>
          <w:szCs w:val="28"/>
        </w:rPr>
        <w:t>: образовательная область: «Физическое развитие».</w:t>
      </w:r>
    </w:p>
    <w:p w:rsidR="00D53F9D" w:rsidRPr="00D53F9D" w:rsidRDefault="00D53F9D" w:rsidP="00D53F9D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53F9D">
        <w:rPr>
          <w:rFonts w:ascii="Times New Roman" w:hAnsi="Times New Roman" w:cs="Times New Roman"/>
          <w:sz w:val="28"/>
          <w:szCs w:val="28"/>
        </w:rPr>
        <w:t xml:space="preserve">: </w:t>
      </w:r>
      <w:r w:rsidRPr="00D53F9D"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развитие», «Речевое развитие», «Социально – коммуникативное развитие», «Художественно – эстетическое развитие»</w:t>
      </w:r>
    </w:p>
    <w:p w:rsidR="00D53F9D" w:rsidRPr="00D53F9D" w:rsidRDefault="00D53F9D" w:rsidP="00D53F9D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D53F9D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r w:rsidRPr="00D53F9D">
        <w:rPr>
          <w:rFonts w:ascii="Times New Roman" w:eastAsia="Calibri" w:hAnsi="Times New Roman" w:cs="Times New Roman"/>
          <w:sz w:val="28"/>
          <w:szCs w:val="28"/>
        </w:rPr>
        <w:t>13 человек</w:t>
      </w:r>
    </w:p>
    <w:p w:rsidR="00D53F9D" w:rsidRPr="00D53F9D" w:rsidRDefault="00D53F9D" w:rsidP="00D53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Основные целевые группы, на которые направлен проект</w:t>
      </w:r>
      <w:r w:rsidRPr="00D53F9D">
        <w:rPr>
          <w:rFonts w:ascii="Times New Roman" w:hAnsi="Times New Roman" w:cs="Times New Roman"/>
          <w:sz w:val="28"/>
          <w:szCs w:val="28"/>
        </w:rPr>
        <w:t xml:space="preserve">: Данный проект, включает совместную деятельность детей старшего дошкольного возраста и их родителей </w:t>
      </w:r>
    </w:p>
    <w:p w:rsidR="00D53F9D" w:rsidRPr="00D53F9D" w:rsidRDefault="00D53F9D" w:rsidP="00D53F9D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D53F9D">
        <w:rPr>
          <w:rFonts w:ascii="Times New Roman" w:hAnsi="Times New Roman" w:cs="Times New Roman"/>
          <w:sz w:val="28"/>
          <w:szCs w:val="28"/>
        </w:rPr>
        <w:t>: средней продолжительности (2 – 3 недели)</w:t>
      </w:r>
    </w:p>
    <w:p w:rsidR="00D53F9D" w:rsidRPr="00D53F9D" w:rsidRDefault="00D53F9D" w:rsidP="00D53F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Форма итогового мероприятия</w:t>
      </w:r>
      <w:r w:rsidRPr="00D53F9D">
        <w:rPr>
          <w:rFonts w:ascii="Times New Roman" w:hAnsi="Times New Roman" w:cs="Times New Roman"/>
          <w:sz w:val="28"/>
          <w:szCs w:val="28"/>
        </w:rPr>
        <w:t>: Организация фотовыставки: «Вкусное лето».</w:t>
      </w:r>
    </w:p>
    <w:p w:rsidR="00D53F9D" w:rsidRPr="00D53F9D" w:rsidRDefault="00D53F9D" w:rsidP="00D53F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940"/>
        <w:gridCol w:w="122"/>
        <w:gridCol w:w="3118"/>
        <w:gridCol w:w="3240"/>
      </w:tblGrid>
      <w:tr w:rsidR="00D53F9D" w:rsidRPr="00D53F9D" w:rsidTr="009438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Интеграция образовательных областей</w:t>
            </w: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 (Указаны образовательные области)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 (формы организации)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D53F9D" w:rsidRPr="00D53F9D" w:rsidTr="009438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53F9D" w:rsidRPr="00D53F9D" w:rsidTr="0094381F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 Мотивационно-диагностический</w:t>
            </w:r>
          </w:p>
        </w:tc>
      </w:tr>
      <w:tr w:rsidR="00D53F9D" w:rsidRPr="00D53F9D" w:rsidTr="009438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Изучение литературы по данной теме.                                  Составление плана основного этапа проекта.</w:t>
            </w:r>
          </w:p>
          <w:p w:rsidR="00D53F9D" w:rsidRPr="00D53F9D" w:rsidRDefault="00D53F9D" w:rsidP="00D53F9D">
            <w:pPr>
              <w:autoSpaceDE w:val="0"/>
              <w:spacing w:line="360" w:lineRule="auto"/>
              <w:ind w:right="73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Пополнение развивающей </w:t>
            </w: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предметн</w:t>
            </w:r>
            <w:proofErr w:type="gramStart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пространственной</w:t>
            </w:r>
            <w:r w:rsidRPr="00D5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среды в  центрах детской деятельности (в центре здоровья, в центре сюжетно-ролевых игр, в центре науки)</w:t>
            </w:r>
            <w:r w:rsidRPr="00D53F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Самостоятельное применение знаний в проблемно-игровых и жизненных ситуациях, умение регулировать свое поведение на основе правил рационального питания</w:t>
            </w:r>
            <w:r w:rsidRPr="00D53F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 Подбор материала, книг иллюстраций.</w:t>
            </w:r>
          </w:p>
        </w:tc>
      </w:tr>
      <w:tr w:rsidR="00D53F9D" w:rsidRPr="00D53F9D" w:rsidTr="0094381F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 этап Организационный</w:t>
            </w:r>
          </w:p>
        </w:tc>
      </w:tr>
      <w:tr w:rsidR="00D53F9D" w:rsidRPr="00D53F9D" w:rsidTr="009438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Ситуативный разговор:</w:t>
            </w: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«Что можно полезного приготовить из ягод, фруктов, овощей», </w:t>
            </w:r>
          </w:p>
          <w:p w:rsidR="00D53F9D" w:rsidRPr="00D53F9D" w:rsidRDefault="00D53F9D" w:rsidP="00D53F9D">
            <w:pPr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«Что можно есть. А что нельзя».</w:t>
            </w:r>
          </w:p>
          <w:p w:rsidR="00D53F9D" w:rsidRPr="00D53F9D" w:rsidRDefault="00D53F9D" w:rsidP="00D53F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3F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Познавательные беседы:</w:t>
            </w:r>
            <w:r w:rsidRPr="00D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53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                                                              «Волшебная грядка»;</w:t>
            </w:r>
            <w:r w:rsidRPr="00D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                 «Правильное питание зависит от человека»,                                                                                                      «Зачем заготавливать овощи и фрукты на зимний период»,                                                                         </w:t>
            </w:r>
            <w:r w:rsidRPr="00D53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 о фруктах с опорой на стихи                                   Н. Григорьевой «Что такое фрукты».</w:t>
            </w:r>
          </w:p>
          <w:p w:rsidR="00D53F9D" w:rsidRPr="00D53F9D" w:rsidRDefault="00D53F9D" w:rsidP="00D53F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Сбор и составление описательных загадок об овощах, фруктах и ягодах, стихотворений, пословиц, поговорок;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3F9D" w:rsidRPr="00D53F9D" w:rsidRDefault="00D53F9D" w:rsidP="00D53F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сказок об овощах и фруктах.                                           Целевые прогулки на огород.                                                           </w:t>
            </w:r>
            <w:r w:rsidRPr="00D53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Игровое упражнение «Что </w:t>
            </w:r>
            <w:proofErr w:type="gramStart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за чем</w:t>
            </w:r>
            <w:proofErr w:type="gramEnd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» (от семян - к урожаю). </w:t>
            </w:r>
          </w:p>
          <w:p w:rsidR="00D53F9D" w:rsidRPr="00D53F9D" w:rsidRDefault="00D53F9D" w:rsidP="00D53F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Игровой час (подвижные игры </w:t>
            </w:r>
            <w:proofErr w:type="gramStart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ародные, авторские, хороводные)  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3F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lastRenderedPageBreak/>
              <w:t>Работа в рабочей тетради</w:t>
            </w:r>
            <w:r w:rsidRPr="00D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«Вкусное яблоко»,                                                                    «Вредные и полезные продукты»,                                               «</w:t>
            </w:r>
            <w:r w:rsidRPr="00D53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Отгадай загадку и нарисуй отгадку».                         </w:t>
            </w:r>
          </w:p>
          <w:p w:rsidR="00D53F9D" w:rsidRPr="00D53F9D" w:rsidRDefault="00D53F9D" w:rsidP="00D53F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53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Сюжетно-ролевые игры</w:t>
            </w:r>
            <w:r w:rsidRPr="00D53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                                                               «Моя семья на даче»,                                                        «Супермаркет»,                                                                          «Овощной магазин»,</w:t>
            </w:r>
            <w:r w:rsidRPr="00D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«Готовим борщ»,                                                                            «Варим компот».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proofErr w:type="gramStart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Фирменных</w:t>
            </w:r>
            <w:proofErr w:type="gramEnd"/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 рецепты моей семьи»;</w:t>
            </w:r>
          </w:p>
          <w:p w:rsidR="00D53F9D" w:rsidRPr="00D53F9D" w:rsidRDefault="00D53F9D" w:rsidP="00D53F9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Создание  выставки «Фруктово-овощная фантазия»</w:t>
            </w:r>
          </w:p>
          <w:p w:rsidR="00D53F9D" w:rsidRPr="00D53F9D" w:rsidRDefault="00D53F9D" w:rsidP="00D53F9D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D53F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консультаций:</w:t>
            </w:r>
            <w:r w:rsidRPr="00D5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«Правила здорового питания»,                                     «Витаминная семья»,                                                            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Папки-передвижки:</w:t>
            </w:r>
            <w:r w:rsidRPr="00D5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«Почему нужно есть много овощей и фруктов», «Где растут витамины»    </w:t>
            </w:r>
          </w:p>
        </w:tc>
      </w:tr>
      <w:tr w:rsidR="00D53F9D" w:rsidRPr="00D53F9D" w:rsidTr="0094381F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этап Содержательно-практический</w:t>
            </w:r>
          </w:p>
        </w:tc>
      </w:tr>
      <w:tr w:rsidR="00D53F9D" w:rsidRPr="00D53F9D" w:rsidTr="0094381F">
        <w:trPr>
          <w:trHeight w:val="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Экспериментирование:</w:t>
            </w: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«Обследуй и назови»,                                      «Определи на вкус»,                                            «Угадай на вкус» 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iCs/>
                <w:sz w:val="28"/>
                <w:szCs w:val="28"/>
              </w:rPr>
              <w:t>Участвуют в экспериментальной деятельности.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Родители помогают детям найти информацию об опытах.</w:t>
            </w:r>
          </w:p>
        </w:tc>
      </w:tr>
      <w:tr w:rsidR="00D53F9D" w:rsidRPr="00D53F9D" w:rsidTr="0094381F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этап Итоговый</w:t>
            </w:r>
          </w:p>
        </w:tc>
      </w:tr>
      <w:tr w:rsidR="00D53F9D" w:rsidRPr="00D53F9D" w:rsidTr="009438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D53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Подведение итогов работы.                                                                            </w:t>
            </w:r>
            <w:r w:rsidRPr="00D53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Книга детских презентаций   «В огороде и в саду» (рассказы, загадки, сказки, народные игры, подобранные и составленные детьми).</w:t>
            </w:r>
          </w:p>
          <w:p w:rsidR="00D53F9D" w:rsidRPr="00D53F9D" w:rsidRDefault="00D53F9D" w:rsidP="00D53F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Коллекция семян.                                                                              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перспектив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коллекции </w:t>
            </w:r>
            <w:r w:rsidRPr="00D53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семян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D" w:rsidRPr="00D53F9D" w:rsidRDefault="00D53F9D" w:rsidP="00D53F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53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Обобщение  семейного </w:t>
            </w:r>
            <w:r w:rsidRPr="00D53F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опыта:                                                   книга  «Фирменные рецепты моей семьи»;</w:t>
            </w:r>
          </w:p>
          <w:p w:rsidR="00D53F9D" w:rsidRPr="00D53F9D" w:rsidRDefault="00D53F9D" w:rsidP="00D5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9D">
              <w:rPr>
                <w:color w:val="000000"/>
                <w:sz w:val="28"/>
                <w:szCs w:val="28"/>
              </w:rPr>
              <w:t>Фотовыставка «Фруктово-овощная фантазия!»</w:t>
            </w:r>
          </w:p>
        </w:tc>
      </w:tr>
    </w:tbl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D53F9D" w:rsidRPr="00D53F9D" w:rsidRDefault="00D53F9D" w:rsidP="00D5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 </w:t>
      </w:r>
      <w:r w:rsidRPr="00D53F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D53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необходимости правильного питания</w:t>
      </w:r>
    </w:p>
    <w:p w:rsidR="00D53F9D" w:rsidRPr="00D53F9D" w:rsidRDefault="00D53F9D" w:rsidP="00D5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Участники </w:t>
      </w:r>
      <w:r w:rsidRPr="00D53F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53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будут бережнее относиться к своему </w:t>
      </w:r>
      <w:r w:rsidRPr="00D53F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здоровью</w:t>
      </w:r>
      <w:r w:rsidRPr="00D53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применять полученные знания в жизни.</w:t>
      </w: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  <w:r w:rsidRPr="00D53F9D">
        <w:rPr>
          <w:rFonts w:ascii="Times New Roman" w:hAnsi="Times New Roman" w:cs="Times New Roman"/>
          <w:sz w:val="28"/>
          <w:szCs w:val="28"/>
        </w:rPr>
        <w:t xml:space="preserve"> книги, семена, картинки</w:t>
      </w:r>
      <w:proofErr w:type="gramStart"/>
      <w:r w:rsidRPr="00D53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F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3F9D">
        <w:rPr>
          <w:rFonts w:ascii="Times New Roman" w:hAnsi="Times New Roman" w:cs="Times New Roman"/>
          <w:sz w:val="28"/>
          <w:szCs w:val="28"/>
        </w:rPr>
        <w:t>уляжи</w:t>
      </w:r>
    </w:p>
    <w:p w:rsidR="00D53F9D" w:rsidRPr="00D53F9D" w:rsidRDefault="00D53F9D" w:rsidP="00D53F9D">
      <w:pPr>
        <w:jc w:val="both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b/>
          <w:sz w:val="28"/>
          <w:szCs w:val="28"/>
        </w:rPr>
        <w:t>Материально технические ресурсы</w:t>
      </w:r>
      <w:r w:rsidRPr="00D53F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F9D" w:rsidRPr="00D53F9D" w:rsidRDefault="00D53F9D" w:rsidP="00D53F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1.С.Н. Николаева «Воспитание экологической культуры в дошкольном детстве» </w:t>
      </w:r>
      <w:proofErr w:type="gramStart"/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2012г.</w:t>
      </w:r>
    </w:p>
    <w:p w:rsidR="00D53F9D" w:rsidRPr="00D53F9D" w:rsidRDefault="00D53F9D" w:rsidP="00D53F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С.М.Мартынов</w:t>
      </w:r>
      <w:proofErr w:type="spellEnd"/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Овощи +фрукты +ягоды»= Здоровье. М.2013</w:t>
      </w:r>
    </w:p>
    <w:p w:rsidR="00D53F9D" w:rsidRPr="00D53F9D" w:rsidRDefault="00D53F9D" w:rsidP="00D53F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3.О.С.Соломенникова « Формирование  элементарных экологических  представлений».</w:t>
      </w:r>
    </w:p>
    <w:p w:rsidR="00D53F9D" w:rsidRPr="00D53F9D" w:rsidRDefault="00D53F9D" w:rsidP="00D53F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Издательство «Сова» «1000 пословиц, загадок, поговорок»</w:t>
      </w:r>
    </w:p>
    <w:p w:rsidR="00D53F9D" w:rsidRPr="00D53F9D" w:rsidRDefault="00D53F9D" w:rsidP="00D53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1. Березовская И. Ю. Педагогический проект «Если хочешь быть здоров». // Воспитатель ДОУ N 2, 20011.</w:t>
      </w:r>
      <w:r w:rsidRPr="00D53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2. Васильева Н. Проектная деятельность: участвуем вместе. // Дошкольное воспитание N 10, 2011.</w:t>
      </w:r>
      <w:r w:rsidRPr="00D53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3.Миленко В., </w:t>
      </w:r>
      <w:proofErr w:type="spell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Лепетюча</w:t>
      </w:r>
      <w:proofErr w:type="spell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В. Форма организации познавательной деятельности старших дошкольников. // Дошкольное воспитание N 10, 2011.</w:t>
      </w:r>
      <w:r w:rsidRPr="00D53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4. 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/А</w:t>
      </w:r>
      <w:proofErr w:type="gram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вт.-сост.: </w:t>
      </w:r>
      <w:proofErr w:type="spell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Л.С.Киселева</w:t>
      </w:r>
      <w:proofErr w:type="spell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, </w:t>
      </w:r>
      <w:proofErr w:type="spell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Т.А.Данилина</w:t>
      </w:r>
      <w:proofErr w:type="spell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. - М.: АРКТИ, 2013.</w:t>
      </w:r>
      <w:r w:rsidRPr="00D53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5. Рогожина Н.Н. Экологический досуг в старшей группе. // Воспитатель ДОУ N 2, 2012.</w:t>
      </w:r>
      <w:r w:rsidRPr="00D53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6. </w:t>
      </w:r>
      <w:proofErr w:type="spell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Урмина</w:t>
      </w:r>
      <w:proofErr w:type="spell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, И.А. Инновационная деятельность в ДОУ: </w:t>
      </w:r>
      <w:proofErr w:type="spell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програм</w:t>
      </w:r>
      <w:proofErr w:type="spell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. - метод</w:t>
      </w:r>
      <w:proofErr w:type="gram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.</w:t>
      </w:r>
      <w:proofErr w:type="gram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proofErr w:type="gram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о</w:t>
      </w:r>
      <w:proofErr w:type="gram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беспечение: пособие для рук. и адм. работников - М.: </w:t>
      </w:r>
      <w:proofErr w:type="spellStart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Линка</w:t>
      </w:r>
      <w:proofErr w:type="spellEnd"/>
      <w:r w:rsidRPr="00D53F9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-пресс, 2013.</w:t>
      </w:r>
    </w:p>
    <w:p w:rsidR="00D53F9D" w:rsidRPr="00D53F9D" w:rsidRDefault="00D53F9D" w:rsidP="00D53F9D">
      <w:pPr>
        <w:rPr>
          <w:rFonts w:ascii="Times New Roman" w:hAnsi="Times New Roman" w:cs="Times New Roman"/>
          <w:sz w:val="28"/>
          <w:szCs w:val="28"/>
        </w:rPr>
      </w:pPr>
    </w:p>
    <w:p w:rsidR="00D53F9D" w:rsidRPr="00D53F9D" w:rsidRDefault="00D53F9D" w:rsidP="00D53F9D">
      <w:pPr>
        <w:rPr>
          <w:rFonts w:ascii="Times New Roman" w:hAnsi="Times New Roman" w:cs="Times New Roman"/>
          <w:sz w:val="28"/>
          <w:szCs w:val="28"/>
        </w:rPr>
      </w:pPr>
    </w:p>
    <w:p w:rsidR="00944273" w:rsidRDefault="00944273"/>
    <w:sectPr w:rsidR="00944273" w:rsidSect="00D53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CB1"/>
    <w:multiLevelType w:val="hybridMultilevel"/>
    <w:tmpl w:val="C614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D"/>
    <w:rsid w:val="00181B7F"/>
    <w:rsid w:val="0026297D"/>
    <w:rsid w:val="00944273"/>
    <w:rsid w:val="00D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2017-10-01T07:50:00Z</dcterms:created>
  <dcterms:modified xsi:type="dcterms:W3CDTF">2017-10-01T08:12:00Z</dcterms:modified>
</cp:coreProperties>
</file>