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20" w:rsidRPr="004865BE" w:rsidRDefault="00186C09" w:rsidP="00F51150">
      <w:pPr>
        <w:pStyle w:val="a3"/>
        <w:spacing w:line="240" w:lineRule="auto"/>
        <w:ind w:left="1080"/>
        <w:jc w:val="both"/>
        <w:rPr>
          <w:sz w:val="22"/>
          <w:szCs w:val="22"/>
        </w:rPr>
      </w:pPr>
      <w:r w:rsidRPr="004865BE">
        <w:rPr>
          <w:b/>
          <w:sz w:val="22"/>
          <w:szCs w:val="22"/>
        </w:rPr>
        <w:t xml:space="preserve">   </w:t>
      </w:r>
    </w:p>
    <w:p w:rsidR="000A5920" w:rsidRDefault="00F51150" w:rsidP="00FB605F">
      <w:pPr>
        <w:pStyle w:val="a5"/>
        <w:numPr>
          <w:ilvl w:val="0"/>
          <w:numId w:val="3"/>
        </w:numPr>
      </w:pPr>
      <w:r>
        <w:t>Сформулируйте основные педагогические задачи, которые Вы ставите (или планируете поставить) в рамках Вашей профессиональной области? Какие типы педагогических технологий, представленных в разделе 1 курса, Вы можете применять для решения этих задач?</w:t>
      </w:r>
    </w:p>
    <w:p w:rsidR="00B91A8A" w:rsidRDefault="00B91A8A" w:rsidP="00B91A8A">
      <w:pPr>
        <w:pStyle w:val="a5"/>
      </w:pPr>
      <w:proofErr w:type="gramStart"/>
      <w:r>
        <w:t>(</w:t>
      </w:r>
      <w:r w:rsidR="00D21512">
        <w:t xml:space="preserve">Задачи - </w:t>
      </w:r>
      <w:r>
        <w:t>Научить детей осознанно владеть выразительными средствами танца</w:t>
      </w:r>
      <w:r w:rsidR="00DC481D">
        <w:t>,</w:t>
      </w:r>
      <w:proofErr w:type="gramEnd"/>
      <w:r w:rsidR="00DC481D">
        <w:t xml:space="preserve"> сформировать устойчивый интерес к хореографии, развивать и поддерживать творческий потенциал, развивать коммуникативные навыки и умения, воспитать сознательное отношение к труду</w:t>
      </w:r>
      <w:r w:rsidR="00D21512">
        <w:t xml:space="preserve">. </w:t>
      </w:r>
      <w:proofErr w:type="gramStart"/>
      <w:r w:rsidR="00D21512">
        <w:t xml:space="preserve">Для решения этих задач </w:t>
      </w:r>
      <w:r w:rsidR="0027188C">
        <w:t>используются личностно-ориентированные технологии, технологии сотрудничества, репродуктивные, коммуникативные, игровые, игровые, развивающего обучения</w:t>
      </w:r>
      <w:r w:rsidR="00DC481D">
        <w:t xml:space="preserve">) </w:t>
      </w:r>
      <w:r w:rsidR="001D7BA2">
        <w:t> На  уроках хореографии из множества технологий мы выбираем адекватные, то есть те их них, которые в большей степени способствуют развитию у учащихся самостоятельности и  развитию индивидуальных художественно-эстетических способностей.</w:t>
      </w:r>
      <w:r w:rsidR="00DC481D">
        <w:t xml:space="preserve"> </w:t>
      </w:r>
      <w:proofErr w:type="gramEnd"/>
    </w:p>
    <w:p w:rsidR="00DC481D" w:rsidRDefault="00DC481D" w:rsidP="00B91A8A">
      <w:pPr>
        <w:pStyle w:val="a5"/>
      </w:pPr>
    </w:p>
    <w:p w:rsidR="00F51150" w:rsidRDefault="00F51150" w:rsidP="00FB605F">
      <w:pPr>
        <w:pStyle w:val="a5"/>
        <w:numPr>
          <w:ilvl w:val="0"/>
          <w:numId w:val="3"/>
        </w:numPr>
        <w:rPr>
          <w:rFonts w:cstheme="minorHAnsi"/>
        </w:rPr>
      </w:pPr>
      <w:r>
        <w:t xml:space="preserve">Каким образом (какими средствами) возможно внедрение </w:t>
      </w:r>
      <w:proofErr w:type="spellStart"/>
      <w:r>
        <w:t>компетентностного</w:t>
      </w:r>
      <w:proofErr w:type="spellEnd"/>
      <w:r>
        <w:t xml:space="preserve"> подхода в Вашей предметной области? Если он уже реализуется Вами, </w:t>
      </w:r>
      <w:proofErr w:type="gramStart"/>
      <w:r>
        <w:t>то</w:t>
      </w:r>
      <w:proofErr w:type="gramEnd"/>
      <w:r>
        <w:t xml:space="preserve"> какие основные сложности в его осуществлении Вы видите и как их можно преодолеть? Какие ключевые направления совершенствования контрольно-оценочной системы в Вашей организации Вы считаете </w:t>
      </w:r>
      <w:r w:rsidRPr="00F17765">
        <w:rPr>
          <w:rFonts w:cstheme="minorHAnsi"/>
        </w:rPr>
        <w:t>необходимыми и почему?</w:t>
      </w:r>
      <w:r w:rsidR="00B43A32" w:rsidRPr="00F17765">
        <w:rPr>
          <w:rFonts w:cstheme="minorHAnsi"/>
        </w:rPr>
        <w:t xml:space="preserve"> </w:t>
      </w:r>
    </w:p>
    <w:p w:rsidR="00F17765" w:rsidRPr="00E121DF" w:rsidRDefault="00E121DF" w:rsidP="00E121DF">
      <w:pPr>
        <w:pStyle w:val="a5"/>
        <w:spacing w:after="0"/>
        <w:ind w:right="57"/>
        <w:jc w:val="both"/>
        <w:rPr>
          <w:rFonts w:cstheme="minorHAnsi"/>
        </w:rPr>
      </w:pPr>
      <w:r w:rsidRPr="00E121DF">
        <w:rPr>
          <w:rFonts w:cstheme="minorHAnsi"/>
        </w:rPr>
        <w:t xml:space="preserve">       Хореография является одной из важнейших граней сложного процесса эстетического воспитания человека, позволяющей полнее раскрыть его творческие способности, используя при этом </w:t>
      </w:r>
      <w:proofErr w:type="spellStart"/>
      <w:r w:rsidRPr="00E121DF">
        <w:rPr>
          <w:rFonts w:cstheme="minorHAnsi"/>
        </w:rPr>
        <w:t>компетентностный</w:t>
      </w:r>
      <w:proofErr w:type="spellEnd"/>
      <w:r w:rsidRPr="00E121DF">
        <w:rPr>
          <w:rFonts w:cstheme="minorHAnsi"/>
        </w:rPr>
        <w:t xml:space="preserve"> подход.</w:t>
      </w:r>
      <w:r>
        <w:rPr>
          <w:rFonts w:cstheme="minorHAnsi"/>
        </w:rPr>
        <w:t xml:space="preserve"> </w:t>
      </w:r>
      <w:proofErr w:type="spellStart"/>
      <w:r w:rsidR="00F17765" w:rsidRPr="00F17765">
        <w:rPr>
          <w:rFonts w:cstheme="minorHAnsi"/>
        </w:rPr>
        <w:t>Компетентностный</w:t>
      </w:r>
      <w:proofErr w:type="spellEnd"/>
      <w:r w:rsidR="00F17765" w:rsidRPr="00F17765">
        <w:rPr>
          <w:rFonts w:cstheme="minorHAnsi"/>
        </w:rPr>
        <w:t xml:space="preserve"> подход в моей работе помогает  реализовать  современную модель образования,  где воспитанник  перестает быть объектом обучения, становясь субъектом познания</w:t>
      </w:r>
      <w:r w:rsidR="00F17765" w:rsidRPr="00270C26">
        <w:rPr>
          <w:sz w:val="28"/>
          <w:szCs w:val="28"/>
        </w:rPr>
        <w:t xml:space="preserve">.  </w:t>
      </w:r>
    </w:p>
    <w:p w:rsidR="00F17765" w:rsidRDefault="00F17765" w:rsidP="00E121DF">
      <w:pPr>
        <w:pStyle w:val="a5"/>
      </w:pPr>
    </w:p>
    <w:p w:rsidR="00B43A32" w:rsidRDefault="00B43A32" w:rsidP="00B43A32">
      <w:pPr>
        <w:ind w:left="360"/>
      </w:pPr>
      <w:r>
        <w:t xml:space="preserve">(С помощью </w:t>
      </w:r>
      <w:proofErr w:type="spellStart"/>
      <w:r>
        <w:t>компетентностного</w:t>
      </w:r>
      <w:proofErr w:type="spellEnd"/>
      <w:r>
        <w:t xml:space="preserve"> подхода педагогу </w:t>
      </w:r>
      <w:proofErr w:type="gramStart"/>
      <w:r>
        <w:t>–х</w:t>
      </w:r>
      <w:proofErr w:type="gramEnd"/>
      <w:r>
        <w:t xml:space="preserve">ореографу предоставляется возможность реализации не только творческой (постановочной) деятельности, накопленной ранее им в сценической деятельности, но и проявить компетентность и приобрести опыт в </w:t>
      </w:r>
      <w:proofErr w:type="spellStart"/>
      <w:r>
        <w:t>управленческо-организаторской</w:t>
      </w:r>
      <w:proofErr w:type="spellEnd"/>
      <w:r>
        <w:t xml:space="preserve"> работе, что позволяет педагогу-хореографу увидеть и развить новые творческие возможности</w:t>
      </w:r>
      <w:r w:rsidR="000D4C48">
        <w:t xml:space="preserve"> </w:t>
      </w:r>
      <w:r>
        <w:t>в педагогической деятельности)</w:t>
      </w:r>
    </w:p>
    <w:p w:rsidR="00F51150" w:rsidRDefault="00F51150" w:rsidP="00FB605F">
      <w:pPr>
        <w:pStyle w:val="a5"/>
        <w:numPr>
          <w:ilvl w:val="0"/>
          <w:numId w:val="3"/>
        </w:numPr>
      </w:pPr>
      <w:r>
        <w:t xml:space="preserve">Какими основными качествами из </w:t>
      </w:r>
      <w:proofErr w:type="gramStart"/>
      <w:r>
        <w:t>перечисленных</w:t>
      </w:r>
      <w:proofErr w:type="gramEnd"/>
      <w:r>
        <w:t xml:space="preserve"> в разделе 4 курса обладают реализуемые Вами педагогические технологии? Формализуйте (опишите) одну из используемых Вами педагогических технологий в соответствии со структурой, представленной в теме 4.4.</w:t>
      </w:r>
    </w:p>
    <w:p w:rsidR="00F51150" w:rsidRDefault="00F51150" w:rsidP="00FB605F">
      <w:pPr>
        <w:pStyle w:val="a5"/>
        <w:numPr>
          <w:ilvl w:val="0"/>
          <w:numId w:val="3"/>
        </w:numPr>
      </w:pPr>
      <w:r>
        <w:t>Какие из представленных в курсе технологий Вы находите наиболее подходящими для Вашей предметной области? (Достаточно рассмотреть 3-4 технологии или их вида). Ответ аргументируйте. В чем состоят ограничения других технологий при их реализации в Вашей предметной области? (1-2 примера ограничений вполне достаточно).</w:t>
      </w:r>
    </w:p>
    <w:p w:rsidR="00F51150" w:rsidRPr="00593C7F" w:rsidRDefault="00F51150" w:rsidP="00FB605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Какие основные принципы, установленные ФГОС, Вы соблюдаете при формировании и/или реализации </w:t>
      </w:r>
      <w:proofErr w:type="gramStart"/>
      <w:r>
        <w:t>педагогических</w:t>
      </w:r>
      <w:proofErr w:type="gramEnd"/>
      <w:r>
        <w:t xml:space="preserve"> технологии в Вашей предметной области? На </w:t>
      </w:r>
      <w:proofErr w:type="gramStart"/>
      <w:r>
        <w:t>удовлетворение</w:t>
      </w:r>
      <w:proofErr w:type="gramEnd"/>
      <w:r>
        <w:t xml:space="preserve"> каких требований Стандарта направлены реализуемые Вами педагогические технологии?</w:t>
      </w:r>
    </w:p>
    <w:p w:rsidR="00593C7F" w:rsidRDefault="00593C7F" w:rsidP="00593C7F">
      <w:pPr>
        <w:pStyle w:val="a5"/>
      </w:pPr>
      <w:r>
        <w:t xml:space="preserve">В своей педагогической деятельности я соблюдаю следующие принципы: </w:t>
      </w:r>
    </w:p>
    <w:p w:rsidR="00593C7F" w:rsidRDefault="00593C7F" w:rsidP="00593C7F">
      <w:pPr>
        <w:pStyle w:val="a5"/>
      </w:pPr>
      <w:r>
        <w:lastRenderedPageBreak/>
        <w:t>-</w:t>
      </w:r>
      <w:r w:rsidR="00F06FB4">
        <w:t xml:space="preserve"> </w:t>
      </w:r>
      <w:r>
        <w:t>создание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593C7F" w:rsidRDefault="00593C7F" w:rsidP="00593C7F">
      <w:pPr>
        <w:pStyle w:val="a5"/>
      </w:pPr>
      <w: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593C7F" w:rsidRDefault="00593C7F" w:rsidP="00593C7F">
      <w:pPr>
        <w:pStyle w:val="a5"/>
      </w:pPr>
      <w:r>
        <w:t xml:space="preserve">- приобщения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593C7F" w:rsidRDefault="00F06FB4" w:rsidP="00593C7F">
      <w:pPr>
        <w:pStyle w:val="a5"/>
      </w:pPr>
      <w:r>
        <w:t xml:space="preserve"> Реализуемые мною педагогические технологии направлены на удовлетворение таких требований стандарта как;</w:t>
      </w:r>
    </w:p>
    <w:p w:rsidR="00F06FB4" w:rsidRDefault="009E5E08" w:rsidP="00593C7F">
      <w:pPr>
        <w:pStyle w:val="a5"/>
      </w:pPr>
      <w:r>
        <w:t xml:space="preserve">- </w:t>
      </w:r>
      <w:proofErr w:type="gramStart"/>
      <w:r>
        <w:t>личностным</w:t>
      </w:r>
      <w:proofErr w:type="gramEnd"/>
      <w: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</w:t>
      </w:r>
      <w:r w:rsidR="000C08EB">
        <w:t xml:space="preserve">и </w:t>
      </w:r>
      <w:proofErr w:type="spellStart"/>
      <w:r w:rsidR="000C08EB">
        <w:t>целенаправенной</w:t>
      </w:r>
      <w:proofErr w:type="spellEnd"/>
      <w:r w:rsidR="000C08EB">
        <w:t xml:space="preserve"> познавательной деятельности</w:t>
      </w:r>
      <w:r w:rsidR="00D574B8">
        <w:t>, системы значимых социальных и межличностных отношений, социальные компетенции, способность ставить цели;</w:t>
      </w:r>
    </w:p>
    <w:p w:rsidR="00D574B8" w:rsidRDefault="00D574B8" w:rsidP="00593C7F">
      <w:pPr>
        <w:pStyle w:val="a5"/>
      </w:pPr>
      <w:r>
        <w:t xml:space="preserve">- </w:t>
      </w: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индивидуального образовательного маршрута;</w:t>
      </w:r>
    </w:p>
    <w:p w:rsidR="00D574B8" w:rsidRPr="00CA2A4C" w:rsidRDefault="00D574B8" w:rsidP="00593C7F">
      <w:pPr>
        <w:pStyle w:val="a5"/>
        <w:rPr>
          <w:rFonts w:ascii="Times New Roman" w:hAnsi="Times New Roman" w:cs="Times New Roman"/>
        </w:rPr>
      </w:pPr>
      <w:r>
        <w:t xml:space="preserve">- </w:t>
      </w:r>
      <w:proofErr w:type="gramStart"/>
      <w:r>
        <w:t>предметным</w:t>
      </w:r>
      <w:proofErr w:type="gramEnd"/>
      <w:r>
        <w:t>, включающим освоенные обучающимся в ходе изучения предмета хореографии специфические умения</w:t>
      </w:r>
      <w:r w:rsidR="000D4C48">
        <w:t>, их преобразованию и применению в учебных и социально-проектных ситуациях.</w:t>
      </w:r>
    </w:p>
    <w:sectPr w:rsidR="00D574B8" w:rsidRPr="00CA2A4C" w:rsidSect="0039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D87"/>
    <w:multiLevelType w:val="multilevel"/>
    <w:tmpl w:val="F91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C4DD9"/>
    <w:multiLevelType w:val="hybridMultilevel"/>
    <w:tmpl w:val="2DB61C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11322"/>
    <w:multiLevelType w:val="hybridMultilevel"/>
    <w:tmpl w:val="C24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12CC4"/>
    <w:multiLevelType w:val="hybridMultilevel"/>
    <w:tmpl w:val="4E0449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86C09"/>
    <w:rsid w:val="00033BFD"/>
    <w:rsid w:val="000A5920"/>
    <w:rsid w:val="000C08EB"/>
    <w:rsid w:val="000D4C48"/>
    <w:rsid w:val="001335C5"/>
    <w:rsid w:val="00186C09"/>
    <w:rsid w:val="001A701D"/>
    <w:rsid w:val="001D7BA2"/>
    <w:rsid w:val="0027188C"/>
    <w:rsid w:val="0029491C"/>
    <w:rsid w:val="00395C6E"/>
    <w:rsid w:val="00473DCF"/>
    <w:rsid w:val="004865BE"/>
    <w:rsid w:val="00487175"/>
    <w:rsid w:val="00550582"/>
    <w:rsid w:val="00593C7F"/>
    <w:rsid w:val="006F7B7A"/>
    <w:rsid w:val="007A2477"/>
    <w:rsid w:val="009E5E08"/>
    <w:rsid w:val="00B43A32"/>
    <w:rsid w:val="00B91A8A"/>
    <w:rsid w:val="00BD6195"/>
    <w:rsid w:val="00CA2A4C"/>
    <w:rsid w:val="00CA74EF"/>
    <w:rsid w:val="00D21512"/>
    <w:rsid w:val="00D574B8"/>
    <w:rsid w:val="00DC481D"/>
    <w:rsid w:val="00E121DF"/>
    <w:rsid w:val="00F06FB4"/>
    <w:rsid w:val="00F17765"/>
    <w:rsid w:val="00F51150"/>
    <w:rsid w:val="00FB605F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6C0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6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605F"/>
    <w:pPr>
      <w:ind w:left="720"/>
      <w:contextualSpacing/>
    </w:pPr>
  </w:style>
  <w:style w:type="character" w:customStyle="1" w:styleId="s1">
    <w:name w:val="s1"/>
    <w:basedOn w:val="a0"/>
    <w:rsid w:val="00CA2A4C"/>
  </w:style>
  <w:style w:type="paragraph" w:customStyle="1" w:styleId="c3">
    <w:name w:val="c3"/>
    <w:basedOn w:val="a"/>
    <w:rsid w:val="004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7175"/>
  </w:style>
  <w:style w:type="paragraph" w:customStyle="1" w:styleId="c26">
    <w:name w:val="c26"/>
    <w:basedOn w:val="a"/>
    <w:rsid w:val="004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7175"/>
  </w:style>
  <w:style w:type="character" w:customStyle="1" w:styleId="c2">
    <w:name w:val="c2"/>
    <w:basedOn w:val="a0"/>
    <w:rsid w:val="00487175"/>
  </w:style>
  <w:style w:type="paragraph" w:styleId="a6">
    <w:name w:val="Normal (Web)"/>
    <w:basedOn w:val="a"/>
    <w:rsid w:val="00F1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cp:lastPrinted>2016-09-07T09:46:00Z</cp:lastPrinted>
  <dcterms:created xsi:type="dcterms:W3CDTF">2016-09-06T19:35:00Z</dcterms:created>
  <dcterms:modified xsi:type="dcterms:W3CDTF">2016-10-31T18:56:00Z</dcterms:modified>
</cp:coreProperties>
</file>