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D" w:rsidRDefault="00233ACD" w:rsidP="00233ACD">
      <w:pPr>
        <w:pStyle w:val="a3"/>
        <w:jc w:val="center"/>
        <w:rPr>
          <w:rStyle w:val="a4"/>
          <w:rFonts w:ascii="Arial" w:hAnsi="Arial" w:cs="Arial"/>
          <w:sz w:val="36"/>
          <w:szCs w:val="36"/>
        </w:rPr>
      </w:pPr>
      <w:bookmarkStart w:id="0" w:name="_GoBack"/>
      <w:bookmarkEnd w:id="0"/>
    </w:p>
    <w:p w:rsidR="00233ACD" w:rsidRPr="00640054" w:rsidRDefault="00233ACD" w:rsidP="00233ACD">
      <w:pPr>
        <w:pStyle w:val="a3"/>
        <w:jc w:val="center"/>
        <w:rPr>
          <w:rStyle w:val="a4"/>
          <w:rFonts w:ascii="Arial" w:hAnsi="Arial" w:cs="Arial"/>
          <w:szCs w:val="36"/>
        </w:rPr>
      </w:pPr>
      <w:r w:rsidRPr="00640054">
        <w:rPr>
          <w:rStyle w:val="a4"/>
          <w:rFonts w:ascii="Arial" w:hAnsi="Arial" w:cs="Arial"/>
          <w:szCs w:val="36"/>
        </w:rPr>
        <w:t xml:space="preserve">ПЛАН-КОНСПЕКТ УРОКА </w:t>
      </w:r>
    </w:p>
    <w:p w:rsidR="00233ACD" w:rsidRPr="00640054" w:rsidRDefault="00233ACD" w:rsidP="00233ACD">
      <w:pPr>
        <w:pStyle w:val="a3"/>
        <w:jc w:val="center"/>
        <w:rPr>
          <w:rStyle w:val="a4"/>
          <w:sz w:val="36"/>
          <w:szCs w:val="36"/>
        </w:rPr>
      </w:pPr>
      <w:r w:rsidRPr="00640054">
        <w:rPr>
          <w:rStyle w:val="a4"/>
          <w:sz w:val="36"/>
          <w:szCs w:val="36"/>
        </w:rPr>
        <w:t>ФИЗИЧЕСКОЙ КУЛЬТУРЫ</w:t>
      </w:r>
    </w:p>
    <w:p w:rsidR="00233ACD" w:rsidRPr="00640054" w:rsidRDefault="00233ACD" w:rsidP="00233ACD">
      <w:pPr>
        <w:pStyle w:val="a3"/>
        <w:jc w:val="center"/>
        <w:rPr>
          <w:rStyle w:val="a4"/>
          <w:sz w:val="36"/>
          <w:szCs w:val="36"/>
        </w:rPr>
      </w:pPr>
      <w:r w:rsidRPr="00640054">
        <w:rPr>
          <w:rStyle w:val="a4"/>
          <w:sz w:val="36"/>
          <w:szCs w:val="36"/>
        </w:rPr>
        <w:t>в 10 классе.</w:t>
      </w:r>
    </w:p>
    <w:p w:rsidR="00233ACD" w:rsidRPr="0018315B" w:rsidRDefault="00233ACD" w:rsidP="00233ACD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</w:p>
    <w:p w:rsidR="00233ACD" w:rsidRPr="00630B45" w:rsidRDefault="00233ACD" w:rsidP="00233AC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233ACD" w:rsidRPr="00640054" w:rsidRDefault="00233ACD" w:rsidP="00233ACD">
      <w:pPr>
        <w:pStyle w:val="a3"/>
        <w:jc w:val="center"/>
        <w:rPr>
          <w:sz w:val="36"/>
          <w:szCs w:val="36"/>
        </w:rPr>
      </w:pPr>
      <w:r w:rsidRPr="00640054">
        <w:rPr>
          <w:b/>
          <w:bCs/>
          <w:sz w:val="36"/>
          <w:szCs w:val="36"/>
        </w:rPr>
        <w:t>Задачи урока:</w:t>
      </w:r>
    </w:p>
    <w:p w:rsidR="00233ACD" w:rsidRPr="00640054" w:rsidRDefault="00233ACD" w:rsidP="00233A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054">
        <w:rPr>
          <w:rFonts w:ascii="Times New Roman" w:hAnsi="Times New Roman" w:cs="Times New Roman"/>
          <w:b/>
          <w:i/>
          <w:sz w:val="32"/>
          <w:szCs w:val="32"/>
        </w:rPr>
        <w:t>отрабатывать упражнения во взаимодействии с партнёрами, формировать понимание взаимной зависимости;</w:t>
      </w:r>
    </w:p>
    <w:p w:rsidR="00233ACD" w:rsidRPr="00640054" w:rsidRDefault="00233ACD" w:rsidP="00233A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054">
        <w:rPr>
          <w:rFonts w:ascii="Times New Roman" w:hAnsi="Times New Roman" w:cs="Times New Roman"/>
          <w:b/>
          <w:i/>
          <w:sz w:val="32"/>
          <w:szCs w:val="32"/>
        </w:rPr>
        <w:t>развивать двигательную активность и основные двигательные качества;</w:t>
      </w:r>
    </w:p>
    <w:p w:rsidR="00233ACD" w:rsidRPr="00640054" w:rsidRDefault="00233ACD" w:rsidP="00233A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054">
        <w:rPr>
          <w:rFonts w:ascii="Times New Roman" w:hAnsi="Times New Roman" w:cs="Times New Roman"/>
          <w:b/>
          <w:i/>
          <w:sz w:val="32"/>
          <w:szCs w:val="32"/>
        </w:rPr>
        <w:t>воспитывать доброжелательное отношение к товарищам;</w:t>
      </w:r>
    </w:p>
    <w:p w:rsidR="00233ACD" w:rsidRPr="00640054" w:rsidRDefault="00233ACD" w:rsidP="00233A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054">
        <w:rPr>
          <w:rFonts w:ascii="Times New Roman" w:hAnsi="Times New Roman" w:cs="Times New Roman"/>
          <w:b/>
          <w:i/>
          <w:sz w:val="32"/>
          <w:szCs w:val="32"/>
        </w:rPr>
        <w:t>прививать интерес и потребность к физическим занятиям.</w:t>
      </w:r>
    </w:p>
    <w:p w:rsidR="00233ACD" w:rsidRPr="00640054" w:rsidRDefault="00233ACD" w:rsidP="00233ACD">
      <w:pPr>
        <w:pStyle w:val="a3"/>
        <w:jc w:val="center"/>
        <w:rPr>
          <w:sz w:val="32"/>
          <w:szCs w:val="32"/>
        </w:rPr>
      </w:pPr>
      <w:r w:rsidRPr="00640054">
        <w:rPr>
          <w:b/>
          <w:bCs/>
          <w:sz w:val="32"/>
          <w:szCs w:val="32"/>
        </w:rPr>
        <w:t>Игровое название урока:</w:t>
      </w:r>
      <w:r w:rsidRPr="00640054">
        <w:rPr>
          <w:sz w:val="32"/>
          <w:szCs w:val="32"/>
        </w:rPr>
        <w:t xml:space="preserve"> “Я, ты, он, она”.</w:t>
      </w:r>
    </w:p>
    <w:p w:rsidR="00233ACD" w:rsidRPr="00640054" w:rsidRDefault="00233ACD" w:rsidP="00233ACD">
      <w:pPr>
        <w:pStyle w:val="a3"/>
        <w:jc w:val="center"/>
        <w:rPr>
          <w:sz w:val="36"/>
          <w:szCs w:val="36"/>
        </w:rPr>
      </w:pPr>
      <w:r w:rsidRPr="00640054">
        <w:rPr>
          <w:b/>
          <w:bCs/>
          <w:sz w:val="36"/>
          <w:szCs w:val="36"/>
        </w:rPr>
        <w:t>Цель учащихся:</w:t>
      </w:r>
    </w:p>
    <w:p w:rsidR="00233ACD" w:rsidRPr="00640054" w:rsidRDefault="00233ACD" w:rsidP="00233AC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054">
        <w:rPr>
          <w:rFonts w:ascii="Times New Roman" w:hAnsi="Times New Roman" w:cs="Times New Roman"/>
          <w:b/>
          <w:i/>
          <w:sz w:val="32"/>
          <w:szCs w:val="32"/>
        </w:rPr>
        <w:t>помогать и поддерживать друг друга;</w:t>
      </w:r>
    </w:p>
    <w:p w:rsidR="00233ACD" w:rsidRPr="00640054" w:rsidRDefault="00233ACD" w:rsidP="00233AC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054">
        <w:rPr>
          <w:rFonts w:ascii="Times New Roman" w:hAnsi="Times New Roman" w:cs="Times New Roman"/>
          <w:b/>
          <w:i/>
          <w:sz w:val="32"/>
          <w:szCs w:val="32"/>
        </w:rPr>
        <w:t>наблюдать и оценивать товарища.</w:t>
      </w:r>
    </w:p>
    <w:p w:rsidR="00233ACD" w:rsidRPr="00640054" w:rsidRDefault="00233ACD" w:rsidP="00233ACD">
      <w:pPr>
        <w:pStyle w:val="a3"/>
        <w:jc w:val="center"/>
        <w:rPr>
          <w:b/>
          <w:i/>
          <w:sz w:val="28"/>
          <w:szCs w:val="28"/>
        </w:rPr>
      </w:pPr>
      <w:r w:rsidRPr="00640054">
        <w:rPr>
          <w:b/>
          <w:bCs/>
          <w:sz w:val="32"/>
          <w:szCs w:val="32"/>
        </w:rPr>
        <w:t>Место проведения</w:t>
      </w:r>
      <w:r w:rsidRPr="00640054">
        <w:rPr>
          <w:b/>
          <w:bCs/>
          <w:sz w:val="20"/>
          <w:szCs w:val="20"/>
        </w:rPr>
        <w:t xml:space="preserve">: </w:t>
      </w:r>
      <w:r w:rsidRPr="00640054">
        <w:rPr>
          <w:b/>
          <w:i/>
          <w:sz w:val="28"/>
          <w:szCs w:val="28"/>
        </w:rPr>
        <w:t>спортивный зал школы.</w:t>
      </w:r>
    </w:p>
    <w:p w:rsidR="00233ACD" w:rsidRDefault="00233ACD" w:rsidP="00233ACD">
      <w:pPr>
        <w:pStyle w:val="a3"/>
        <w:jc w:val="center"/>
        <w:rPr>
          <w:sz w:val="20"/>
          <w:szCs w:val="20"/>
        </w:rPr>
      </w:pPr>
    </w:p>
    <w:p w:rsidR="00233ACD" w:rsidRDefault="00233ACD" w:rsidP="00233ACD">
      <w:pPr>
        <w:pStyle w:val="a3"/>
        <w:jc w:val="center"/>
        <w:rPr>
          <w:sz w:val="20"/>
          <w:szCs w:val="20"/>
        </w:rPr>
      </w:pPr>
    </w:p>
    <w:p w:rsidR="00233ACD" w:rsidRDefault="00233ACD" w:rsidP="00233ACD">
      <w:pPr>
        <w:pStyle w:val="a3"/>
        <w:jc w:val="center"/>
        <w:rPr>
          <w:sz w:val="20"/>
          <w:szCs w:val="20"/>
        </w:rPr>
      </w:pPr>
    </w:p>
    <w:p w:rsidR="00233ACD" w:rsidRPr="00640054" w:rsidRDefault="00233ACD" w:rsidP="00233ACD">
      <w:pPr>
        <w:pStyle w:val="a3"/>
        <w:jc w:val="center"/>
        <w:rPr>
          <w:sz w:val="20"/>
          <w:szCs w:val="20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7"/>
        <w:gridCol w:w="1609"/>
        <w:gridCol w:w="3147"/>
      </w:tblGrid>
      <w:tr w:rsidR="00233ACD" w:rsidRPr="00640054" w:rsidTr="00466508">
        <w:trPr>
          <w:tblCellSpacing w:w="7" w:type="dxa"/>
          <w:jc w:val="center"/>
        </w:trPr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ACD" w:rsidRPr="00640054" w:rsidRDefault="00233ACD" w:rsidP="004665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40054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СОДЕРЖАНИЕ ЗАНЯТИЯ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ACD" w:rsidRPr="00640054" w:rsidRDefault="00233ACD" w:rsidP="004665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40054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Дозировка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ACD" w:rsidRPr="00640054" w:rsidRDefault="00233ACD" w:rsidP="004665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40054">
              <w:rPr>
                <w:rStyle w:val="a4"/>
                <w:rFonts w:ascii="Times New Roman" w:hAnsi="Times New Roman" w:cs="Times New Roman"/>
                <w:sz w:val="28"/>
                <w:szCs w:val="32"/>
              </w:rPr>
              <w:t>Методические указания</w:t>
            </w:r>
          </w:p>
        </w:tc>
      </w:tr>
      <w:tr w:rsidR="00233ACD" w:rsidRPr="00640054" w:rsidTr="004665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ACD" w:rsidRPr="00640054" w:rsidRDefault="00233ACD" w:rsidP="00466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I Вводная часть: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1. Построение, приветствие, сообщение задач урока.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2. Ходьба в колонне по одному: </w:t>
            </w:r>
          </w:p>
          <w:p w:rsidR="00233ACD" w:rsidRPr="00640054" w:rsidRDefault="00233ACD" w:rsidP="004665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руки вверх, на носках </w:t>
            </w:r>
          </w:p>
          <w:p w:rsidR="00233ACD" w:rsidRPr="00640054" w:rsidRDefault="00233ACD" w:rsidP="004665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руки на пояс, на пятках </w:t>
            </w:r>
          </w:p>
          <w:p w:rsidR="00233ACD" w:rsidRPr="00640054" w:rsidRDefault="00233ACD" w:rsidP="004665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руки на пояс, в </w:t>
            </w:r>
            <w:proofErr w:type="spellStart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>полуприседе</w:t>
            </w:r>
            <w:proofErr w:type="spellEnd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, медленно опускаться в положение полного приседа </w:t>
            </w:r>
          </w:p>
          <w:p w:rsidR="00233ACD" w:rsidRPr="00640054" w:rsidRDefault="00233ACD" w:rsidP="004665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руки на пояс, в приседе </w:t>
            </w:r>
          </w:p>
          <w:p w:rsidR="00233ACD" w:rsidRPr="00640054" w:rsidRDefault="00233ACD" w:rsidP="004665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руки на пояс, медленно подниматься из положения </w:t>
            </w:r>
            <w:proofErr w:type="spellStart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, переходить на ходьбу </w:t>
            </w:r>
          </w:p>
          <w:p w:rsidR="00233ACD" w:rsidRPr="00640054" w:rsidRDefault="00233ACD" w:rsidP="004665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ходьба, переход на спортивную ходьбу (под хлопки), постепенно ускоряя сигнал, переход на бег.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3. Бег по залу, в колонне по одному;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(первые 3 человека выбегают на середину зала и выполняют задание, сделав его, бегом возвращаются на свои места в колонне, далее в порядке очерёдности) </w:t>
            </w:r>
          </w:p>
          <w:p w:rsidR="00233ACD" w:rsidRPr="00640054" w:rsidRDefault="00233ACD" w:rsidP="004665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сгибание и разгибание рук в упоре лёжа (отжимание) </w:t>
            </w:r>
          </w:p>
          <w:p w:rsidR="00233ACD" w:rsidRPr="00640054" w:rsidRDefault="00233ACD" w:rsidP="004665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выпрыгивание вверх из низкого приседа.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(бег не прерывать)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4. Упражнение на восстановление дыхания.</w:t>
            </w:r>
          </w:p>
          <w:p w:rsidR="00233ACD" w:rsidRPr="00640054" w:rsidRDefault="00233ACD" w:rsidP="00466508">
            <w:pPr>
              <w:pStyle w:val="a3"/>
              <w:rPr>
                <w:b/>
                <w:bCs/>
                <w:szCs w:val="28"/>
              </w:rPr>
            </w:pPr>
            <w:r w:rsidRPr="00640054">
              <w:rPr>
                <w:b/>
                <w:bCs/>
                <w:szCs w:val="28"/>
              </w:rPr>
              <w:t>II Основная часть: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О.Р.У. на месте в шеренгах;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- перестроение в шеренги по шесть</w:t>
            </w:r>
            <w:proofErr w:type="gramStart"/>
            <w:r w:rsidRPr="00640054">
              <w:rPr>
                <w:szCs w:val="28"/>
              </w:rPr>
              <w:t>.</w:t>
            </w:r>
            <w:proofErr w:type="gramEnd"/>
            <w:r w:rsidRPr="00640054">
              <w:rPr>
                <w:szCs w:val="28"/>
              </w:rPr>
              <w:t xml:space="preserve"> (</w:t>
            </w:r>
            <w:proofErr w:type="gramStart"/>
            <w:r w:rsidRPr="00640054">
              <w:rPr>
                <w:szCs w:val="28"/>
              </w:rPr>
              <w:t>в</w:t>
            </w:r>
            <w:proofErr w:type="gramEnd"/>
            <w:r w:rsidRPr="00640054">
              <w:rPr>
                <w:szCs w:val="28"/>
              </w:rPr>
              <w:t>се одновременно выполняют упражнения, а по внезапному сигналу делают ускорение, при котором стоящие сзади догоняют впередистоящих, после каждой перебежки смена мест)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- руки на плечи друг другу, ноги на ширине плеч: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1-3 – пружинящие наклоны вперёд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4 – </w:t>
            </w:r>
            <w:proofErr w:type="spellStart"/>
            <w:r w:rsidRPr="00640054">
              <w:rPr>
                <w:szCs w:val="28"/>
              </w:rPr>
              <w:t>и.п</w:t>
            </w:r>
            <w:proofErr w:type="spellEnd"/>
            <w:r w:rsidRPr="00640054">
              <w:rPr>
                <w:szCs w:val="28"/>
              </w:rPr>
              <w:t>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ноги на ширине плеч: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 – отведение туловища вправо, потянуться за руками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2 – </w:t>
            </w:r>
            <w:proofErr w:type="spellStart"/>
            <w:r w:rsidRPr="00640054">
              <w:rPr>
                <w:szCs w:val="28"/>
              </w:rPr>
              <w:t>и.п</w:t>
            </w:r>
            <w:proofErr w:type="spellEnd"/>
            <w:r w:rsidRPr="00640054">
              <w:rPr>
                <w:szCs w:val="28"/>
              </w:rPr>
              <w:t>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 – отведение туловища влево, потянуться за руками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4 – </w:t>
            </w:r>
            <w:proofErr w:type="spellStart"/>
            <w:r w:rsidRPr="00640054">
              <w:rPr>
                <w:szCs w:val="28"/>
              </w:rPr>
              <w:t>и.п</w:t>
            </w:r>
            <w:proofErr w:type="spellEnd"/>
            <w:r w:rsidRPr="00640054">
              <w:rPr>
                <w:szCs w:val="28"/>
              </w:rPr>
              <w:t>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правая впереди: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1-3 - пружинящие приседания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4 – прыжком смена положения ног.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</w:t>
            </w:r>
            <w:proofErr w:type="spellStart"/>
            <w:proofErr w:type="gramStart"/>
            <w:r w:rsidRPr="00640054">
              <w:rPr>
                <w:szCs w:val="28"/>
              </w:rPr>
              <w:t>о</w:t>
            </w:r>
            <w:proofErr w:type="gramEnd"/>
            <w:r w:rsidRPr="00640054">
              <w:rPr>
                <w:szCs w:val="28"/>
              </w:rPr>
              <w:t>.с</w:t>
            </w:r>
            <w:proofErr w:type="spellEnd"/>
            <w:r w:rsidRPr="00640054">
              <w:rPr>
                <w:szCs w:val="28"/>
              </w:rPr>
              <w:t>., руки на плечи друг другу: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 – присесть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2 – встать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3,4 – то же.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то же: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1 – мах </w:t>
            </w:r>
            <w:proofErr w:type="gramStart"/>
            <w:r w:rsidRPr="00640054">
              <w:rPr>
                <w:szCs w:val="28"/>
              </w:rPr>
              <w:t>правой</w:t>
            </w:r>
            <w:proofErr w:type="gramEnd"/>
            <w:r w:rsidRPr="00640054">
              <w:rPr>
                <w:szCs w:val="28"/>
              </w:rPr>
              <w:t xml:space="preserve"> вперёд - влево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2 – </w:t>
            </w:r>
            <w:proofErr w:type="spellStart"/>
            <w:r w:rsidRPr="00640054">
              <w:rPr>
                <w:szCs w:val="28"/>
              </w:rPr>
              <w:t>и.п</w:t>
            </w:r>
            <w:proofErr w:type="spellEnd"/>
            <w:r w:rsidRPr="00640054">
              <w:rPr>
                <w:szCs w:val="28"/>
              </w:rPr>
              <w:t>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3 – мах </w:t>
            </w:r>
            <w:proofErr w:type="gramStart"/>
            <w:r w:rsidRPr="00640054">
              <w:rPr>
                <w:szCs w:val="28"/>
              </w:rPr>
              <w:t>левой</w:t>
            </w:r>
            <w:proofErr w:type="gramEnd"/>
            <w:r w:rsidRPr="00640054">
              <w:rPr>
                <w:szCs w:val="28"/>
              </w:rPr>
              <w:t xml:space="preserve"> вперёд - вправо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4 – </w:t>
            </w:r>
            <w:proofErr w:type="spellStart"/>
            <w:r w:rsidRPr="00640054">
              <w:rPr>
                <w:szCs w:val="28"/>
              </w:rPr>
              <w:t>и.п</w:t>
            </w:r>
            <w:proofErr w:type="spellEnd"/>
            <w:r w:rsidRPr="00640054">
              <w:rPr>
                <w:szCs w:val="28"/>
              </w:rPr>
              <w:t>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в полном приседе: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1-4 – прыжки вправо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1-4 – прыжки влево.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в полном приседе: </w:t>
            </w:r>
          </w:p>
          <w:p w:rsidR="00233ACD" w:rsidRPr="00640054" w:rsidRDefault="00233ACD" w:rsidP="004665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прыжки в приседе на месте, выполняются в течении10-15сек.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 xml:space="preserve">. – </w:t>
            </w:r>
            <w:r w:rsidRPr="00640054">
              <w:rPr>
                <w:szCs w:val="28"/>
              </w:rPr>
              <w:t>взявшись за руки внизу, упражнение на восстановление дыхания: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1-2 – руки вверх, вдох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3-4 – руки вниз, выдох.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Перестроение из шеренг в колонны (поворотом на право), с построением на лицевой линии.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О.Р.У. в колоннах: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(прыжки с продвижением вперёд до противоположной линии)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>.</w:t>
            </w:r>
            <w:r w:rsidRPr="00640054">
              <w:rPr>
                <w:szCs w:val="28"/>
              </w:rPr>
              <w:t xml:space="preserve"> – правая рука на плечо впереди </w:t>
            </w:r>
            <w:proofErr w:type="gramStart"/>
            <w:r w:rsidRPr="00640054">
              <w:rPr>
                <w:szCs w:val="28"/>
              </w:rPr>
              <w:t>стоящего</w:t>
            </w:r>
            <w:proofErr w:type="gramEnd"/>
            <w:r w:rsidRPr="00640054">
              <w:rPr>
                <w:szCs w:val="28"/>
              </w:rPr>
              <w:t>, левой рукой взять левую ногу за голеностоп – прыжки на правой ноге.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 xml:space="preserve">. – </w:t>
            </w:r>
            <w:r w:rsidRPr="00640054">
              <w:rPr>
                <w:szCs w:val="28"/>
              </w:rPr>
              <w:t xml:space="preserve">левая рука на плечо впереди </w:t>
            </w:r>
            <w:proofErr w:type="gramStart"/>
            <w:r w:rsidRPr="00640054">
              <w:rPr>
                <w:szCs w:val="28"/>
              </w:rPr>
              <w:t>стоящего</w:t>
            </w:r>
            <w:proofErr w:type="gramEnd"/>
            <w:r w:rsidRPr="00640054">
              <w:rPr>
                <w:szCs w:val="28"/>
              </w:rPr>
              <w:t>, правой взять правую ногу за голеностоп – прыжки на левой ноге.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proofErr w:type="spellStart"/>
            <w:r w:rsidRPr="00640054">
              <w:rPr>
                <w:b/>
                <w:bCs/>
                <w:szCs w:val="28"/>
              </w:rPr>
              <w:t>И.п</w:t>
            </w:r>
            <w:proofErr w:type="spellEnd"/>
            <w:r w:rsidRPr="00640054">
              <w:rPr>
                <w:b/>
                <w:bCs/>
                <w:szCs w:val="28"/>
              </w:rPr>
              <w:t xml:space="preserve">. – </w:t>
            </w:r>
            <w:r w:rsidRPr="00640054">
              <w:rPr>
                <w:szCs w:val="28"/>
              </w:rPr>
              <w:t xml:space="preserve">две руки положить на плечи </w:t>
            </w:r>
            <w:proofErr w:type="gramStart"/>
            <w:r w:rsidRPr="00640054">
              <w:rPr>
                <w:szCs w:val="28"/>
              </w:rPr>
              <w:t>впередистоящего</w:t>
            </w:r>
            <w:proofErr w:type="gramEnd"/>
            <w:r w:rsidRPr="00640054">
              <w:rPr>
                <w:szCs w:val="28"/>
              </w:rPr>
              <w:t xml:space="preserve"> – прыжки на двух ногах.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3.</w:t>
            </w:r>
            <w:r w:rsidRPr="00640054">
              <w:rPr>
                <w:b/>
                <w:bCs/>
                <w:szCs w:val="28"/>
              </w:rPr>
              <w:t xml:space="preserve"> </w:t>
            </w:r>
            <w:r w:rsidRPr="00640054">
              <w:rPr>
                <w:szCs w:val="28"/>
              </w:rPr>
              <w:t xml:space="preserve">Упражнения на развитие координации (в шеренгах): </w:t>
            </w:r>
          </w:p>
          <w:p w:rsidR="00233ACD" w:rsidRPr="00640054" w:rsidRDefault="00233ACD" w:rsidP="004665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руки в стороны, глаза закрыты, вращения, по сигналу (открыв глаза) ускорение; </w:t>
            </w:r>
            <w:proofErr w:type="gramEnd"/>
          </w:p>
          <w:p w:rsidR="00233ACD" w:rsidRPr="00640054" w:rsidRDefault="00233ACD" w:rsidP="004665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наклон вперёд, правая рука вниз, обозначает точку на полу, левая за спину – вращение, следя за правой рукой, по сигналу ускорение.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4. Игровые эстафеты: </w:t>
            </w:r>
          </w:p>
          <w:p w:rsidR="00233ACD" w:rsidRPr="00640054" w:rsidRDefault="00233ACD" w:rsidP="004665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ускорение до гимнастической стенки, подъём и спуск по ней: мальчики - подтягиваясь на одних руках, ногами не помогать, так же спуск; девочки - подъём произвольно, так же спуск; </w:t>
            </w:r>
          </w:p>
          <w:p w:rsidR="00233ACD" w:rsidRPr="00640054" w:rsidRDefault="00233ACD" w:rsidP="004665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ускорение до гимнастической стенки с баскетбольными мячами в руках, подъём произвольно, так же спуск, ускорение до ориентира, передача мяча от груди; </w:t>
            </w:r>
          </w:p>
          <w:p w:rsidR="00233ACD" w:rsidRPr="00640054" w:rsidRDefault="00233ACD" w:rsidP="004665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бег с ведением мяча до лицевой линии правой рукой, назад – левой рукой, передача мяча от ориентира из-за головы.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5. Подвижная игра в мяч. </w:t>
            </w:r>
          </w:p>
          <w:p w:rsidR="00233ACD" w:rsidRPr="00640054" w:rsidRDefault="00233ACD" w:rsidP="0046650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ACD" w:rsidRPr="00640054" w:rsidRDefault="00233ACD" w:rsidP="00466508">
            <w:pPr>
              <w:pStyle w:val="a3"/>
              <w:rPr>
                <w:b/>
                <w:bCs/>
                <w:szCs w:val="28"/>
              </w:rPr>
            </w:pPr>
            <w:r w:rsidRPr="00640054">
              <w:rPr>
                <w:b/>
                <w:bCs/>
                <w:szCs w:val="28"/>
              </w:rPr>
              <w:t>III. Заключительная часть: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1. Построение в общий строй.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2. Упражнение на восстановление дыхания: взявшись за руки внизу, 1-2 – руки вверх – вдох, 3-4 – руки вниз – выдох.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Подведение итогов, ответы на вопросы: </w:t>
            </w:r>
          </w:p>
          <w:p w:rsidR="00233ACD" w:rsidRPr="00640054" w:rsidRDefault="00233ACD" w:rsidP="004665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над какими двигательными качествами проводилась работа на уроке? </w:t>
            </w:r>
          </w:p>
          <w:p w:rsidR="00233ACD" w:rsidRPr="00640054" w:rsidRDefault="00233ACD" w:rsidP="004665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смысл названия урока – “Я, ты, он, она”? </w:t>
            </w:r>
          </w:p>
          <w:p w:rsidR="00233ACD" w:rsidRPr="00640054" w:rsidRDefault="00233ACD" w:rsidP="004665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>выставление оценок (</w:t>
            </w:r>
            <w:proofErr w:type="spellStart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>осв</w:t>
            </w:r>
            <w:proofErr w:type="spellEnd"/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. – наблюдали и оценивали своих товарищей – по два ученика).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4. Домашнее задание – индивидуально.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ACD" w:rsidRPr="00640054" w:rsidRDefault="00233ACD" w:rsidP="00466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10 мин.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2мин.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10 шагов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10 шагов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10 шагов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5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15 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15 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25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7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6-8раз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6-8раз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по 4 раза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8-9раз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по 5раз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4-5раз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15-20 прыжков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4-5 раз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3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2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5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5 мин.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5 мин.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ACD" w:rsidRPr="00640054" w:rsidRDefault="00233ACD" w:rsidP="00466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0054">
              <w:rPr>
                <w:rFonts w:ascii="Times New Roman" w:hAnsi="Times New Roman" w:cs="Times New Roman"/>
                <w:sz w:val="24"/>
                <w:szCs w:val="28"/>
              </w:rPr>
              <w:t xml:space="preserve">Следить за правильной осанкой 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Смотреть на руки, ноги прямые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Вперёд не наклоняться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Спина прямая, вперёд не наклоняться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Спина прямая, идти на носках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Спина прямая, вперёд не наклоняться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Шаги выполнять чётко в темпе хлопков, руки согнуты в локтях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Следить за дыханием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 пояснице не прогибаться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Прыжок выше, прыгать на носках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Все упражнения – </w:t>
            </w:r>
            <w:proofErr w:type="spellStart"/>
            <w:r w:rsidRPr="00640054">
              <w:rPr>
                <w:szCs w:val="28"/>
              </w:rPr>
              <w:t>и.п</w:t>
            </w:r>
            <w:proofErr w:type="spellEnd"/>
            <w:r w:rsidRPr="00640054">
              <w:rPr>
                <w:szCs w:val="28"/>
              </w:rPr>
              <w:t>. руки на плечи друг другу (руки не расцеплять)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Спина прямая, ноги не сгибать, давить на плечи партнёра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Левая нога прямая, на носок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Правая нога прямая, на носок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Вперёд не наклоняться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Спина прямая, прыжок выполнять одновременно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Спина прямая, приседать на носках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Ноги в коленях не сгибать, удерживать равновесие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Прыжки выполнять одновременно, на носках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Вперёд не наклоняться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Следить за дыханием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Прыжки выполнять одновременно, руки не расцеплять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Прыгать на носках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Прыжки выполнять высокие, на носках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Вращения быстрые, глаза не открывать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 xml:space="preserve">Вращение </w:t>
            </w:r>
            <w:proofErr w:type="gramStart"/>
            <w:r w:rsidRPr="00640054">
              <w:rPr>
                <w:szCs w:val="28"/>
              </w:rPr>
              <w:t>выполнять</w:t>
            </w:r>
            <w:proofErr w:type="gramEnd"/>
            <w:r w:rsidRPr="00640054">
              <w:rPr>
                <w:szCs w:val="28"/>
              </w:rPr>
              <w:t xml:space="preserve"> не отрывая взгляда от руки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Спускаться, не спрыгивая на пол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Мяч из рук не выпускать, при передачах следить за правильной работой рук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При ведении мяча обращать внимание на работу рук, передавать точно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Следить за дисциплиной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Узнать о самочувствии и настроении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Вдох носом, выдох через рот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 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Выносливость, сила, скорость, ловкость, координация</w:t>
            </w:r>
          </w:p>
          <w:p w:rsidR="00233ACD" w:rsidRPr="00640054" w:rsidRDefault="00233ACD" w:rsidP="00466508">
            <w:pPr>
              <w:pStyle w:val="a3"/>
              <w:rPr>
                <w:szCs w:val="28"/>
              </w:rPr>
            </w:pPr>
            <w:r w:rsidRPr="00640054">
              <w:rPr>
                <w:szCs w:val="28"/>
              </w:rPr>
              <w:t>Взаимодействовать сообща.</w:t>
            </w:r>
          </w:p>
        </w:tc>
      </w:tr>
    </w:tbl>
    <w:p w:rsidR="00233ACD" w:rsidRPr="00640054" w:rsidRDefault="00233ACD" w:rsidP="00233ACD">
      <w:pPr>
        <w:rPr>
          <w:rFonts w:ascii="Times New Roman" w:hAnsi="Times New Roman" w:cs="Times New Roman"/>
          <w:sz w:val="20"/>
        </w:rPr>
      </w:pPr>
    </w:p>
    <w:p w:rsidR="00233ACD" w:rsidRPr="00640054" w:rsidRDefault="00233ACD" w:rsidP="00233ACD">
      <w:pPr>
        <w:rPr>
          <w:rFonts w:ascii="Times New Roman" w:hAnsi="Times New Roman" w:cs="Times New Roman"/>
          <w:sz w:val="20"/>
        </w:rPr>
      </w:pPr>
    </w:p>
    <w:p w:rsidR="00233ACD" w:rsidRPr="00640054" w:rsidRDefault="00233ACD" w:rsidP="00233ACD">
      <w:pPr>
        <w:rPr>
          <w:rFonts w:ascii="Times New Roman" w:hAnsi="Times New Roman" w:cs="Times New Roman"/>
          <w:sz w:val="20"/>
        </w:rPr>
      </w:pPr>
    </w:p>
    <w:p w:rsidR="00233ACD" w:rsidRPr="00640054" w:rsidRDefault="00233ACD" w:rsidP="00233ACD">
      <w:pPr>
        <w:rPr>
          <w:rFonts w:ascii="Times New Roman" w:hAnsi="Times New Roman" w:cs="Times New Roman"/>
          <w:sz w:val="20"/>
        </w:rPr>
      </w:pPr>
    </w:p>
    <w:p w:rsidR="00233ACD" w:rsidRPr="00640054" w:rsidRDefault="00233ACD" w:rsidP="00233ACD">
      <w:pPr>
        <w:rPr>
          <w:rFonts w:ascii="Times New Roman" w:hAnsi="Times New Roman" w:cs="Times New Roman"/>
          <w:sz w:val="20"/>
        </w:rPr>
      </w:pPr>
    </w:p>
    <w:p w:rsidR="00233ACD" w:rsidRDefault="00233ACD" w:rsidP="00233ACD"/>
    <w:p w:rsidR="00233ACD" w:rsidRDefault="00233ACD" w:rsidP="00233ACD"/>
    <w:p w:rsidR="00233ACD" w:rsidRDefault="00233ACD" w:rsidP="00233ACD"/>
    <w:p w:rsidR="00233ACD" w:rsidRDefault="00233ACD" w:rsidP="00233ACD"/>
    <w:p w:rsidR="00233ACD" w:rsidRDefault="00233ACD" w:rsidP="00233ACD"/>
    <w:p w:rsidR="00233ACD" w:rsidRDefault="00233ACD" w:rsidP="00233ACD"/>
    <w:p w:rsidR="00233ACD" w:rsidRDefault="00233ACD" w:rsidP="00233ACD"/>
    <w:p w:rsidR="00233ACD" w:rsidRDefault="00233ACD" w:rsidP="00233ACD"/>
    <w:p w:rsidR="00D858C5" w:rsidRDefault="00D858C5"/>
    <w:sectPr w:rsidR="00D8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77D"/>
    <w:multiLevelType w:val="multilevel"/>
    <w:tmpl w:val="A4B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25FC"/>
    <w:multiLevelType w:val="multilevel"/>
    <w:tmpl w:val="C9E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F0484"/>
    <w:multiLevelType w:val="multilevel"/>
    <w:tmpl w:val="D87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850DA"/>
    <w:multiLevelType w:val="multilevel"/>
    <w:tmpl w:val="0C5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F4A7E"/>
    <w:multiLevelType w:val="multilevel"/>
    <w:tmpl w:val="28B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D0300"/>
    <w:multiLevelType w:val="multilevel"/>
    <w:tmpl w:val="ABF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C16E3"/>
    <w:multiLevelType w:val="multilevel"/>
    <w:tmpl w:val="690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D1949"/>
    <w:multiLevelType w:val="multilevel"/>
    <w:tmpl w:val="616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D"/>
    <w:rsid w:val="00233ACD"/>
    <w:rsid w:val="00D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3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1</cp:revision>
  <dcterms:created xsi:type="dcterms:W3CDTF">2017-10-19T11:51:00Z</dcterms:created>
  <dcterms:modified xsi:type="dcterms:W3CDTF">2017-10-19T11:52:00Z</dcterms:modified>
</cp:coreProperties>
</file>