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AF" w:rsidRDefault="00896CAF" w:rsidP="00896CAF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БЮДЖЕТНОЕДОШКОЛЬНОЕ ОБРАЗОВАТЕЛЬНОЕ УЧРЕЖ</w:t>
      </w:r>
      <w:bookmarkStart w:id="0" w:name="_GoBack"/>
      <w:bookmarkEnd w:id="0"/>
      <w:r>
        <w:rPr>
          <w:b/>
          <w:szCs w:val="28"/>
        </w:rPr>
        <w:t>ДЕНИЕ</w:t>
      </w:r>
    </w:p>
    <w:p w:rsidR="00896CAF" w:rsidRDefault="00896CAF" w:rsidP="00896CAF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«ДЕТСКИЙ САД № 20»</w:t>
      </w:r>
    </w:p>
    <w:p w:rsidR="00896CAF" w:rsidRDefault="00896CAF" w:rsidP="00896CAF">
      <w:pPr>
        <w:spacing w:before="360"/>
        <w:sectPr w:rsidR="00896CAF" w:rsidSect="00DD67C6">
          <w:footerReference w:type="even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Рассмотрено на Методическом совете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Протокол № __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от ___.___.20___ г.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Протокол № __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от ___.___.20___ г.</w:t>
      </w:r>
    </w:p>
    <w:p w:rsidR="00896CAF" w:rsidRP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Default="00896CAF" w:rsidP="008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Утверждаю</w:t>
      </w: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Приказ № ____</w:t>
      </w: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от ___.___.20___ г.</w:t>
      </w: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Заведующий</w:t>
      </w: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896CAF">
        <w:rPr>
          <w:rFonts w:ascii="Times New Roman" w:hAnsi="Times New Roman" w:cs="Times New Roman"/>
          <w:sz w:val="28"/>
          <w:szCs w:val="28"/>
        </w:rPr>
        <w:t>»</w:t>
      </w: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6CAF" w:rsidRPr="00896CAF" w:rsidRDefault="00896CAF" w:rsidP="00DD67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6CAF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С.В. Селиванова</w:t>
      </w:r>
    </w:p>
    <w:p w:rsidR="00896CAF" w:rsidRDefault="00896CAF" w:rsidP="00896CAF">
      <w:pPr>
        <w:spacing w:before="1320"/>
        <w:jc w:val="both"/>
        <w:rPr>
          <w:rFonts w:ascii="Times New Roman" w:hAnsi="Times New Roman" w:cs="Times New Roman"/>
          <w:b/>
          <w:sz w:val="32"/>
          <w:szCs w:val="32"/>
        </w:rPr>
        <w:sectPr w:rsidR="00896CAF" w:rsidSect="00896CAF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896CAF" w:rsidRDefault="00896CAF" w:rsidP="00896C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CAF" w:rsidRPr="00896CAF" w:rsidRDefault="000741D5" w:rsidP="00896C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CAF">
        <w:rPr>
          <w:rFonts w:ascii="Times New Roman" w:hAnsi="Times New Roman" w:cs="Times New Roman"/>
          <w:b/>
          <w:sz w:val="32"/>
          <w:szCs w:val="32"/>
        </w:rPr>
        <w:t>ИННОВАЦИОНН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896CAF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896CAF" w:rsidRPr="00896CAF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896CAF" w:rsidRPr="00896CAF" w:rsidRDefault="00896CAF" w:rsidP="00896CA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96C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«Обновление образовательного процесса в ДОУ</w:t>
      </w:r>
      <w:r w:rsidR="008C30C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ЧЕРЕЗ ОРГАНИЗАЦИЮ ЕДИНОГО ПРОСТРАНСТВА «СЕМЬЯ-ДЕТСКИЙ САД» С УЧЕТОМ</w:t>
      </w:r>
      <w:r w:rsidRPr="00896C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ФГОС </w:t>
      </w:r>
      <w:r w:rsidR="008C30C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ДОШКОЛЬНОГО ОБРАЗОВАНИЯ</w:t>
      </w:r>
      <w:r w:rsidRPr="00896C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:rsidR="00896CAF" w:rsidRDefault="00896CAF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96CAF">
        <w:rPr>
          <w:rFonts w:ascii="Times New Roman" w:hAnsi="Times New Roman" w:cs="Times New Roman"/>
          <w:b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96CAF">
        <w:rPr>
          <w:rFonts w:ascii="Times New Roman" w:eastAsia="Times New Roman" w:hAnsi="Times New Roman" w:cs="Times New Roman" w:hint="eastAsia"/>
          <w:b/>
          <w:caps/>
          <w:sz w:val="32"/>
          <w:szCs w:val="32"/>
          <w:lang w:eastAsia="ru-RU"/>
        </w:rPr>
        <w:t>моделированиеобразовательнойсредывдошкольныхобразовательныхорганизацияхсучетомобразовательныхпотребностейвоспитанников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:rsidR="00896CAF" w:rsidRDefault="00896CAF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96CAF" w:rsidRDefault="00896CAF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96CAF" w:rsidRDefault="00896CAF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D67C6" w:rsidRDefault="00DD67C6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A2A78" w:rsidRDefault="00EA2A78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D67C6" w:rsidRPr="00DD67C6" w:rsidRDefault="00DD67C6" w:rsidP="00896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D6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Александровск, 2015 год</w:t>
      </w:r>
    </w:p>
    <w:p w:rsidR="00E41C76" w:rsidRDefault="00FE47E3" w:rsidP="005B2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СанПиН к устройству, содержанию и организации режима работы в дошкольных организациях, с 01.09.2013г. введен в действие  новый федеральный закон «Об образовании в РФ</w:t>
      </w:r>
      <w:r w:rsidRPr="00FE47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47E3" w:rsidRPr="00FE47E3" w:rsidRDefault="00FE47E3" w:rsidP="005B22F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Главная цель политики в сфере дошкольного образования – </w:t>
      </w:r>
      <w:r w:rsidR="00F01EC3" w:rsidRPr="00F01E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права каждого ребенка на качественное и доступное образование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настоящее время дошкольные учреждения могут </w:t>
      </w:r>
      <w:r w:rsidR="00F01E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234437" w:rsidRDefault="00FE47E3" w:rsidP="005B2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 ФГОС дошкольного образования связано с тем, что настала </w:t>
      </w:r>
      <w:r w:rsidR="003C7B79"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 стандартизации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содержания дошкольного </w:t>
      </w:r>
      <w:r w:rsidR="003C7B79"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образования, для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того</w:t>
      </w:r>
      <w:r w:rsidR="00F01E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обеспечить каждому ребенку равные стартовые возможности для успешного обучения в школе.</w:t>
      </w:r>
    </w:p>
    <w:p w:rsidR="00FE47E3" w:rsidRPr="00FE47E3" w:rsidRDefault="00FE47E3" w:rsidP="005B22F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FE47E3" w:rsidRPr="00FE47E3" w:rsidRDefault="00E41C76" w:rsidP="005B22F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1C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оэтому проблема создания целостного</w:t>
      </w:r>
      <w:r w:rsidRPr="00E41C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процесса является актуальной, но вместе с тем одной из сложных задач, стоящих перед дошкольными учреждениями.</w:t>
      </w:r>
      <w:r w:rsidR="00FE47E3"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 составленные модели воспитательно-образовательного процесса в ДОУ служат путеводителем для педагогов, помогают решать задачи качественного образования.</w:t>
      </w:r>
    </w:p>
    <w:p w:rsidR="00FE47E3" w:rsidRPr="00FE47E3" w:rsidRDefault="00FE47E3" w:rsidP="005B22F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47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Целостн</w:t>
      </w:r>
      <w:r w:rsidR="003C7B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ый образовательный процесс в ДОУ</w:t>
      </w:r>
      <w:r w:rsidRPr="00FE47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системный, целостный, развивающийся во времени и в рамках определенной системы, целенаправленный  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самореализоваться.</w:t>
      </w:r>
    </w:p>
    <w:p w:rsidR="00F01EC3" w:rsidRDefault="00FE47E3" w:rsidP="005B2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процесс в каждом </w:t>
      </w:r>
      <w:r w:rsidR="00024D80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</w:t>
      </w:r>
      <w:r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 учреждении и для каждого воспитанника имеет свою уникальность и своеобразие, </w:t>
      </w:r>
      <w:r w:rsidR="003523A9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напрямую зависит от </w:t>
      </w:r>
      <w:r w:rsidR="008C30CF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профессиональной компетентности педагогов</w:t>
      </w:r>
      <w:r w:rsidR="008C3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523A9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состояния развивающей пр</w:t>
      </w:r>
      <w:r w:rsidR="00F01EC3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едметно-пространственной среды, </w:t>
      </w:r>
      <w:r w:rsidR="008A3798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взаимодействия с родителями воспитанников</w:t>
      </w:r>
      <w:r w:rsidR="00A94519" w:rsidRPr="00A94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непосредственно с самими воспитанниками.</w:t>
      </w:r>
    </w:p>
    <w:p w:rsidR="00234437" w:rsidRDefault="005F1773" w:rsidP="005B22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компетентности педагогов </w:t>
      </w:r>
      <w:r w:rsidR="007B6F17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важно для построения целостного и успешного образовательного процесса в ДОУ в свете нового образовательного стандарта. В данный момент педагоги уже познакомились но</w:t>
      </w:r>
      <w:r w:rsidRPr="005F1773">
        <w:rPr>
          <w:rFonts w:ascii="Times New Roman" w:hAnsi="Times New Roman" w:cs="Times New Roman"/>
          <w:sz w:val="28"/>
          <w:szCs w:val="28"/>
        </w:rPr>
        <w:t>рмативными документами и переосмыслить с</w:t>
      </w:r>
      <w:r>
        <w:rPr>
          <w:rFonts w:ascii="Times New Roman" w:hAnsi="Times New Roman" w:cs="Times New Roman"/>
          <w:sz w:val="28"/>
          <w:szCs w:val="28"/>
        </w:rPr>
        <w:t xml:space="preserve">обственную деятельность: прошли </w:t>
      </w:r>
      <w:r w:rsidR="003C7B79">
        <w:rPr>
          <w:rFonts w:ascii="Times New Roman" w:hAnsi="Times New Roman" w:cs="Times New Roman"/>
          <w:sz w:val="28"/>
          <w:szCs w:val="28"/>
        </w:rPr>
        <w:t>курсы 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стандарту, имели возможность разобрать образовательный стандарт на семинарах и круглых столах, прин</w:t>
      </w:r>
      <w:r w:rsidR="007B6F17">
        <w:rPr>
          <w:rFonts w:ascii="Times New Roman" w:hAnsi="Times New Roman" w:cs="Times New Roman"/>
          <w:sz w:val="28"/>
          <w:szCs w:val="28"/>
        </w:rPr>
        <w:t>ять</w:t>
      </w:r>
      <w:r w:rsidR="003C7B79">
        <w:rPr>
          <w:rFonts w:ascii="Times New Roman" w:hAnsi="Times New Roman" w:cs="Times New Roman"/>
          <w:sz w:val="28"/>
          <w:szCs w:val="28"/>
        </w:rPr>
        <w:t>новую позицию</w:t>
      </w:r>
      <w:r>
        <w:rPr>
          <w:rFonts w:ascii="Times New Roman" w:hAnsi="Times New Roman" w:cs="Times New Roman"/>
          <w:sz w:val="28"/>
          <w:szCs w:val="28"/>
        </w:rPr>
        <w:t xml:space="preserve">. Поэтому сейчас возникает необходимость в практическом овладении </w:t>
      </w:r>
      <w:r w:rsidRPr="005F1773">
        <w:rPr>
          <w:rFonts w:ascii="Times New Roman" w:hAnsi="Times New Roman" w:cs="Times New Roman"/>
          <w:sz w:val="28"/>
          <w:szCs w:val="28"/>
        </w:rPr>
        <w:t>новыми видами деятельности при постр</w:t>
      </w:r>
      <w:r>
        <w:rPr>
          <w:rFonts w:ascii="Times New Roman" w:hAnsi="Times New Roman" w:cs="Times New Roman"/>
          <w:sz w:val="28"/>
          <w:szCs w:val="28"/>
        </w:rPr>
        <w:t>оении образовательного процесса</w:t>
      </w:r>
      <w:r w:rsidR="007B6F17">
        <w:rPr>
          <w:rFonts w:ascii="Times New Roman" w:hAnsi="Times New Roman" w:cs="Times New Roman"/>
          <w:sz w:val="28"/>
          <w:szCs w:val="28"/>
        </w:rPr>
        <w:t xml:space="preserve"> и самостоятельное его планирование. Дать готовый материал каждому педагогу в этом направлении невозможно, так как все педагоги в нашем ДОУ имеют большой стаж работы, свою точку зрения на образовательный процесс, присущие только им навыки, умения и способности в профессиональной деятельности. </w:t>
      </w:r>
      <w:r w:rsidR="007B6F17" w:rsidRPr="007B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к</w:t>
      </w:r>
      <w:r w:rsidRPr="001E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онкретные методические рекомендации, определяющие тактику образовательного процесса, должны быть вариативны, и педагог должен иметь возможность </w:t>
      </w:r>
      <w:r w:rsidR="007B6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выбора материала</w:t>
      </w:r>
      <w:r w:rsid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E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должны стать соавторами целостного образовательного процесса в детском саду, создавая эту целостность под свою группу, учитывая особенности развития и конкретные интересы своих воспитанников.</w:t>
      </w:r>
    </w:p>
    <w:p w:rsidR="005F1773" w:rsidRPr="005B22F2" w:rsidRDefault="005B22F2" w:rsidP="005B22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с учетом особенностей развития дошкольников своей возрастной группы педагоги проектируют и развивающую предметно-пространственную среду. </w:t>
      </w:r>
    </w:p>
    <w:p w:rsidR="00FE47E3" w:rsidRPr="00F01EC3" w:rsidRDefault="00FE47E3" w:rsidP="005B22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E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5B22F2" w:rsidRPr="00FE47E3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5B22F2">
        <w:rPr>
          <w:rFonts w:ascii="Times New Roman" w:hAnsi="Times New Roman" w:cs="Times New Roman"/>
          <w:sz w:val="28"/>
          <w:szCs w:val="28"/>
        </w:rPr>
        <w:t>в</w:t>
      </w:r>
      <w:r w:rsidR="008A3798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 w:rsidR="003C7B7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FE47E3">
        <w:rPr>
          <w:rFonts w:ascii="Times New Roman" w:hAnsi="Times New Roman" w:cs="Times New Roman"/>
          <w:sz w:val="28"/>
          <w:szCs w:val="28"/>
        </w:rPr>
        <w:t xml:space="preserve">доступность, мобильность, безопасность, вариативность, насыщенность. </w:t>
      </w:r>
      <w:r w:rsidR="008A3798">
        <w:rPr>
          <w:rFonts w:ascii="Times New Roman" w:hAnsi="Times New Roman" w:cs="Times New Roman"/>
          <w:sz w:val="28"/>
          <w:szCs w:val="28"/>
        </w:rPr>
        <w:t>Также она должна удовлетворятьпотребность детей в</w:t>
      </w:r>
      <w:r w:rsidR="003523A9">
        <w:rPr>
          <w:rFonts w:ascii="Times New Roman" w:hAnsi="Times New Roman" w:cs="Times New Roman"/>
          <w:sz w:val="28"/>
          <w:szCs w:val="28"/>
        </w:rPr>
        <w:t xml:space="preserve"> познании, развитии воображения, творчества; в</w:t>
      </w:r>
      <w:r w:rsidR="008A3798">
        <w:rPr>
          <w:rFonts w:ascii="Times New Roman" w:hAnsi="Times New Roman" w:cs="Times New Roman"/>
          <w:sz w:val="28"/>
          <w:szCs w:val="28"/>
        </w:rPr>
        <w:t>ыполнять</w:t>
      </w:r>
      <w:r w:rsidRPr="00FE47E3">
        <w:rPr>
          <w:rFonts w:ascii="Times New Roman" w:hAnsi="Times New Roman" w:cs="Times New Roman"/>
          <w:sz w:val="28"/>
          <w:szCs w:val="28"/>
        </w:rPr>
        <w:t xml:space="preserve"> образовательную, развивающую, воспитыв</w:t>
      </w:r>
      <w:r w:rsidR="008A3798">
        <w:rPr>
          <w:rFonts w:ascii="Times New Roman" w:hAnsi="Times New Roman" w:cs="Times New Roman"/>
          <w:sz w:val="28"/>
          <w:szCs w:val="28"/>
        </w:rPr>
        <w:t xml:space="preserve">ающую и коммуникативную функции, </w:t>
      </w:r>
      <w:r w:rsidR="003523A9" w:rsidRPr="00F01EC3">
        <w:rPr>
          <w:rFonts w:ascii="Times New Roman" w:hAnsi="Times New Roman" w:cs="Times New Roman"/>
          <w:sz w:val="28"/>
          <w:szCs w:val="28"/>
        </w:rPr>
        <w:t>обеспечивать</w:t>
      </w:r>
      <w:r w:rsidRPr="00F01EC3">
        <w:rPr>
          <w:rFonts w:ascii="Times New Roman" w:hAnsi="Times New Roman" w:cs="Times New Roman"/>
          <w:sz w:val="28"/>
          <w:szCs w:val="28"/>
        </w:rPr>
        <w:t xml:space="preserve"> их психическое и эмоциональное благополучие. </w:t>
      </w:r>
      <w:r w:rsidR="008A3798">
        <w:rPr>
          <w:rFonts w:ascii="Times New Roman" w:hAnsi="Times New Roman" w:cs="Times New Roman"/>
          <w:sz w:val="28"/>
          <w:szCs w:val="28"/>
        </w:rPr>
        <w:t>В ДОУ д</w:t>
      </w:r>
      <w:r w:rsidR="003523A9" w:rsidRPr="00F01EC3">
        <w:rPr>
          <w:rFonts w:ascii="Times New Roman" w:hAnsi="Times New Roman" w:cs="Times New Roman"/>
          <w:sz w:val="28"/>
          <w:szCs w:val="28"/>
        </w:rPr>
        <w:t xml:space="preserve">олжны быть </w:t>
      </w:r>
      <w:r w:rsidRPr="00F01EC3">
        <w:rPr>
          <w:rFonts w:ascii="Times New Roman" w:hAnsi="Times New Roman" w:cs="Times New Roman"/>
          <w:sz w:val="28"/>
          <w:szCs w:val="28"/>
        </w:rPr>
        <w:t>созданы условия для самостоятельной, художественной, творческой, театрализованной, двигательной деятельности.</w:t>
      </w:r>
    </w:p>
    <w:p w:rsidR="00FE47E3" w:rsidRDefault="003738AF" w:rsidP="003738AF">
      <w:pPr>
        <w:pStyle w:val="default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738AF">
        <w:rPr>
          <w:rFonts w:eastAsiaTheme="minorHAnsi"/>
          <w:sz w:val="28"/>
          <w:szCs w:val="28"/>
          <w:lang w:eastAsia="en-US"/>
        </w:rPr>
        <w:t>Родители</w:t>
      </w:r>
      <w:r w:rsidR="003C7B79">
        <w:rPr>
          <w:rFonts w:eastAsiaTheme="minorHAnsi"/>
          <w:sz w:val="28"/>
          <w:szCs w:val="28"/>
          <w:lang w:eastAsia="en-US"/>
        </w:rPr>
        <w:t xml:space="preserve"> воспитанников</w:t>
      </w:r>
      <w:r w:rsidRPr="003738AF">
        <w:rPr>
          <w:rFonts w:eastAsiaTheme="minorHAnsi"/>
          <w:sz w:val="28"/>
          <w:szCs w:val="28"/>
          <w:lang w:eastAsia="en-US"/>
        </w:rPr>
        <w:t> должны</w:t>
      </w:r>
      <w:r>
        <w:rPr>
          <w:rFonts w:eastAsiaTheme="minorHAnsi"/>
          <w:sz w:val="28"/>
          <w:szCs w:val="28"/>
          <w:lang w:eastAsia="en-US"/>
        </w:rPr>
        <w:t>стат</w:t>
      </w:r>
      <w:r w:rsidR="0011760C" w:rsidRPr="003738AF">
        <w:rPr>
          <w:rFonts w:eastAsiaTheme="minorHAnsi"/>
          <w:sz w:val="28"/>
          <w:szCs w:val="28"/>
          <w:lang w:eastAsia="en-US"/>
        </w:rPr>
        <w:t xml:space="preserve">ь активными </w:t>
      </w:r>
      <w:r w:rsidRPr="003738AF">
        <w:rPr>
          <w:rFonts w:eastAsiaTheme="minorHAnsi"/>
          <w:sz w:val="28"/>
          <w:szCs w:val="28"/>
          <w:lang w:eastAsia="en-US"/>
        </w:rPr>
        <w:t>участниками образовательного</w:t>
      </w:r>
      <w:r w:rsidR="0011760C" w:rsidRPr="003738AF">
        <w:rPr>
          <w:rFonts w:eastAsiaTheme="minorHAnsi"/>
          <w:sz w:val="28"/>
          <w:szCs w:val="28"/>
          <w:lang w:eastAsia="en-US"/>
        </w:rPr>
        <w:t xml:space="preserve"> процесса, всех проектов, независимо от того, какая деятельность в них доминирует, а не просто сторонними наблюдателями.  Задача педагогов выстроить эффективное взаимодействие с семьёй.</w:t>
      </w:r>
      <w:r w:rsidR="00D76E68">
        <w:rPr>
          <w:rFonts w:eastAsiaTheme="minorHAnsi"/>
          <w:sz w:val="28"/>
          <w:szCs w:val="28"/>
          <w:lang w:eastAsia="en-US"/>
        </w:rPr>
        <w:t>С</w:t>
      </w:r>
      <w:r w:rsidR="00D76E68" w:rsidRPr="00D76E68">
        <w:rPr>
          <w:rFonts w:eastAsiaTheme="minorHAnsi"/>
          <w:sz w:val="28"/>
          <w:szCs w:val="28"/>
          <w:lang w:eastAsia="en-US"/>
        </w:rPr>
        <w:t>емья и дошкольное учреждение – два важных инст</w:t>
      </w:r>
      <w:r>
        <w:rPr>
          <w:rFonts w:eastAsiaTheme="minorHAnsi"/>
          <w:sz w:val="28"/>
          <w:szCs w:val="28"/>
          <w:lang w:eastAsia="en-US"/>
        </w:rPr>
        <w:t>итута социализации ребенка. Таким образом</w:t>
      </w:r>
      <w:r w:rsidR="00D76E68" w:rsidRPr="00D76E68">
        <w:rPr>
          <w:rFonts w:eastAsiaTheme="minorHAnsi"/>
          <w:sz w:val="28"/>
          <w:szCs w:val="28"/>
          <w:lang w:eastAsia="en-US"/>
        </w:rPr>
        <w:t>, стоит отметить, что обеспечение взаимодействия с родителями  по вопросам образования ребёнка, непосредственного вовлечения их в образовательную деятельность способствует обогащению развивающей предметно-пространственной среды и является показателем эффективного сотрудничества, при котором родители постепенно от наблюдателей педагогического процесса переходят к позиции инициаторов и активных участников.</w:t>
      </w:r>
      <w:r w:rsidR="00D76E68">
        <w:rPr>
          <w:color w:val="000000"/>
          <w:sz w:val="28"/>
          <w:szCs w:val="28"/>
        </w:rPr>
        <w:t>Ключевым понятием здесь является диалог, под ко</w:t>
      </w:r>
      <w:r w:rsidR="003C7B79">
        <w:rPr>
          <w:color w:val="000000"/>
          <w:sz w:val="28"/>
          <w:szCs w:val="28"/>
        </w:rPr>
        <w:t>торым подразумевается личностно-</w:t>
      </w:r>
      <w:r w:rsidR="00D76E68">
        <w:rPr>
          <w:color w:val="000000"/>
          <w:sz w:val="28"/>
          <w:szCs w:val="28"/>
        </w:rPr>
        <w:t>равноправное общение, совместное приобретение опыта.</w:t>
      </w:r>
      <w:r w:rsidR="008A3798">
        <w:rPr>
          <w:sz w:val="28"/>
          <w:szCs w:val="28"/>
        </w:rPr>
        <w:t xml:space="preserve">Работа </w:t>
      </w:r>
      <w:r w:rsidR="003C7B79">
        <w:rPr>
          <w:sz w:val="28"/>
          <w:szCs w:val="28"/>
        </w:rPr>
        <w:t>п</w:t>
      </w:r>
      <w:r w:rsidR="008A3798">
        <w:rPr>
          <w:sz w:val="28"/>
          <w:szCs w:val="28"/>
        </w:rPr>
        <w:t xml:space="preserve">о взаимодействию с </w:t>
      </w:r>
      <w:r>
        <w:rPr>
          <w:sz w:val="28"/>
          <w:szCs w:val="28"/>
        </w:rPr>
        <w:t xml:space="preserve">семьей </w:t>
      </w:r>
      <w:r>
        <w:rPr>
          <w:sz w:val="28"/>
          <w:szCs w:val="28"/>
        </w:rPr>
        <w:lastRenderedPageBreak/>
        <w:t xml:space="preserve">должнабыть </w:t>
      </w:r>
      <w:r w:rsidRPr="00FE47E3">
        <w:rPr>
          <w:sz w:val="28"/>
          <w:szCs w:val="28"/>
        </w:rPr>
        <w:t>ориентирована</w:t>
      </w:r>
      <w:r w:rsidR="00FE47E3" w:rsidRPr="00FE47E3">
        <w:rPr>
          <w:sz w:val="28"/>
          <w:szCs w:val="28"/>
        </w:rPr>
        <w:t xml:space="preserve"> на поиск таких форм и методов работы, которые позволяют учесть актуальные потребности родителей</w:t>
      </w:r>
      <w:r w:rsidR="003523A9">
        <w:rPr>
          <w:sz w:val="28"/>
          <w:szCs w:val="28"/>
        </w:rPr>
        <w:t>,</w:t>
      </w:r>
      <w:r w:rsidR="00FE47E3" w:rsidRPr="00FE47E3">
        <w:rPr>
          <w:sz w:val="28"/>
          <w:szCs w:val="28"/>
        </w:rPr>
        <w:t xml:space="preserve"> способствуют формированию активной родительской позиции.</w:t>
      </w:r>
      <w:r w:rsidR="003C7B79">
        <w:rPr>
          <w:sz w:val="28"/>
          <w:szCs w:val="28"/>
        </w:rPr>
        <w:t xml:space="preserve"> Ведь тесное </w:t>
      </w:r>
      <w:r w:rsidR="003C7B79">
        <w:rPr>
          <w:color w:val="000000"/>
          <w:sz w:val="28"/>
          <w:szCs w:val="28"/>
          <w:shd w:val="clear" w:color="auto" w:fill="FFFFFF"/>
        </w:rPr>
        <w:t xml:space="preserve">взаимодействие с семьями воспитанников объединяет коллектив детского сада и семьи воспитанников в вопросах решения общих задач </w:t>
      </w:r>
      <w:r w:rsidR="00253CFF">
        <w:rPr>
          <w:color w:val="000000"/>
          <w:sz w:val="28"/>
          <w:szCs w:val="28"/>
          <w:shd w:val="clear" w:color="auto" w:fill="FFFFFF"/>
        </w:rPr>
        <w:t>воспитания и развития</w:t>
      </w:r>
      <w:r w:rsidR="003C7B79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F33750">
        <w:rPr>
          <w:color w:val="000000"/>
          <w:sz w:val="28"/>
          <w:szCs w:val="28"/>
          <w:shd w:val="clear" w:color="auto" w:fill="FFFFFF"/>
        </w:rPr>
        <w:t xml:space="preserve"> и позволяет взаимодействовать далее в едином пространстве «Семья – детский сад»</w:t>
      </w:r>
      <w:r w:rsidR="003C7B79">
        <w:rPr>
          <w:color w:val="000000"/>
          <w:sz w:val="28"/>
          <w:szCs w:val="28"/>
          <w:shd w:val="clear" w:color="auto" w:fill="FFFFFF"/>
        </w:rPr>
        <w:t>.</w:t>
      </w:r>
    </w:p>
    <w:p w:rsidR="00DD67C6" w:rsidRPr="00DD67C6" w:rsidRDefault="00DD67C6" w:rsidP="00CD6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целей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дошкольного образования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применение 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методов обучения в образовательн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процессе 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создать такую среду как в 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свободной деятельности.</w:t>
      </w:r>
    </w:p>
    <w:p w:rsidR="00DD67C6" w:rsidRPr="00DD67C6" w:rsidRDefault="00DD67C6" w:rsidP="00CD6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Российской энциклопедии активные методы обучения— </w:t>
      </w:r>
      <w:r w:rsidR="00CD6D1C"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тоды, позволяющие активизировать образовательный процесс, побудить обучаемого к творческому участию в нем. Задачей активных методов обучения является обеспечение развития и саморазвития личности обучаемого на основе выявления его индивидуальных особенностей и способностей, причем особое место занимает развитие теоретического мышления, которое предполагает понимание внутренних противоречий изучаемых моделей.</w:t>
      </w:r>
    </w:p>
    <w:p w:rsidR="00CD6D1C" w:rsidRDefault="00DD67C6" w:rsidP="00CD6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 – методы, стимулирующие познавательную деятельность обучающихся. Строятся в основном на диалоге, предполагающем свободный обмен мнениями о путях разрешения той или иной проблемы</w:t>
      </w:r>
      <w:r w:rsidR="00CD6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D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высоким уровнем активности обучающихся.</w:t>
      </w:r>
    </w:p>
    <w:p w:rsidR="00DD67C6" w:rsidRPr="00DD67C6" w:rsidRDefault="00CD6D1C" w:rsidP="00CD6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ДОУ уже имеется опыт инновационной педагогической деятельности с применением методов и приемов активизации дошкольников: это приемы различного сотворчества, интеграция образовательных областей друг с другом, привлечение к совместной деятельности родителей, проектная деятельность и т.д. </w:t>
      </w:r>
    </w:p>
    <w:p w:rsidR="00BC4E4F" w:rsidRDefault="00023277" w:rsidP="00BC4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 ниже инновационная образовательнаяпрограмма </w:t>
      </w:r>
      <w:r w:rsidR="00BC4E4F">
        <w:rPr>
          <w:rFonts w:ascii="Times New Roman" w:hAnsi="Times New Roman" w:cs="Times New Roman"/>
          <w:sz w:val="28"/>
          <w:szCs w:val="28"/>
        </w:rPr>
        <w:t xml:space="preserve"> будет реализован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E4F">
        <w:rPr>
          <w:rFonts w:ascii="Times New Roman" w:hAnsi="Times New Roman" w:cs="Times New Roman"/>
          <w:sz w:val="28"/>
          <w:szCs w:val="28"/>
        </w:rPr>
        <w:t xml:space="preserve"> в МБДОУ «Детский сад № 20» в 2016 году. </w:t>
      </w:r>
    </w:p>
    <w:p w:rsidR="00BC4E4F" w:rsidRDefault="00BC4E4F" w:rsidP="00BC4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 2015 – 2016 учебном году МБДОУ «Детский сад № 20»  реализует общеобразовательную  программу для ДОУ «От рождения до школы» под редакцией              Н.Е. Вераксы, Т.С.Комаровой,  М.А.Васильевой. Детский сад посещают 86 детей. </w:t>
      </w:r>
    </w:p>
    <w:p w:rsidR="00992671" w:rsidRDefault="00992671" w:rsidP="00BC4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4E4F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детском саду на 01.01.2016 г. работает 24 сотрудника: 1 человек – административный персонал, 10 человек – педагогический состав, 13 человек  - обслуживающий персонал. Музыкальный руководитель – Поносова Е.В.</w:t>
      </w:r>
    </w:p>
    <w:p w:rsidR="00992671" w:rsidRDefault="00992671" w:rsidP="00992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671" w:rsidRDefault="00992671" w:rsidP="0099267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Расстановка педагогов по группам 2015-2016 уч.г.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> </w:t>
      </w:r>
    </w:p>
    <w:tbl>
      <w:tblPr>
        <w:tblStyle w:val="aa"/>
        <w:tblW w:w="0" w:type="auto"/>
        <w:tblInd w:w="2518" w:type="dxa"/>
        <w:tblLook w:val="04A0"/>
      </w:tblPr>
      <w:tblGrid>
        <w:gridCol w:w="3402"/>
        <w:gridCol w:w="3402"/>
        <w:gridCol w:w="3969"/>
      </w:tblGrid>
      <w:tr w:rsidR="00992671" w:rsidTr="00992671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Квалификационная            категория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2671" w:rsidTr="00992671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 до 2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Земницкая О.Л.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992671" w:rsidTr="00992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Зазвонова Е.В.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  <w:tr w:rsidR="00992671" w:rsidTr="00992671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2 до 3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Югова Л.А.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992671" w:rsidTr="00992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Бадина О.В.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992671" w:rsidTr="00992671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младшая группа 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3 до 4 лет)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Демешкина С.М.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  <w:tr w:rsidR="00992671" w:rsidTr="00992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Сторожева Т.И.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  <w:tr w:rsidR="00992671" w:rsidTr="00992671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5 до 6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Н.К.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  <w:tr w:rsidR="00992671" w:rsidTr="00992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Можаева Н.М.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671" w:rsidRDefault="0099267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</w:tbl>
    <w:p w:rsidR="00992671" w:rsidRPr="00FE47E3" w:rsidRDefault="00992671" w:rsidP="003738AF">
      <w:pPr>
        <w:pStyle w:val="defaultbullet2gi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96C2F" w:rsidRPr="00770FD3" w:rsidRDefault="00396C2F" w:rsidP="005B22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72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 w:rsidR="008C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программы: </w:t>
      </w:r>
      <w:r w:rsidR="008C30CF" w:rsidRPr="008C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способности педагогической системы детского сада достигать качественно более высоких результатов образования</w:t>
      </w:r>
      <w:r w:rsidRPr="00770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288" w:rsidRDefault="00D775E4" w:rsidP="005B22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="0046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="0046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</w:t>
      </w:r>
      <w:r w:rsidR="00815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FD3" w:rsidRPr="00E23388" w:rsidRDefault="00D775E4" w:rsidP="005B22F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</w:t>
      </w:r>
      <w:r w:rsidR="00253CFF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апробирование </w:t>
      </w:r>
      <w:r w:rsid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 </w:t>
      </w:r>
      <w:r w:rsidR="00253CFF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70FD3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с кадрами, направленных</w:t>
      </w:r>
      <w:r w:rsidR="00770FD3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профессиональной компетенции педагогов в </w:t>
      </w:r>
      <w:r w:rsidR="0081528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338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онтексте основных идей ФГОС ДО;</w:t>
      </w:r>
    </w:p>
    <w:p w:rsidR="00815288" w:rsidRDefault="00E23388" w:rsidP="005B22F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педагогами рабочих программ, планирование образовательного пр</w:t>
      </w:r>
      <w:r w:rsidR="003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в соответствии с ФГОС ДО;</w:t>
      </w:r>
    </w:p>
    <w:p w:rsidR="00396C2F" w:rsidRDefault="00396C2F" w:rsidP="005B22F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развивающей предметно-пространственной среды в соответствие с ФГОС ДО;</w:t>
      </w:r>
    </w:p>
    <w:p w:rsidR="00396C2F" w:rsidRDefault="00253CFF" w:rsidP="005B22F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инновационных форм и </w:t>
      </w:r>
      <w:r w:rsidR="003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тесного сотрудниче</w:t>
      </w:r>
      <w:r w:rsid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родителями воспитанников;</w:t>
      </w:r>
    </w:p>
    <w:p w:rsidR="00992671" w:rsidRDefault="00992671" w:rsidP="005B22F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апробирование инновационных эффективных методов и приемов педагогической работы, направленных на развитие личностей детей.</w:t>
      </w:r>
    </w:p>
    <w:p w:rsidR="006E5AE7" w:rsidRDefault="006E5AE7" w:rsidP="007C2A7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E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ДОУ.</w:t>
      </w:r>
    </w:p>
    <w:p w:rsidR="009B0954" w:rsidRDefault="009B0954" w:rsidP="007C2A7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46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B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Микова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</w:p>
    <w:p w:rsidR="007C2A7F" w:rsidRDefault="007C2A7F" w:rsidP="007C2A7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С.В. – заведующий ДОУ</w:t>
      </w:r>
      <w:r w:rsidR="00992671" w:rsidRP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</w:t>
      </w:r>
      <w:r w:rsidR="00A9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="00C5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="00A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дети</w:t>
      </w:r>
      <w:r w:rsidR="00992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E4F" w:rsidRPr="00770FD3" w:rsidRDefault="00BC4E4F" w:rsidP="00BC4E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4E4F" w:rsidRPr="00770FD3" w:rsidRDefault="008C30CF" w:rsidP="00BC4E4F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профессиональная компетенция</w:t>
      </w:r>
      <w:r w:rsidR="00BC4E4F" w:rsidRPr="007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педагогов;</w:t>
      </w:r>
    </w:p>
    <w:p w:rsidR="00BC4E4F" w:rsidRPr="00770FD3" w:rsidRDefault="008C30CF" w:rsidP="00BC4E4F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 оптимальная модель</w:t>
      </w:r>
      <w:r w:rsidR="00BC4E4F" w:rsidRPr="007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в ДОУ</w:t>
      </w:r>
      <w:r w:rsidR="00B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нормативными документами</w:t>
      </w:r>
      <w:r w:rsidR="00BC4E4F" w:rsidRPr="00770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E4F" w:rsidRPr="008C30CF" w:rsidRDefault="008C30CF" w:rsidP="008C0F38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обновлено программно-методическое обеспечение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6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планирование</w:t>
      </w:r>
      <w:r w:rsidR="0046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46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E4F" w:rsidRPr="008C30CF" w:rsidRDefault="008C30CF" w:rsidP="008C0F38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единое образовательное пространство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педагогов и </w:t>
      </w:r>
      <w:r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воспитанников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условия для 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и полноценного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</w:t>
      </w:r>
      <w:r w:rsidR="00BC4E4F" w:rsidRPr="008C3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9F0" w:rsidRPr="00223142" w:rsidRDefault="00C15093" w:rsidP="00D079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  <w:r w:rsidR="0046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="00D079F0" w:rsidRPr="0072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79F0" w:rsidRPr="0002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023277" w:rsidRPr="000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образовательной программы</w:t>
      </w:r>
      <w:r w:rsidR="00D079F0" w:rsidRPr="007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«Обновление образовательного процесса в ДОУ в свете ФГОС ДО» опирается на существующую материальную базу дошкольного учреждения и обеспечивается бюджетным финансированием.Порядок расчета объема дополнительных средств на реализацию </w:t>
      </w:r>
      <w:r w:rsidR="00023277" w:rsidRPr="000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образовательной программы</w:t>
      </w:r>
      <w:r w:rsidR="00D079F0" w:rsidRPr="007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Пермского края в сумме 135400,00 рублей, </w:t>
      </w:r>
      <w:r w:rsidR="00D079F0" w:rsidRPr="007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 0,5 ставки</w:t>
      </w:r>
      <w:r w:rsidR="007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B14" w:rsidRPr="00BC4E4F" w:rsidRDefault="00BC4E4F" w:rsidP="000741D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план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</w:p>
    <w:tbl>
      <w:tblPr>
        <w:tblStyle w:val="aa"/>
        <w:tblW w:w="0" w:type="auto"/>
        <w:tblLook w:val="04A0"/>
      </w:tblPr>
      <w:tblGrid>
        <w:gridCol w:w="498"/>
        <w:gridCol w:w="3888"/>
        <w:gridCol w:w="3603"/>
        <w:gridCol w:w="3673"/>
        <w:gridCol w:w="2190"/>
        <w:gridCol w:w="1762"/>
      </w:tblGrid>
      <w:tr w:rsidR="00A94519" w:rsidTr="009F5135">
        <w:tc>
          <w:tcPr>
            <w:tcW w:w="15614" w:type="dxa"/>
            <w:gridSpan w:val="6"/>
          </w:tcPr>
          <w:p w:rsidR="00A94519" w:rsidRPr="00427B14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8C0F38" w:rsidTr="000E4B05">
        <w:tc>
          <w:tcPr>
            <w:tcW w:w="498" w:type="dxa"/>
          </w:tcPr>
          <w:p w:rsidR="00A94519" w:rsidRPr="00427B14" w:rsidRDefault="00A94519" w:rsidP="00427B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0" w:type="dxa"/>
          </w:tcPr>
          <w:p w:rsidR="00A94519" w:rsidRPr="00427B14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20" w:type="dxa"/>
          </w:tcPr>
          <w:p w:rsidR="00A94519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230" w:type="dxa"/>
          </w:tcPr>
          <w:p w:rsidR="00A94519" w:rsidRPr="00427B14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2197" w:type="dxa"/>
          </w:tcPr>
          <w:p w:rsidR="00A94519" w:rsidRPr="00427B14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39" w:type="dxa"/>
          </w:tcPr>
          <w:p w:rsidR="00A94519" w:rsidRPr="00427B14" w:rsidRDefault="00A94519" w:rsidP="00427B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B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C0F38" w:rsidTr="000E4B05">
        <w:tc>
          <w:tcPr>
            <w:tcW w:w="498" w:type="dxa"/>
          </w:tcPr>
          <w:p w:rsidR="00572B65" w:rsidRDefault="009B0954" w:rsidP="00427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0" w:type="dxa"/>
            <w:gridSpan w:val="2"/>
          </w:tcPr>
          <w:p w:rsidR="00572B65" w:rsidRPr="00EF19B2" w:rsidRDefault="00572B65" w:rsidP="00427B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инновационного</w:t>
            </w:r>
            <w:r w:rsidR="00722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230" w:type="dxa"/>
          </w:tcPr>
          <w:p w:rsidR="00572B65" w:rsidRDefault="00572B65" w:rsidP="00427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темы, цели и задач проекта, распределение материала на весь период проведения проекта</w:t>
            </w:r>
          </w:p>
        </w:tc>
        <w:tc>
          <w:tcPr>
            <w:tcW w:w="2197" w:type="dxa"/>
          </w:tcPr>
          <w:p w:rsidR="00572B65" w:rsidRDefault="008C0F38" w:rsidP="00427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39" w:type="dxa"/>
          </w:tcPr>
          <w:p w:rsidR="00572B65" w:rsidRDefault="007229F8" w:rsidP="00427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 года</w:t>
            </w:r>
          </w:p>
        </w:tc>
      </w:tr>
      <w:tr w:rsidR="008C0F38" w:rsidTr="000E4B05">
        <w:tc>
          <w:tcPr>
            <w:tcW w:w="498" w:type="dxa"/>
          </w:tcPr>
          <w:p w:rsidR="007229F8" w:rsidRDefault="007229F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50" w:type="dxa"/>
            <w:gridSpan w:val="2"/>
          </w:tcPr>
          <w:p w:rsidR="007229F8" w:rsidRPr="00EF19B2" w:rsidRDefault="007229F8" w:rsidP="00572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методической литературы</w:t>
            </w:r>
          </w:p>
        </w:tc>
        <w:tc>
          <w:tcPr>
            <w:tcW w:w="4230" w:type="dxa"/>
          </w:tcPr>
          <w:p w:rsidR="007229F8" w:rsidRDefault="007229F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Более грамотное изложение материала в проекте, четкое определение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елей и задач, поиск подходящих методов и приемов работы</w:t>
            </w:r>
            <w:r w:rsidRPr="00EF1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7" w:type="dxa"/>
          </w:tcPr>
          <w:p w:rsidR="007229F8" w:rsidRDefault="008C0F3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39" w:type="dxa"/>
          </w:tcPr>
          <w:p w:rsidR="007229F8" w:rsidRDefault="007229F8">
            <w:r w:rsidRPr="00B3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года</w:t>
            </w:r>
          </w:p>
        </w:tc>
      </w:tr>
      <w:tr w:rsidR="008C0F38" w:rsidTr="000E4B05">
        <w:tc>
          <w:tcPr>
            <w:tcW w:w="498" w:type="dxa"/>
          </w:tcPr>
          <w:p w:rsidR="007229F8" w:rsidRDefault="007229F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0" w:type="dxa"/>
            <w:gridSpan w:val="2"/>
          </w:tcPr>
          <w:p w:rsidR="007229F8" w:rsidRDefault="00DD67C6" w:rsidP="00074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0741D5" w:rsidRPr="00074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 учреждения</w:t>
            </w:r>
          </w:p>
        </w:tc>
        <w:tc>
          <w:tcPr>
            <w:tcW w:w="4230" w:type="dxa"/>
          </w:tcPr>
          <w:p w:rsidR="007229F8" w:rsidRDefault="007229F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педагогов и привлечение их к инновационной деятельности</w:t>
            </w:r>
          </w:p>
        </w:tc>
        <w:tc>
          <w:tcPr>
            <w:tcW w:w="2197" w:type="dxa"/>
          </w:tcPr>
          <w:p w:rsidR="007229F8" w:rsidRDefault="008C0F3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7229F8" w:rsidRDefault="007229F8">
            <w:r w:rsidRPr="00B3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</w:tr>
      <w:tr w:rsidR="00572B65" w:rsidTr="009F5135">
        <w:tc>
          <w:tcPr>
            <w:tcW w:w="15614" w:type="dxa"/>
            <w:gridSpan w:val="6"/>
          </w:tcPr>
          <w:p w:rsidR="00572B65" w:rsidRPr="006F55A8" w:rsidRDefault="00572B65" w:rsidP="0057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Основной этап</w:t>
            </w:r>
          </w:p>
        </w:tc>
      </w:tr>
      <w:tr w:rsidR="00572B65" w:rsidTr="009F5135">
        <w:tc>
          <w:tcPr>
            <w:tcW w:w="15614" w:type="dxa"/>
            <w:gridSpan w:val="6"/>
          </w:tcPr>
          <w:p w:rsidR="00572B65" w:rsidRPr="006F55A8" w:rsidRDefault="00572B65" w:rsidP="00572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Работа по повышению компетентности педагогов</w:t>
            </w:r>
          </w:p>
        </w:tc>
      </w:tr>
      <w:tr w:rsidR="008C0F38" w:rsidTr="000E4B05">
        <w:tc>
          <w:tcPr>
            <w:tcW w:w="498" w:type="dxa"/>
            <w:vMerge w:val="restart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педагогами  консультаций для коллег, представление своего педагогического опыта</w:t>
            </w:r>
          </w:p>
        </w:tc>
        <w:tc>
          <w:tcPr>
            <w:tcW w:w="4520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«Интеграция образовательной области «Физическое развитие» с другими образовательными областями»</w:t>
            </w: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vMerge w:val="restart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компетентности педагогов и передачи педагогического опыта. Подготовка к педагогическому совету «Физическое развитие дошкольников в соответствии ФГОС ДО»</w:t>
            </w:r>
          </w:p>
        </w:tc>
        <w:tc>
          <w:tcPr>
            <w:tcW w:w="2197" w:type="dxa"/>
          </w:tcPr>
          <w:p w:rsidR="00BC4E4F" w:rsidRDefault="008C0F38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педагоги </w:t>
            </w:r>
          </w:p>
        </w:tc>
        <w:tc>
          <w:tcPr>
            <w:tcW w:w="1639" w:type="dxa"/>
          </w:tcPr>
          <w:p w:rsidR="00BC4E4F" w:rsidRDefault="007229F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F38" w:rsidTr="000E4B05">
        <w:tc>
          <w:tcPr>
            <w:tcW w:w="498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прогулки: особенности»</w:t>
            </w:r>
          </w:p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подвижных игра на прогулке»</w:t>
            </w:r>
          </w:p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через подвижные игры»</w:t>
            </w:r>
          </w:p>
        </w:tc>
        <w:tc>
          <w:tcPr>
            <w:tcW w:w="42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BC4E4F" w:rsidRDefault="008C0F3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педагоги </w:t>
            </w:r>
          </w:p>
        </w:tc>
        <w:tc>
          <w:tcPr>
            <w:tcW w:w="1639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09.02.2016</w:t>
            </w:r>
          </w:p>
        </w:tc>
      </w:tr>
      <w:tr w:rsidR="008C0F38" w:rsidTr="000E4B05">
        <w:tc>
          <w:tcPr>
            <w:tcW w:w="498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«Формы работы с родителями по физическому воспитанию дошкольников»</w:t>
            </w:r>
          </w:p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плоскостопия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дошкольников»</w:t>
            </w:r>
          </w:p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«Закаливание детей в детском саду и дома»</w:t>
            </w:r>
          </w:p>
        </w:tc>
        <w:tc>
          <w:tcPr>
            <w:tcW w:w="42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BC4E4F" w:rsidRDefault="008C0F38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 Педагоги</w:t>
            </w:r>
          </w:p>
        </w:tc>
        <w:tc>
          <w:tcPr>
            <w:tcW w:w="1639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10.03.2016</w:t>
            </w:r>
          </w:p>
        </w:tc>
      </w:tr>
      <w:tr w:rsidR="008C0F38" w:rsidTr="000E4B05">
        <w:tc>
          <w:tcPr>
            <w:tcW w:w="498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по написанию рабочих программ педагогов ДОУ в соответствии ФГОС ДО»</w:t>
            </w:r>
          </w:p>
        </w:tc>
        <w:tc>
          <w:tcPr>
            <w:tcW w:w="4230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повышения компетентности педагогов и передачи педагогического опыта.</w:t>
            </w:r>
          </w:p>
        </w:tc>
        <w:tc>
          <w:tcPr>
            <w:tcW w:w="2197" w:type="dxa"/>
          </w:tcPr>
          <w:p w:rsidR="00BC4E4F" w:rsidRDefault="008C0F38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C0F38" w:rsidTr="000E4B05">
        <w:tc>
          <w:tcPr>
            <w:tcW w:w="498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BC4E4F" w:rsidRDefault="00BC4E4F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оздоровительной, образовательной и досуговой деятельности в летний период»</w:t>
            </w:r>
          </w:p>
        </w:tc>
        <w:tc>
          <w:tcPr>
            <w:tcW w:w="4230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системы для работы в летний период</w:t>
            </w:r>
          </w:p>
        </w:tc>
        <w:tc>
          <w:tcPr>
            <w:tcW w:w="2197" w:type="dxa"/>
          </w:tcPr>
          <w:p w:rsidR="00BC4E4F" w:rsidRDefault="008C0F38" w:rsidP="00C50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BC4E4F" w:rsidRDefault="00BC4E4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 безопасности»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педагогов и привлечение внимания педагогического сообщества к проблеме детской безопасности, создание условий для пополнения у детей знаний в этом направлении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НОД в соответствии с ФГОС ДО»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режимных моментов в соответствии с ФГОС ДО»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компетентности педагогов и передачи педагогического опыта.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«Самоанализ и оценка РППС в группе, соответствие ее ООП»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проведение проектной деятельности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старшими дошкольниками»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повышения компетентности педагогов и передачи педагогического опыта.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взаимодействия с родителями в соответствии с ФЗ «Об образовании» и ФГОС ДО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компетентности педагогов и передачи педагогического опыта.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праздники в разных странах: традиции»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праздничного настроения, активизация педагогов для участия в утренниках 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технологических карт, перекладывание конспектов занятий в технологические карты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мастер-класса педагогами для коллег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компетентности педагогов и передачи педагогического опыта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педагогом дополнительных знаний, умений и навыков по образовательным программам, предусматривающих изучение отдельных дисциплин, разделов науки, технологии, необходимых для выполнения профессиональной деятельности.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Апрель-Июль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и дополнение своего портфолио»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повышения компетентности педагогов, а также возможности грамотно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оформить портфолио к предстоящей аттестации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НОД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группа, занятие по ФИЗО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группа, занятие по ФИЗО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возраста, развитие движений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методики организации НОД в соответствие с ФГОС ДО, передача педагогического опыта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очных и заочных  мероприятияхпедагогического мастерства, публикации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педагогические чтения «Искусство педагогического общения: педагог-педагог, педагог-родитель, педагог-ребёнок»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уголков ФИЗО групп детского сада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 СМИ о проведение проекта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практикума «Совместная деятельность педагогов и дошкольников»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педагогов, создание условий для обмена опытом, расширение профессионального общения педагогов ДОУ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активизации педагогов, привлечение внимания родителей к проблеме физ.воспитания детей, пополнение РППС по данному направлению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внимание педагогической и родительской общественности к проблеме оформления зимних участков.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обмена опытом педагогов, организации общения, выявления лучшего педагогического опыта.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C0F38" w:rsidTr="000E4B05">
        <w:tc>
          <w:tcPr>
            <w:tcW w:w="498" w:type="dxa"/>
          </w:tcPr>
          <w:p w:rsidR="00894E8F" w:rsidRDefault="00894E8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050" w:type="dxa"/>
            <w:gridSpan w:val="2"/>
          </w:tcPr>
          <w:p w:rsidR="00894E8F" w:rsidRDefault="00894E8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педагогов по вопросам подготовки материалов</w:t>
            </w:r>
          </w:p>
        </w:tc>
        <w:tc>
          <w:tcPr>
            <w:tcW w:w="4230" w:type="dxa"/>
          </w:tcPr>
          <w:p w:rsidR="00894E8F" w:rsidRDefault="00894E8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 психологической поддержки педагогам перед проведением ими консультаций</w:t>
            </w:r>
            <w:r w:rsidR="006B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7" w:type="dxa"/>
          </w:tcPr>
          <w:p w:rsidR="00894E8F" w:rsidRDefault="008C0F38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39" w:type="dxa"/>
          </w:tcPr>
          <w:p w:rsidR="00894E8F" w:rsidRDefault="00894E8F" w:rsidP="00572B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протяжение года</w:t>
            </w:r>
          </w:p>
        </w:tc>
      </w:tr>
      <w:tr w:rsidR="008C0F38" w:rsidTr="000E4B05">
        <w:tc>
          <w:tcPr>
            <w:tcW w:w="498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0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 проектной деятельности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проект «Оформление зимних участков»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на участке для физического развития детей, привлечения родителей к взаимодействию, создания среды для прогулок в ДОУ.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проект «Физическое воспитание дошкольников в соответствие ФГОС ДО»</w:t>
            </w:r>
          </w:p>
        </w:tc>
        <w:tc>
          <w:tcPr>
            <w:tcW w:w="4230" w:type="dxa"/>
          </w:tcPr>
          <w:p w:rsidR="008C0F38" w:rsidRPr="00894E8F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педагогического и родительского сообщества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проблеме физического воспитания дошкольников.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проект «Дни экологической безопасности»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привлечения педагогов, родителей, детей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экологическим проблемам.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«Новый год настаёт…»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C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активизации педагогов и родителей в подготовке к утренникам, создание праздничного настроения и снятие напряжения перед </w:t>
            </w:r>
            <w:r w:rsidRPr="003C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предстоящими праздниками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педагогами рабочих программ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компетенции педагогов, создание системы планирования образовательной деятельности в соответствие ФГОС ДО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Май-июль</w:t>
            </w:r>
          </w:p>
        </w:tc>
      </w:tr>
      <w:tr w:rsidR="00572B65" w:rsidTr="009F5135">
        <w:tc>
          <w:tcPr>
            <w:tcW w:w="15614" w:type="dxa"/>
            <w:gridSpan w:val="6"/>
          </w:tcPr>
          <w:p w:rsidR="00572B65" w:rsidRDefault="00572B65" w:rsidP="00572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Проектирование РППС в группах и на участке ДОУ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методической литературы, ООП 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модели РППС в разных возрастных группах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r w:rsidR="0074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анализ</w:t>
            </w:r>
            <w:r w:rsidR="0046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педагогами </w:t>
            </w:r>
            <w:r w:rsidRPr="0005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группы, проектирование РППС своей группы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модели РППС в разных возрастных группах, пополнения и изменения РППС 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и материалов к конкурсу по физическому воспитанию дошкольников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 ФИЗО и РППС группы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C0F38" w:rsidTr="009F513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 своей группы, покупка недостающего оборудования и пособий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РППС, соответствующей ФГОС ДО и отвечающей требованиям дошкольников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</w:tr>
      <w:tr w:rsidR="008C0F38" w:rsidTr="009F5135">
        <w:tc>
          <w:tcPr>
            <w:tcW w:w="15614" w:type="dxa"/>
            <w:gridSpan w:val="6"/>
          </w:tcPr>
          <w:p w:rsidR="008C0F38" w:rsidRPr="00052123" w:rsidRDefault="008C0F38" w:rsidP="008C0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Взаимодействие с родителями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утренников и других мероприятий (в том числе в группах раннего возраста) совместно с родителями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«Февромарт» (старшая и 2 младшая группы)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утренники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Фитобар «Подснежник»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утренники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Утренники, посвященные Дню Матери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единого образовательного пространства</w:t>
            </w:r>
            <w:r w:rsidR="0074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 –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привлечение и активизация родителей</w:t>
            </w:r>
            <w:r w:rsidR="0074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4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статуса дошкольного образования в глазах родителей.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C0F38" w:rsidTr="009F513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(общие и групповые)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Привлечения родительской общественности к проблемам дошкольного образования, приглашение к тесному взаимодействию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беседы и консультации для родителей</w:t>
            </w:r>
          </w:p>
        </w:tc>
        <w:tc>
          <w:tcPr>
            <w:tcW w:w="4520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соответствует перспективному плану проекта и индивидуальному запросу родителей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родителей, создание единого образовательного пространства в ДОУ, активизация родителей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информации в родительском уголке и на сайте ДОУ</w:t>
            </w:r>
          </w:p>
        </w:tc>
        <w:tc>
          <w:tcPr>
            <w:tcW w:w="452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родителей, создание единого образовательного пространства в ДОУ, активизация родителей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</w:tcPr>
          <w:p w:rsidR="008C0F38" w:rsidRPr="00085F4F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смотров-конкурсов и выставок для родителей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уголков ФИЗО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Фото-выставка «Мой здоровый малыш»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«Первоцветы»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«Мое лето»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активизации педагогов, привлечение внимания родителей к проблеме физ.воспитания детей, пополнение РППС по данному направлению.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совместной деятельности, активизация родителей.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к деятельности, создание условий для повышения мотивации.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30" w:type="dxa"/>
          </w:tcPr>
          <w:p w:rsidR="008C0F38" w:rsidRPr="00085F4F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субботников с родителями в рамках различных проектов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в рамках проекта «Оформление зимних участков»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в рамках акции «Дни экологической безопасности»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«Постройка и ремонт  оборудования для игр и спорта на участке»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взаимодействию и созданию условий для прогулки детей. Создание единого пространства «Детский сад – семья»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совместному взаимодействию с детьми и педагогами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мастер-классов по запросам родителей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нахождения родителей в вечернее время в группе, получив при этом консультацию педагога или поделившись своим опытом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 открытости образовательного процесса. Обеспечение родителей самой свежей и актуальной информацией,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возможности нахождения в группе вместе с ребенком (в вечерний отрезок времени), в период адаптации ребенка (утренний отрезок времени)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0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мастер-классов для родителей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Мастер-класс в 1 младшей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 «Изготовление кукол»</w:t>
            </w:r>
          </w:p>
        </w:tc>
        <w:tc>
          <w:tcPr>
            <w:tcW w:w="4230" w:type="dxa"/>
            <w:vMerge w:val="restart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полезного практического опыта и накопленных идей родителям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«Организация игр, развивающих мелкую моторику»</w:t>
            </w:r>
          </w:p>
        </w:tc>
        <w:tc>
          <w:tcPr>
            <w:tcW w:w="42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«Оформление клумб»</w:t>
            </w:r>
          </w:p>
        </w:tc>
        <w:tc>
          <w:tcPr>
            <w:tcW w:w="42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C0F38" w:rsidTr="000E4B05">
        <w:tc>
          <w:tcPr>
            <w:tcW w:w="498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«Подвижные и малоподвижные игры»</w:t>
            </w:r>
          </w:p>
        </w:tc>
        <w:tc>
          <w:tcPr>
            <w:tcW w:w="42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C0F38" w:rsidTr="009F5135">
        <w:tc>
          <w:tcPr>
            <w:tcW w:w="15614" w:type="dxa"/>
            <w:gridSpan w:val="6"/>
          </w:tcPr>
          <w:p w:rsidR="008C0F38" w:rsidRPr="00572B65" w:rsidRDefault="008C0F38" w:rsidP="008C0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Взаимодействие педагогов с дошкольниками</w:t>
            </w:r>
          </w:p>
        </w:tc>
      </w:tr>
      <w:tr w:rsidR="008C0F38" w:rsidTr="00FE2D40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 в НОД и режимных моментах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всестороннего развития личности ребенка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FE2D40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более успешной адаптации в группах раннего возраста родителей 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успешного и  безболезненного прохождения адаптации детей групп раннего возраста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FE2D40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приема сотворчества взрослого и ребенка, метода проектной деятельности в НОД и режимных моментах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Самореализация творческих возможностей детей в некоем общем продукте. Активизация дошкольников.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FE2D40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0" w:type="dxa"/>
            <w:gridSpan w:val="2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 проектного и исследовательского метода проектов и других приемов и методов активизации дошкольников  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2126D">
              <w:rPr>
                <w:rFonts w:ascii="Times New Roman" w:hAnsi="Times New Roman"/>
                <w:sz w:val="28"/>
                <w:szCs w:val="28"/>
              </w:rPr>
              <w:t xml:space="preserve">азвитие у детей исследовательских способностей, устойчивого интеллектуально-творческого потенциала </w:t>
            </w:r>
            <w:r w:rsidRPr="0072126D">
              <w:rPr>
                <w:rFonts w:ascii="Times New Roman" w:hAnsi="Times New Roman"/>
                <w:sz w:val="28"/>
                <w:szCs w:val="28"/>
              </w:rPr>
              <w:lastRenderedPageBreak/>
              <w:t>личности дошкольника</w:t>
            </w:r>
            <w:r>
              <w:rPr>
                <w:rFonts w:ascii="Times New Roman" w:hAnsi="Times New Roman"/>
                <w:sz w:val="28"/>
                <w:szCs w:val="28"/>
              </w:rPr>
              <w:t>. Умение планировать свою деятельность, активизироваться в изучении интересной детям темы.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9F5135">
        <w:tc>
          <w:tcPr>
            <w:tcW w:w="15614" w:type="dxa"/>
            <w:gridSpan w:val="6"/>
          </w:tcPr>
          <w:p w:rsidR="008C0F38" w:rsidRPr="006F55A8" w:rsidRDefault="008C0F38" w:rsidP="008C0F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Заключительный этап</w:t>
            </w:r>
          </w:p>
        </w:tc>
      </w:tr>
      <w:tr w:rsidR="008C0F38" w:rsidTr="00FE2D40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0" w:type="dxa"/>
            <w:gridSpan w:val="3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проведения </w:t>
            </w:r>
            <w:r w:rsidRPr="00074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проектирование дальнейшего образовательного процесса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C0F38" w:rsidTr="00FE2D40">
        <w:tc>
          <w:tcPr>
            <w:tcW w:w="15614" w:type="dxa"/>
            <w:gridSpan w:val="6"/>
          </w:tcPr>
          <w:p w:rsidR="008C0F38" w:rsidRPr="00FE2D40" w:rsidRDefault="008C0F38" w:rsidP="008C0F38">
            <w:pPr>
              <w:pStyle w:val="a8"/>
              <w:ind w:left="1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FE2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контроля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контроль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родителей по удовлетворенности качеством услуг</w:t>
            </w:r>
          </w:p>
        </w:tc>
        <w:tc>
          <w:tcPr>
            <w:tcW w:w="42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E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ыяснения 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FE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проводимому инновационному проекту</w:t>
            </w:r>
            <w:r w:rsidRPr="00FE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контроль</w:t>
            </w:r>
          </w:p>
        </w:tc>
        <w:tc>
          <w:tcPr>
            <w:tcW w:w="452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контроля над НОД, прогулками, режимными моментами, утренниками и другой деятельностью</w:t>
            </w:r>
          </w:p>
        </w:tc>
        <w:tc>
          <w:tcPr>
            <w:tcW w:w="4230" w:type="dxa"/>
            <w:vMerge w:val="restart"/>
          </w:tcPr>
          <w:p w:rsidR="008C0F38" w:rsidRPr="00770FD3" w:rsidRDefault="008C0F38" w:rsidP="008C0F3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70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 оптимальной модели образовательного процесса ДОУ в контексте требований ФГОС ДО.</w:t>
            </w:r>
          </w:p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C0F38" w:rsidTr="000E4B05">
        <w:tc>
          <w:tcPr>
            <w:tcW w:w="498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педагогов</w:t>
            </w:r>
          </w:p>
        </w:tc>
        <w:tc>
          <w:tcPr>
            <w:tcW w:w="4520" w:type="dxa"/>
          </w:tcPr>
          <w:p w:rsidR="008C0F38" w:rsidRPr="006C11E0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 представляет собой изучение педагогом состояния, результатов своей профессиональной деятельности, установление причинно-следственных связей между элементами педагогических явлений, определение путей </w:t>
            </w:r>
            <w:r w:rsidRPr="006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дальнейшего совершенствования профессиональной деятельности.</w:t>
            </w:r>
          </w:p>
        </w:tc>
        <w:tc>
          <w:tcPr>
            <w:tcW w:w="4230" w:type="dxa"/>
            <w:vMerge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  <w:tc>
          <w:tcPr>
            <w:tcW w:w="1639" w:type="dxa"/>
          </w:tcPr>
          <w:p w:rsidR="008C0F38" w:rsidRDefault="008C0F38" w:rsidP="008C0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27B14" w:rsidRDefault="00427B14" w:rsidP="00427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14" w:rsidRPr="005C2DAC" w:rsidRDefault="00BC4E4F" w:rsidP="00427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подготовительном этапе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="005C2DAC"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C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2015</w:t>
      </w:r>
      <w:r w:rsidR="005C2DAC"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планируем:</w:t>
      </w:r>
    </w:p>
    <w:p w:rsidR="00BC4E4F" w:rsidRPr="00BC4E4F" w:rsidRDefault="00BC4E4F" w:rsidP="00BC4E4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перспективного плана </w:t>
      </w:r>
      <w:r w:rsidR="000741D5" w:rsidRP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образовательной программы</w:t>
      </w:r>
    </w:p>
    <w:p w:rsidR="00BC4E4F" w:rsidRPr="00BC4E4F" w:rsidRDefault="00BC4E4F" w:rsidP="00BC4E4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изучение методической литературы</w:t>
      </w:r>
    </w:p>
    <w:p w:rsidR="00BC4E4F" w:rsidRDefault="00BC4E4F" w:rsidP="00BC4E4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подготовительной консультации для педагогов</w:t>
      </w:r>
    </w:p>
    <w:p w:rsidR="005C2DAC" w:rsidRPr="005C2DAC" w:rsidRDefault="005C2DAC" w:rsidP="005C2DAC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основном этапе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="008C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(январь</w:t>
      </w: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-декабрь 2016 года) будут реализованы следующие мероприятия: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педагогами  консультаций для коллег, представление своего педагогического опыта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технологических карт, перекладывание конспектов занятий в технологические карты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курсов повышения квалификации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показ НОД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очных и заочных  мероприятиях педагогического мастерства, публикации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для педагогов по вопросам подготовки материалов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 проектной деятельности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педагогами рабочих программ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литературы, ООП</w:t>
      </w:r>
    </w:p>
    <w:p w:rsidR="005C2DAC" w:rsidRPr="005C2DAC" w:rsidRDefault="005C2DAC" w:rsidP="005C2DAC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Самообследованиепедагогами  РППС своей группы, проектирование РППС своей группы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и материалов к конкурсу по физическому воспитанию дошкольников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РППС своей группы, покупка недостающего оборудования и пособий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утренников и других мероприятий (в том числе в группах раннего возраста) совместно с родителями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(общие и групповые)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и групповые беседы и консультации для родителей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информации в родительском уголке и на сайте ДОУ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смотров-конкурсов и выставок для родителей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 с родителями в рамках различных проектов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совместному взаимодействию с детьми и педагогами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мастер-классов для родителей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 в НОД и режимных моментах</w:t>
      </w:r>
    </w:p>
    <w:p w:rsidR="005C2DAC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более успешной адаптации в группах раннего возраста родителей</w:t>
      </w:r>
    </w:p>
    <w:p w:rsidR="005C2DAC" w:rsidRPr="00BC4E4F" w:rsidRDefault="005C2DAC" w:rsidP="005C2DAC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приема «сотворчество взрослого и ребенка» в НОД и режимных моментах</w:t>
      </w:r>
    </w:p>
    <w:p w:rsidR="00427B14" w:rsidRPr="005C2DAC" w:rsidRDefault="005C2DAC" w:rsidP="00427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заключительном этапе </w:t>
      </w:r>
      <w:r w:rsidR="000741D5" w:rsidRPr="00F0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образовательной программы</w:t>
      </w:r>
      <w:r w:rsidRPr="005C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(декабрь 2016 года) планируем:</w:t>
      </w:r>
    </w:p>
    <w:p w:rsidR="005C2DAC" w:rsidRDefault="005C2DAC" w:rsidP="005C2DAC">
      <w:pPr>
        <w:pStyle w:val="a8"/>
        <w:numPr>
          <w:ilvl w:val="0"/>
          <w:numId w:val="9"/>
        </w:numPr>
        <w:shd w:val="clear" w:color="auto" w:fill="FFFFFF"/>
        <w:spacing w:after="0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проведения и проектирование дальнейшего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DAC" w:rsidRPr="005C2DAC" w:rsidRDefault="002D2D48" w:rsidP="002D2D48">
      <w:pPr>
        <w:pStyle w:val="a8"/>
        <w:shd w:val="clear" w:color="auto" w:fill="FFFFFF"/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по проектированию образовательной деятельности приведет к более эффективному ее переходу и планированию в соответс</w:t>
      </w:r>
      <w:r w:rsidR="000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ФГОС ДО.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полезные умения и навыки: мыслить широко, делиться богатым и полезным опытом педагогической работы, не бояться самостоятельно планировать и организовывать свою деятельность в соответствии ФГОС ДО, а, значит, и передадут свою уверенность воспитанникам. Совместно с родителями будет организовано единое образовательное пространство, они станут ближе к детскому саду и вникнут во многие нюансы его деятельности.  И</w:t>
      </w:r>
      <w:r w:rsidR="0002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</w:t>
      </w:r>
      <w:r w:rsidR="0002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пониманием станут относиться к нелегкому труду педагога. </w:t>
      </w:r>
      <w:r w:rsidR="0025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дети, участвовавшие в разработке и апробации инновационных методов, станут более уверенными в себе, самостоятельными, любознательными, инициативными, креативными и открытыми переменам. Также повысится мотивация старших дошкольников к обучению в школе, а у малышей адаптация пройдет легче. Опираясь на данн</w:t>
      </w:r>
      <w:r w:rsidR="00074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741D5" w:rsidRP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</w:t>
      </w:r>
      <w:r w:rsid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="000741D5" w:rsidRP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741D5" w:rsidRP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07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5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совместно с педагогами и заведующим сможет успешно проектировать дальнейший образовательный процесс в соответствии ФГОС ДО.</w:t>
      </w:r>
    </w:p>
    <w:sectPr w:rsidR="005C2DAC" w:rsidRPr="005C2DAC" w:rsidSect="00896CA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78" w:rsidRDefault="00251778" w:rsidP="00896CAF">
      <w:pPr>
        <w:spacing w:after="0" w:line="240" w:lineRule="auto"/>
      </w:pPr>
      <w:r>
        <w:separator/>
      </w:r>
    </w:p>
  </w:endnote>
  <w:endnote w:type="continuationSeparator" w:id="1">
    <w:p w:rsidR="00251778" w:rsidRDefault="00251778" w:rsidP="0089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2D" w:rsidRDefault="00466E2D" w:rsidP="00DD67C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6E2D" w:rsidRDefault="00466E2D" w:rsidP="00DD67C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126"/>
      <w:docPartObj>
        <w:docPartGallery w:val="Page Numbers (Bottom of Page)"/>
        <w:docPartUnique/>
      </w:docPartObj>
    </w:sdtPr>
    <w:sdtContent>
      <w:p w:rsidR="00466E2D" w:rsidRDefault="00466E2D">
        <w:pPr>
          <w:pStyle w:val="ab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66E2D" w:rsidRDefault="00466E2D" w:rsidP="00DD67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78" w:rsidRDefault="00251778" w:rsidP="00896CAF">
      <w:pPr>
        <w:spacing w:after="0" w:line="240" w:lineRule="auto"/>
      </w:pPr>
      <w:r>
        <w:separator/>
      </w:r>
    </w:p>
  </w:footnote>
  <w:footnote w:type="continuationSeparator" w:id="1">
    <w:p w:rsidR="00251778" w:rsidRDefault="00251778" w:rsidP="0089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F46"/>
    <w:multiLevelType w:val="multilevel"/>
    <w:tmpl w:val="DDB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64860"/>
    <w:multiLevelType w:val="hybridMultilevel"/>
    <w:tmpl w:val="B662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185A72"/>
    <w:multiLevelType w:val="hybridMultilevel"/>
    <w:tmpl w:val="3FB80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5F69E2"/>
    <w:multiLevelType w:val="hybridMultilevel"/>
    <w:tmpl w:val="74BE19C6"/>
    <w:lvl w:ilvl="0" w:tplc="CFE2D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F72334"/>
    <w:multiLevelType w:val="hybridMultilevel"/>
    <w:tmpl w:val="62F84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BE5606"/>
    <w:multiLevelType w:val="multilevel"/>
    <w:tmpl w:val="D8D4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54CD1"/>
    <w:multiLevelType w:val="multilevel"/>
    <w:tmpl w:val="C7C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B55CA"/>
    <w:multiLevelType w:val="hybridMultilevel"/>
    <w:tmpl w:val="CA302D50"/>
    <w:lvl w:ilvl="0" w:tplc="8864F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740910"/>
    <w:multiLevelType w:val="hybridMultilevel"/>
    <w:tmpl w:val="D1983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FD3"/>
    <w:rsid w:val="00023277"/>
    <w:rsid w:val="00024D80"/>
    <w:rsid w:val="00052123"/>
    <w:rsid w:val="000741D5"/>
    <w:rsid w:val="00085F4F"/>
    <w:rsid w:val="000C327E"/>
    <w:rsid w:val="000E4B05"/>
    <w:rsid w:val="00101CFD"/>
    <w:rsid w:val="001175EF"/>
    <w:rsid w:val="0011760C"/>
    <w:rsid w:val="00117C50"/>
    <w:rsid w:val="00162F31"/>
    <w:rsid w:val="001C4ACC"/>
    <w:rsid w:val="001E753A"/>
    <w:rsid w:val="001E7E8C"/>
    <w:rsid w:val="00207DEE"/>
    <w:rsid w:val="00223142"/>
    <w:rsid w:val="00234437"/>
    <w:rsid w:val="00251778"/>
    <w:rsid w:val="00253CFF"/>
    <w:rsid w:val="00257DBD"/>
    <w:rsid w:val="0029458B"/>
    <w:rsid w:val="002C5FAD"/>
    <w:rsid w:val="002D2D48"/>
    <w:rsid w:val="003523A9"/>
    <w:rsid w:val="0035335A"/>
    <w:rsid w:val="003738AF"/>
    <w:rsid w:val="00396C2F"/>
    <w:rsid w:val="00397525"/>
    <w:rsid w:val="003A6F2C"/>
    <w:rsid w:val="003B5AC1"/>
    <w:rsid w:val="003C0379"/>
    <w:rsid w:val="003C7B79"/>
    <w:rsid w:val="00427B14"/>
    <w:rsid w:val="00466E2D"/>
    <w:rsid w:val="004B0CF9"/>
    <w:rsid w:val="00572B65"/>
    <w:rsid w:val="005865A4"/>
    <w:rsid w:val="005B22F2"/>
    <w:rsid w:val="005C2DAC"/>
    <w:rsid w:val="005E3EFF"/>
    <w:rsid w:val="005F1773"/>
    <w:rsid w:val="005F285B"/>
    <w:rsid w:val="005F5265"/>
    <w:rsid w:val="00634D7C"/>
    <w:rsid w:val="006B1CC6"/>
    <w:rsid w:val="006B39F1"/>
    <w:rsid w:val="006C11E0"/>
    <w:rsid w:val="006D6BA0"/>
    <w:rsid w:val="006E5AE7"/>
    <w:rsid w:val="006F55A8"/>
    <w:rsid w:val="0072126D"/>
    <w:rsid w:val="007229F8"/>
    <w:rsid w:val="007244D7"/>
    <w:rsid w:val="007360B9"/>
    <w:rsid w:val="0074510E"/>
    <w:rsid w:val="00770FD3"/>
    <w:rsid w:val="007B6F17"/>
    <w:rsid w:val="007C2A7F"/>
    <w:rsid w:val="00815288"/>
    <w:rsid w:val="00855E93"/>
    <w:rsid w:val="00894E8F"/>
    <w:rsid w:val="00896CAF"/>
    <w:rsid w:val="008A3798"/>
    <w:rsid w:val="008C0F38"/>
    <w:rsid w:val="008C30CF"/>
    <w:rsid w:val="008F6F61"/>
    <w:rsid w:val="00951C42"/>
    <w:rsid w:val="00992671"/>
    <w:rsid w:val="009B0954"/>
    <w:rsid w:val="009F0106"/>
    <w:rsid w:val="009F5135"/>
    <w:rsid w:val="00A15F16"/>
    <w:rsid w:val="00A51C42"/>
    <w:rsid w:val="00A94519"/>
    <w:rsid w:val="00AD4A00"/>
    <w:rsid w:val="00B13B64"/>
    <w:rsid w:val="00B94ECA"/>
    <w:rsid w:val="00BC4E4F"/>
    <w:rsid w:val="00BE326B"/>
    <w:rsid w:val="00C00A7F"/>
    <w:rsid w:val="00C15093"/>
    <w:rsid w:val="00C171F9"/>
    <w:rsid w:val="00C40136"/>
    <w:rsid w:val="00C50910"/>
    <w:rsid w:val="00C53D40"/>
    <w:rsid w:val="00C61938"/>
    <w:rsid w:val="00CD6D1C"/>
    <w:rsid w:val="00CF3881"/>
    <w:rsid w:val="00D079F0"/>
    <w:rsid w:val="00D76E68"/>
    <w:rsid w:val="00D775E4"/>
    <w:rsid w:val="00D8484E"/>
    <w:rsid w:val="00DB7E2D"/>
    <w:rsid w:val="00DD67C6"/>
    <w:rsid w:val="00E03E39"/>
    <w:rsid w:val="00E23388"/>
    <w:rsid w:val="00E41C76"/>
    <w:rsid w:val="00EA2A78"/>
    <w:rsid w:val="00EC395C"/>
    <w:rsid w:val="00F01EC3"/>
    <w:rsid w:val="00F05459"/>
    <w:rsid w:val="00F33750"/>
    <w:rsid w:val="00F414D5"/>
    <w:rsid w:val="00F43A15"/>
    <w:rsid w:val="00FE2D40"/>
    <w:rsid w:val="00FE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7F"/>
  </w:style>
  <w:style w:type="paragraph" w:styleId="1">
    <w:name w:val="heading 1"/>
    <w:basedOn w:val="a"/>
    <w:link w:val="10"/>
    <w:uiPriority w:val="9"/>
    <w:qFormat/>
    <w:rsid w:val="0077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FD3"/>
    <w:rPr>
      <w:b/>
      <w:bCs/>
    </w:rPr>
  </w:style>
  <w:style w:type="character" w:styleId="a5">
    <w:name w:val="Hyperlink"/>
    <w:basedOn w:val="a0"/>
    <w:uiPriority w:val="99"/>
    <w:semiHidden/>
    <w:unhideWhenUsed/>
    <w:rsid w:val="00770F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FD3"/>
  </w:style>
  <w:style w:type="paragraph" w:styleId="a6">
    <w:name w:val="Balloon Text"/>
    <w:basedOn w:val="a"/>
    <w:link w:val="a7"/>
    <w:uiPriority w:val="99"/>
    <w:semiHidden/>
    <w:unhideWhenUsed/>
    <w:rsid w:val="007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75E4"/>
    <w:pPr>
      <w:ind w:left="720"/>
      <w:contextualSpacing/>
    </w:pPr>
  </w:style>
  <w:style w:type="paragraph" w:customStyle="1" w:styleId="c1">
    <w:name w:val="c1"/>
    <w:basedOn w:val="a"/>
    <w:rsid w:val="00F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7E3"/>
  </w:style>
  <w:style w:type="paragraph" w:customStyle="1" w:styleId="defaultbullet2gif">
    <w:name w:val="defaultbullet2.gif"/>
    <w:basedOn w:val="a"/>
    <w:rsid w:val="00D7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76E68"/>
    <w:rPr>
      <w:i/>
      <w:iCs/>
    </w:rPr>
  </w:style>
  <w:style w:type="table" w:styleId="aa">
    <w:name w:val="Table Grid"/>
    <w:basedOn w:val="a1"/>
    <w:rsid w:val="0042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6C11E0"/>
  </w:style>
  <w:style w:type="character" w:customStyle="1" w:styleId="c4">
    <w:name w:val="c4"/>
    <w:basedOn w:val="a0"/>
    <w:rsid w:val="006C11E0"/>
  </w:style>
  <w:style w:type="character" w:customStyle="1" w:styleId="c16">
    <w:name w:val="c16"/>
    <w:basedOn w:val="a0"/>
    <w:rsid w:val="006C11E0"/>
  </w:style>
  <w:style w:type="paragraph" w:styleId="2">
    <w:name w:val="Body Text 2"/>
    <w:basedOn w:val="a"/>
    <w:link w:val="20"/>
    <w:rsid w:val="00896C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9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6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96CAF"/>
  </w:style>
  <w:style w:type="paragraph" w:styleId="ae">
    <w:name w:val="header"/>
    <w:basedOn w:val="a"/>
    <w:link w:val="af"/>
    <w:uiPriority w:val="99"/>
    <w:semiHidden/>
    <w:unhideWhenUsed/>
    <w:rsid w:val="0089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07F-B91A-4C66-A992-4A72594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2016-03-31T09:54:00Z</cp:lastPrinted>
  <dcterms:created xsi:type="dcterms:W3CDTF">2016-03-27T16:09:00Z</dcterms:created>
  <dcterms:modified xsi:type="dcterms:W3CDTF">2016-08-23T10:33:00Z</dcterms:modified>
</cp:coreProperties>
</file>