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9C" w:rsidRDefault="009227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53089C" w:rsidRDefault="0053089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7D9" w:rsidRDefault="0053089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92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городском конкурсе поделок из природного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53089C" w:rsidRDefault="0053089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материала «В союзе с природой!»</w:t>
      </w:r>
    </w:p>
    <w:p w:rsidR="0053089C" w:rsidRDefault="0053089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373" w:type="dxa"/>
        <w:tblLook w:val="04A0" w:firstRow="1" w:lastRow="0" w:firstColumn="1" w:lastColumn="0" w:noHBand="0" w:noVBand="1"/>
      </w:tblPr>
      <w:tblGrid>
        <w:gridCol w:w="2343"/>
        <w:gridCol w:w="2343"/>
        <w:gridCol w:w="2343"/>
        <w:gridCol w:w="2344"/>
      </w:tblGrid>
      <w:tr w:rsidR="009227BF" w:rsidTr="003D6B46">
        <w:trPr>
          <w:trHeight w:val="988"/>
        </w:trPr>
        <w:tc>
          <w:tcPr>
            <w:tcW w:w="2343" w:type="dxa"/>
          </w:tcPr>
          <w:p w:rsidR="009227BF" w:rsidRDefault="009227BF">
            <w:r>
              <w:t>Наименование образовательного учреждения: адрес, телефон</w:t>
            </w:r>
          </w:p>
        </w:tc>
        <w:tc>
          <w:tcPr>
            <w:tcW w:w="2343" w:type="dxa"/>
          </w:tcPr>
          <w:p w:rsidR="009227BF" w:rsidRDefault="009227BF">
            <w:r>
              <w:t>Название работы</w:t>
            </w:r>
          </w:p>
        </w:tc>
        <w:tc>
          <w:tcPr>
            <w:tcW w:w="2343" w:type="dxa"/>
          </w:tcPr>
          <w:p w:rsidR="009227BF" w:rsidRDefault="009227BF" w:rsidP="009227BF">
            <w:r>
              <w:t xml:space="preserve">ФИ Учащегося. </w:t>
            </w:r>
          </w:p>
          <w:p w:rsidR="009227BF" w:rsidRDefault="0053089C" w:rsidP="009227BF">
            <w:r>
              <w:t>(</w:t>
            </w:r>
            <w:r w:rsidR="009227BF">
              <w:t>возраст)</w:t>
            </w:r>
          </w:p>
        </w:tc>
        <w:tc>
          <w:tcPr>
            <w:tcW w:w="2344" w:type="dxa"/>
          </w:tcPr>
          <w:p w:rsidR="009227BF" w:rsidRDefault="009227BF">
            <w:r>
              <w:t xml:space="preserve">Название </w:t>
            </w:r>
            <w:proofErr w:type="gramStart"/>
            <w:r>
              <w:t>объединения  ФИО</w:t>
            </w:r>
            <w:proofErr w:type="gramEnd"/>
            <w:r>
              <w:t xml:space="preserve"> педагога</w:t>
            </w:r>
          </w:p>
        </w:tc>
      </w:tr>
      <w:tr w:rsidR="009227BF" w:rsidTr="00EA77B0">
        <w:trPr>
          <w:trHeight w:val="617"/>
        </w:trPr>
        <w:tc>
          <w:tcPr>
            <w:tcW w:w="2343" w:type="dxa"/>
          </w:tcPr>
          <w:p w:rsidR="009227BF" w:rsidRPr="003D6B46" w:rsidRDefault="00E8345C">
            <w:pPr>
              <w:rPr>
                <w:sz w:val="16"/>
                <w:szCs w:val="16"/>
              </w:rPr>
            </w:pPr>
            <w:r w:rsidRPr="003D6B46">
              <w:rPr>
                <w:sz w:val="16"/>
                <w:szCs w:val="16"/>
              </w:rPr>
              <w:t xml:space="preserve">МБОУ ДО </w:t>
            </w:r>
            <w:proofErr w:type="gramStart"/>
            <w:r w:rsidRPr="003D6B46">
              <w:rPr>
                <w:sz w:val="16"/>
                <w:szCs w:val="16"/>
              </w:rPr>
              <w:t>« ЦДТ</w:t>
            </w:r>
            <w:proofErr w:type="gramEnd"/>
            <w:r w:rsidRPr="003D6B46">
              <w:rPr>
                <w:sz w:val="16"/>
                <w:szCs w:val="16"/>
              </w:rPr>
              <w:t xml:space="preserve"> ПАРУС»</w:t>
            </w:r>
          </w:p>
          <w:p w:rsidR="003D6B46" w:rsidRPr="003D6B46" w:rsidRDefault="003D6B46">
            <w:pPr>
              <w:rPr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</w:pPr>
            <w:r w:rsidRPr="003D6B46">
              <w:rPr>
                <w:rStyle w:val="a4"/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Pr="003D6B46">
              <w:rPr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  <w:t>(347) 216-30-17, 216-30-27</w:t>
            </w:r>
          </w:p>
          <w:p w:rsidR="003D6B46" w:rsidRDefault="003D6B46">
            <w:r w:rsidRPr="003D6B46">
              <w:rPr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  <w:t xml:space="preserve"> Уфа Ахметова 316 корпус 1</w:t>
            </w:r>
          </w:p>
        </w:tc>
        <w:tc>
          <w:tcPr>
            <w:tcW w:w="2343" w:type="dxa"/>
          </w:tcPr>
          <w:p w:rsidR="00EA77B0" w:rsidRDefault="00EA77B0">
            <w:proofErr w:type="gramStart"/>
            <w:r>
              <w:t>« Рыжий</w:t>
            </w:r>
            <w:proofErr w:type="gramEnd"/>
            <w:r>
              <w:t xml:space="preserve"> кот»</w:t>
            </w:r>
          </w:p>
          <w:p w:rsidR="009227BF" w:rsidRDefault="00EA77B0">
            <w:r>
              <w:t xml:space="preserve"> панно войлок</w:t>
            </w:r>
          </w:p>
        </w:tc>
        <w:tc>
          <w:tcPr>
            <w:tcW w:w="2343" w:type="dxa"/>
          </w:tcPr>
          <w:p w:rsidR="009227BF" w:rsidRDefault="00F36DD6">
            <w:r>
              <w:t xml:space="preserve">Тарасова </w:t>
            </w:r>
            <w:proofErr w:type="spellStart"/>
            <w:r>
              <w:t>Таисья</w:t>
            </w:r>
            <w:proofErr w:type="spellEnd"/>
            <w:r>
              <w:t xml:space="preserve"> 8 лет</w:t>
            </w:r>
          </w:p>
        </w:tc>
        <w:tc>
          <w:tcPr>
            <w:tcW w:w="2344" w:type="dxa"/>
          </w:tcPr>
          <w:p w:rsidR="009227BF" w:rsidRDefault="00EA77B0">
            <w:r>
              <w:t xml:space="preserve"> </w:t>
            </w:r>
            <w:proofErr w:type="gramStart"/>
            <w:r>
              <w:t>« Акварель</w:t>
            </w:r>
            <w:proofErr w:type="gramEnd"/>
            <w:r>
              <w:t xml:space="preserve">» </w:t>
            </w:r>
            <w:proofErr w:type="spellStart"/>
            <w:r>
              <w:t>Петрикова</w:t>
            </w:r>
            <w:proofErr w:type="spellEnd"/>
            <w:r>
              <w:t xml:space="preserve"> Светлана </w:t>
            </w:r>
            <w:proofErr w:type="spellStart"/>
            <w:r>
              <w:t>Кашифовна</w:t>
            </w:r>
            <w:proofErr w:type="spellEnd"/>
          </w:p>
        </w:tc>
      </w:tr>
      <w:tr w:rsidR="009227BF" w:rsidTr="00F36DD6">
        <w:trPr>
          <w:trHeight w:val="941"/>
        </w:trPr>
        <w:tc>
          <w:tcPr>
            <w:tcW w:w="2343" w:type="dxa"/>
          </w:tcPr>
          <w:p w:rsidR="003D6B46" w:rsidRPr="003D6B46" w:rsidRDefault="003D6B46" w:rsidP="003D6B46">
            <w:pPr>
              <w:rPr>
                <w:sz w:val="16"/>
                <w:szCs w:val="16"/>
              </w:rPr>
            </w:pPr>
            <w:r w:rsidRPr="003D6B46">
              <w:rPr>
                <w:sz w:val="16"/>
                <w:szCs w:val="16"/>
              </w:rPr>
              <w:t xml:space="preserve">МБОУ ДО </w:t>
            </w:r>
            <w:proofErr w:type="gramStart"/>
            <w:r w:rsidRPr="003D6B46">
              <w:rPr>
                <w:sz w:val="16"/>
                <w:szCs w:val="16"/>
              </w:rPr>
              <w:t>« ЦДТ</w:t>
            </w:r>
            <w:proofErr w:type="gramEnd"/>
            <w:r w:rsidRPr="003D6B46">
              <w:rPr>
                <w:sz w:val="16"/>
                <w:szCs w:val="16"/>
              </w:rPr>
              <w:t xml:space="preserve"> ПАРУС»</w:t>
            </w:r>
          </w:p>
          <w:p w:rsidR="003D6B46" w:rsidRPr="003D6B46" w:rsidRDefault="003D6B46" w:rsidP="003D6B46">
            <w:pPr>
              <w:rPr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</w:pPr>
            <w:r w:rsidRPr="003D6B46">
              <w:rPr>
                <w:rStyle w:val="a4"/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Pr="003D6B46">
              <w:rPr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  <w:t>(347) 216-30-17, 216-30-27</w:t>
            </w:r>
          </w:p>
          <w:p w:rsidR="003D6B46" w:rsidRDefault="003D6B46" w:rsidP="003D6B46">
            <w:r w:rsidRPr="003D6B46">
              <w:rPr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  <w:t xml:space="preserve"> Уфа Ахметова 316 корпус 1</w:t>
            </w:r>
          </w:p>
        </w:tc>
        <w:tc>
          <w:tcPr>
            <w:tcW w:w="2343" w:type="dxa"/>
          </w:tcPr>
          <w:p w:rsidR="009227BF" w:rsidRDefault="00EA77B0">
            <w:proofErr w:type="gramStart"/>
            <w:r>
              <w:t>« Рыбка</w:t>
            </w:r>
            <w:proofErr w:type="gramEnd"/>
            <w:r>
              <w:t>»</w:t>
            </w:r>
          </w:p>
          <w:p w:rsidR="00EA77B0" w:rsidRDefault="00EA77B0">
            <w:r>
              <w:t>панно войлок</w:t>
            </w:r>
          </w:p>
        </w:tc>
        <w:tc>
          <w:tcPr>
            <w:tcW w:w="2343" w:type="dxa"/>
          </w:tcPr>
          <w:p w:rsidR="009227BF" w:rsidRDefault="00F36DD6">
            <w:r>
              <w:t>Колесникова Анастасия 8 лет</w:t>
            </w:r>
          </w:p>
        </w:tc>
        <w:tc>
          <w:tcPr>
            <w:tcW w:w="2344" w:type="dxa"/>
          </w:tcPr>
          <w:p w:rsidR="009227BF" w:rsidRDefault="00EA77B0">
            <w:proofErr w:type="gramStart"/>
            <w:r>
              <w:t>« Акварель</w:t>
            </w:r>
            <w:proofErr w:type="gramEnd"/>
            <w:r>
              <w:t xml:space="preserve">» </w:t>
            </w:r>
            <w:proofErr w:type="spellStart"/>
            <w:r>
              <w:t>Петрикова</w:t>
            </w:r>
            <w:proofErr w:type="spellEnd"/>
            <w:r>
              <w:t xml:space="preserve"> Светлана </w:t>
            </w:r>
            <w:proofErr w:type="spellStart"/>
            <w:r>
              <w:t>Кашифовна</w:t>
            </w:r>
            <w:proofErr w:type="spellEnd"/>
          </w:p>
        </w:tc>
      </w:tr>
      <w:tr w:rsidR="009227BF" w:rsidTr="00F36DD6">
        <w:trPr>
          <w:trHeight w:val="687"/>
        </w:trPr>
        <w:tc>
          <w:tcPr>
            <w:tcW w:w="2343" w:type="dxa"/>
          </w:tcPr>
          <w:p w:rsidR="003D6B46" w:rsidRPr="003D6B46" w:rsidRDefault="003D6B46" w:rsidP="003D6B46">
            <w:pPr>
              <w:rPr>
                <w:sz w:val="16"/>
                <w:szCs w:val="16"/>
              </w:rPr>
            </w:pPr>
            <w:r w:rsidRPr="003D6B46">
              <w:rPr>
                <w:sz w:val="16"/>
                <w:szCs w:val="16"/>
              </w:rPr>
              <w:t xml:space="preserve">МБОУ ДО </w:t>
            </w:r>
            <w:proofErr w:type="gramStart"/>
            <w:r w:rsidRPr="003D6B46">
              <w:rPr>
                <w:sz w:val="16"/>
                <w:szCs w:val="16"/>
              </w:rPr>
              <w:t>« ЦДТ</w:t>
            </w:r>
            <w:proofErr w:type="gramEnd"/>
            <w:r w:rsidRPr="003D6B46">
              <w:rPr>
                <w:sz w:val="16"/>
                <w:szCs w:val="16"/>
              </w:rPr>
              <w:t xml:space="preserve"> ПАРУС»</w:t>
            </w:r>
          </w:p>
          <w:p w:rsidR="003D6B46" w:rsidRPr="003D6B46" w:rsidRDefault="003D6B46" w:rsidP="003D6B46">
            <w:pPr>
              <w:rPr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</w:pPr>
            <w:r w:rsidRPr="003D6B46">
              <w:rPr>
                <w:rStyle w:val="a4"/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Pr="003D6B46">
              <w:rPr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  <w:t>(347) 216-30-17, 216-30-27</w:t>
            </w:r>
          </w:p>
          <w:p w:rsidR="003D6B46" w:rsidRDefault="003D6B46" w:rsidP="003D6B46">
            <w:r w:rsidRPr="003D6B46">
              <w:rPr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  <w:t xml:space="preserve"> Уфа Ахметова 316 корпус 1</w:t>
            </w:r>
          </w:p>
        </w:tc>
        <w:tc>
          <w:tcPr>
            <w:tcW w:w="2343" w:type="dxa"/>
          </w:tcPr>
          <w:p w:rsidR="009227BF" w:rsidRDefault="00F36DD6">
            <w:proofErr w:type="gramStart"/>
            <w:r>
              <w:t>« Морской</w:t>
            </w:r>
            <w:proofErr w:type="gramEnd"/>
            <w:r>
              <w:t xml:space="preserve"> конек </w:t>
            </w:r>
          </w:p>
          <w:p w:rsidR="00F36DD6" w:rsidRDefault="00F36DD6">
            <w:r>
              <w:t>Глина керамика</w:t>
            </w:r>
          </w:p>
        </w:tc>
        <w:tc>
          <w:tcPr>
            <w:tcW w:w="2343" w:type="dxa"/>
          </w:tcPr>
          <w:p w:rsidR="00820B87" w:rsidRDefault="00820B87">
            <w:proofErr w:type="spellStart"/>
            <w:r>
              <w:t>Ведяхина</w:t>
            </w:r>
            <w:proofErr w:type="spellEnd"/>
            <w:r>
              <w:t xml:space="preserve"> Ирина</w:t>
            </w:r>
          </w:p>
          <w:p w:rsidR="009227BF" w:rsidRDefault="00820B87">
            <w:r>
              <w:t xml:space="preserve"> 10 лет</w:t>
            </w:r>
          </w:p>
        </w:tc>
        <w:tc>
          <w:tcPr>
            <w:tcW w:w="2344" w:type="dxa"/>
          </w:tcPr>
          <w:p w:rsidR="009227BF" w:rsidRDefault="00EA77B0">
            <w:proofErr w:type="gramStart"/>
            <w:r>
              <w:t>« Акварель</w:t>
            </w:r>
            <w:proofErr w:type="gramEnd"/>
            <w:r>
              <w:t xml:space="preserve">» </w:t>
            </w:r>
            <w:proofErr w:type="spellStart"/>
            <w:r>
              <w:t>Петрикова</w:t>
            </w:r>
            <w:proofErr w:type="spellEnd"/>
            <w:r>
              <w:t xml:space="preserve"> Светлана </w:t>
            </w:r>
            <w:proofErr w:type="spellStart"/>
            <w:r>
              <w:t>Кашифовна</w:t>
            </w:r>
            <w:proofErr w:type="spellEnd"/>
          </w:p>
        </w:tc>
      </w:tr>
      <w:tr w:rsidR="009227BF" w:rsidTr="00F36DD6">
        <w:trPr>
          <w:trHeight w:val="1123"/>
        </w:trPr>
        <w:tc>
          <w:tcPr>
            <w:tcW w:w="2343" w:type="dxa"/>
          </w:tcPr>
          <w:p w:rsidR="003D6B46" w:rsidRPr="003D6B46" w:rsidRDefault="003D6B46" w:rsidP="003D6B46">
            <w:pPr>
              <w:rPr>
                <w:sz w:val="16"/>
                <w:szCs w:val="16"/>
              </w:rPr>
            </w:pPr>
            <w:r w:rsidRPr="003D6B46">
              <w:rPr>
                <w:sz w:val="16"/>
                <w:szCs w:val="16"/>
              </w:rPr>
              <w:t xml:space="preserve">МБОУ ДО </w:t>
            </w:r>
            <w:proofErr w:type="gramStart"/>
            <w:r w:rsidRPr="003D6B46">
              <w:rPr>
                <w:sz w:val="16"/>
                <w:szCs w:val="16"/>
              </w:rPr>
              <w:t>« ЦДТ</w:t>
            </w:r>
            <w:proofErr w:type="gramEnd"/>
            <w:r w:rsidRPr="003D6B46">
              <w:rPr>
                <w:sz w:val="16"/>
                <w:szCs w:val="16"/>
              </w:rPr>
              <w:t xml:space="preserve"> ПАРУС»</w:t>
            </w:r>
          </w:p>
          <w:p w:rsidR="003D6B46" w:rsidRPr="003D6B46" w:rsidRDefault="003D6B46" w:rsidP="003D6B46">
            <w:pPr>
              <w:rPr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</w:pPr>
            <w:r w:rsidRPr="003D6B46">
              <w:rPr>
                <w:rStyle w:val="a4"/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Pr="003D6B46">
              <w:rPr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  <w:t>(347) 216-30-17, 216-30-27</w:t>
            </w:r>
          </w:p>
          <w:p w:rsidR="003D6B46" w:rsidRDefault="003D6B46" w:rsidP="003D6B46">
            <w:r w:rsidRPr="003D6B46">
              <w:rPr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  <w:t xml:space="preserve"> Уфа Ахметова 316 корпус 1</w:t>
            </w:r>
          </w:p>
        </w:tc>
        <w:tc>
          <w:tcPr>
            <w:tcW w:w="2343" w:type="dxa"/>
          </w:tcPr>
          <w:p w:rsidR="009227BF" w:rsidRDefault="00F36DD6">
            <w:r>
              <w:t>Триптих «Фиалки»</w:t>
            </w:r>
          </w:p>
          <w:p w:rsidR="00F36DD6" w:rsidRDefault="00F36DD6">
            <w:r>
              <w:t>Картина природный материал сухоцветы</w:t>
            </w:r>
          </w:p>
        </w:tc>
        <w:tc>
          <w:tcPr>
            <w:tcW w:w="2343" w:type="dxa"/>
          </w:tcPr>
          <w:p w:rsidR="009227BF" w:rsidRDefault="00F36DD6">
            <w:r>
              <w:t>Коллективная работа:</w:t>
            </w:r>
          </w:p>
          <w:p w:rsidR="001E358E" w:rsidRDefault="001E358E">
            <w:r>
              <w:t xml:space="preserve">Вязовая </w:t>
            </w:r>
            <w:proofErr w:type="gramStart"/>
            <w:r>
              <w:t>Полина .</w:t>
            </w:r>
            <w:proofErr w:type="gramEnd"/>
            <w:r>
              <w:t xml:space="preserve"> Леонова Лиона, </w:t>
            </w:r>
            <w:proofErr w:type="spellStart"/>
            <w:r>
              <w:t>Таймасова</w:t>
            </w:r>
            <w:proofErr w:type="spellEnd"/>
            <w:r>
              <w:t xml:space="preserve"> Алина</w:t>
            </w:r>
          </w:p>
          <w:p w:rsidR="001E358E" w:rsidRDefault="001E358E">
            <w:r>
              <w:t>8 лет</w:t>
            </w:r>
          </w:p>
        </w:tc>
        <w:tc>
          <w:tcPr>
            <w:tcW w:w="2344" w:type="dxa"/>
          </w:tcPr>
          <w:p w:rsidR="009227BF" w:rsidRDefault="00EA77B0">
            <w:proofErr w:type="gramStart"/>
            <w:r>
              <w:t>« Акварель</w:t>
            </w:r>
            <w:proofErr w:type="gramEnd"/>
            <w:r>
              <w:t xml:space="preserve">» </w:t>
            </w:r>
            <w:proofErr w:type="spellStart"/>
            <w:r>
              <w:t>Петрикова</w:t>
            </w:r>
            <w:proofErr w:type="spellEnd"/>
            <w:r>
              <w:t xml:space="preserve"> Светлана </w:t>
            </w:r>
            <w:proofErr w:type="spellStart"/>
            <w:r>
              <w:t>Кашифовна</w:t>
            </w:r>
            <w:proofErr w:type="spellEnd"/>
          </w:p>
        </w:tc>
      </w:tr>
      <w:tr w:rsidR="009227BF" w:rsidTr="001E358E">
        <w:trPr>
          <w:trHeight w:val="872"/>
        </w:trPr>
        <w:tc>
          <w:tcPr>
            <w:tcW w:w="2343" w:type="dxa"/>
          </w:tcPr>
          <w:p w:rsidR="003D6B46" w:rsidRPr="003D6B46" w:rsidRDefault="003D6B46" w:rsidP="003D6B46">
            <w:pPr>
              <w:rPr>
                <w:sz w:val="16"/>
                <w:szCs w:val="16"/>
              </w:rPr>
            </w:pPr>
            <w:r w:rsidRPr="003D6B46">
              <w:rPr>
                <w:sz w:val="16"/>
                <w:szCs w:val="16"/>
              </w:rPr>
              <w:t xml:space="preserve">МБОУ ДО </w:t>
            </w:r>
            <w:proofErr w:type="gramStart"/>
            <w:r w:rsidRPr="003D6B46">
              <w:rPr>
                <w:sz w:val="16"/>
                <w:szCs w:val="16"/>
              </w:rPr>
              <w:t>« ЦДТ</w:t>
            </w:r>
            <w:proofErr w:type="gramEnd"/>
            <w:r w:rsidRPr="003D6B46">
              <w:rPr>
                <w:sz w:val="16"/>
                <w:szCs w:val="16"/>
              </w:rPr>
              <w:t xml:space="preserve"> ПАРУС»</w:t>
            </w:r>
          </w:p>
          <w:p w:rsidR="003D6B46" w:rsidRPr="003D6B46" w:rsidRDefault="003D6B46" w:rsidP="003D6B46">
            <w:pPr>
              <w:rPr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</w:pPr>
            <w:r w:rsidRPr="003D6B46">
              <w:rPr>
                <w:rStyle w:val="a4"/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Pr="003D6B46">
              <w:rPr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  <w:t>(347) 216-30-17, 216-30-27</w:t>
            </w:r>
          </w:p>
          <w:p w:rsidR="003D6B46" w:rsidRDefault="003D6B46" w:rsidP="003D6B46">
            <w:r w:rsidRPr="003D6B46">
              <w:rPr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  <w:t xml:space="preserve"> Уфа Ахметова 316 корпус 1</w:t>
            </w:r>
          </w:p>
        </w:tc>
        <w:tc>
          <w:tcPr>
            <w:tcW w:w="2343" w:type="dxa"/>
          </w:tcPr>
          <w:p w:rsidR="009227BF" w:rsidRDefault="00E8345C">
            <w:r>
              <w:t>Диптих «Семья» глина керамика</w:t>
            </w:r>
          </w:p>
        </w:tc>
        <w:tc>
          <w:tcPr>
            <w:tcW w:w="2343" w:type="dxa"/>
          </w:tcPr>
          <w:p w:rsidR="009227BF" w:rsidRDefault="001E358E">
            <w:r>
              <w:t>Коллективная работа:</w:t>
            </w:r>
          </w:p>
          <w:p w:rsidR="001E358E" w:rsidRDefault="001E358E">
            <w:proofErr w:type="spellStart"/>
            <w:r>
              <w:t>Магсумова</w:t>
            </w:r>
            <w:proofErr w:type="spellEnd"/>
            <w:r>
              <w:t xml:space="preserve"> Милана, </w:t>
            </w:r>
            <w:proofErr w:type="spellStart"/>
            <w:r>
              <w:t>Сыртланова</w:t>
            </w:r>
            <w:proofErr w:type="spellEnd"/>
            <w:r>
              <w:t xml:space="preserve"> Рената. </w:t>
            </w:r>
            <w:proofErr w:type="spellStart"/>
            <w:r>
              <w:t>Сибагатуллина</w:t>
            </w:r>
            <w:proofErr w:type="spellEnd"/>
            <w:r>
              <w:t xml:space="preserve"> Малика</w:t>
            </w:r>
          </w:p>
        </w:tc>
        <w:tc>
          <w:tcPr>
            <w:tcW w:w="2344" w:type="dxa"/>
          </w:tcPr>
          <w:p w:rsidR="009227BF" w:rsidRDefault="00EA77B0">
            <w:proofErr w:type="gramStart"/>
            <w:r>
              <w:t>« Акварель</w:t>
            </w:r>
            <w:proofErr w:type="gramEnd"/>
            <w:r>
              <w:t xml:space="preserve">» </w:t>
            </w:r>
            <w:proofErr w:type="spellStart"/>
            <w:r>
              <w:t>Петрикова</w:t>
            </w:r>
            <w:proofErr w:type="spellEnd"/>
            <w:r>
              <w:t xml:space="preserve"> Светлана </w:t>
            </w:r>
            <w:proofErr w:type="spellStart"/>
            <w:r>
              <w:t>Кашифовна</w:t>
            </w:r>
            <w:proofErr w:type="spellEnd"/>
          </w:p>
        </w:tc>
        <w:bookmarkStart w:id="0" w:name="_GoBack"/>
        <w:bookmarkEnd w:id="0"/>
      </w:tr>
      <w:tr w:rsidR="009227BF" w:rsidTr="009227BF">
        <w:trPr>
          <w:trHeight w:val="1684"/>
        </w:trPr>
        <w:tc>
          <w:tcPr>
            <w:tcW w:w="2343" w:type="dxa"/>
          </w:tcPr>
          <w:p w:rsidR="003D6B46" w:rsidRPr="003D6B46" w:rsidRDefault="003D6B46" w:rsidP="003D6B46">
            <w:pPr>
              <w:rPr>
                <w:sz w:val="16"/>
                <w:szCs w:val="16"/>
              </w:rPr>
            </w:pPr>
            <w:r w:rsidRPr="003D6B46">
              <w:rPr>
                <w:sz w:val="16"/>
                <w:szCs w:val="16"/>
              </w:rPr>
              <w:t xml:space="preserve">МБОУ ДО </w:t>
            </w:r>
            <w:proofErr w:type="gramStart"/>
            <w:r w:rsidRPr="003D6B46">
              <w:rPr>
                <w:sz w:val="16"/>
                <w:szCs w:val="16"/>
              </w:rPr>
              <w:t>« ЦДТ</w:t>
            </w:r>
            <w:proofErr w:type="gramEnd"/>
            <w:r w:rsidRPr="003D6B46">
              <w:rPr>
                <w:sz w:val="16"/>
                <w:szCs w:val="16"/>
              </w:rPr>
              <w:t xml:space="preserve"> ПАРУС»</w:t>
            </w:r>
          </w:p>
          <w:p w:rsidR="003D6B46" w:rsidRPr="003D6B46" w:rsidRDefault="003D6B46" w:rsidP="003D6B46">
            <w:pPr>
              <w:rPr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</w:pPr>
            <w:r w:rsidRPr="003D6B46">
              <w:rPr>
                <w:rStyle w:val="a4"/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Pr="003D6B46">
              <w:rPr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  <w:t>(347) 216-30-17, 216-30-27</w:t>
            </w:r>
          </w:p>
          <w:p w:rsidR="003D6B46" w:rsidRDefault="003D6B46" w:rsidP="003D6B46">
            <w:r w:rsidRPr="003D6B46">
              <w:rPr>
                <w:rFonts w:ascii="Segoe UI" w:hAnsi="Segoe UI" w:cs="Segoe UI"/>
                <w:color w:val="444444"/>
                <w:sz w:val="16"/>
                <w:szCs w:val="16"/>
                <w:shd w:val="clear" w:color="auto" w:fill="FFFFFF"/>
              </w:rPr>
              <w:t xml:space="preserve"> Уфа Ахметова 316 корпус 1</w:t>
            </w:r>
          </w:p>
        </w:tc>
        <w:tc>
          <w:tcPr>
            <w:tcW w:w="2343" w:type="dxa"/>
          </w:tcPr>
          <w:p w:rsidR="009227BF" w:rsidRDefault="00E8345C">
            <w:r>
              <w:t xml:space="preserve">Диптих керамика </w:t>
            </w:r>
          </w:p>
          <w:p w:rsidR="00E8345C" w:rsidRDefault="00E8345C">
            <w:proofErr w:type="gramStart"/>
            <w:r>
              <w:t>« Напевы</w:t>
            </w:r>
            <w:proofErr w:type="gramEnd"/>
            <w:r>
              <w:t xml:space="preserve"> Башкортостана»</w:t>
            </w:r>
          </w:p>
        </w:tc>
        <w:tc>
          <w:tcPr>
            <w:tcW w:w="2343" w:type="dxa"/>
          </w:tcPr>
          <w:p w:rsidR="009227BF" w:rsidRDefault="00E8345C">
            <w:proofErr w:type="spellStart"/>
            <w:r>
              <w:t>Петрикова</w:t>
            </w:r>
            <w:proofErr w:type="spellEnd"/>
            <w:r>
              <w:t xml:space="preserve"> Светлана </w:t>
            </w:r>
            <w:proofErr w:type="spellStart"/>
            <w:proofErr w:type="gramStart"/>
            <w:r>
              <w:t>Кашифовна</w:t>
            </w:r>
            <w:proofErr w:type="spellEnd"/>
            <w:r>
              <w:t xml:space="preserve">  работа</w:t>
            </w:r>
            <w:proofErr w:type="gramEnd"/>
            <w:r>
              <w:t xml:space="preserve"> педагога </w:t>
            </w:r>
          </w:p>
        </w:tc>
        <w:tc>
          <w:tcPr>
            <w:tcW w:w="2344" w:type="dxa"/>
          </w:tcPr>
          <w:p w:rsidR="009227BF" w:rsidRDefault="00A415F4">
            <w:proofErr w:type="gramStart"/>
            <w:r>
              <w:t>« Акварель</w:t>
            </w:r>
            <w:proofErr w:type="gramEnd"/>
            <w:r>
              <w:t>»</w:t>
            </w:r>
          </w:p>
        </w:tc>
      </w:tr>
    </w:tbl>
    <w:p w:rsidR="009227BF" w:rsidRDefault="009227BF"/>
    <w:sectPr w:rsidR="0092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419A"/>
    <w:multiLevelType w:val="multilevel"/>
    <w:tmpl w:val="F2C03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35D6A"/>
    <w:multiLevelType w:val="multilevel"/>
    <w:tmpl w:val="0820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BA4B1D"/>
    <w:multiLevelType w:val="multilevel"/>
    <w:tmpl w:val="97F6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BF7654"/>
    <w:multiLevelType w:val="multilevel"/>
    <w:tmpl w:val="866C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B9"/>
    <w:rsid w:val="001E358E"/>
    <w:rsid w:val="003D6B46"/>
    <w:rsid w:val="0053089C"/>
    <w:rsid w:val="005F1963"/>
    <w:rsid w:val="00820B87"/>
    <w:rsid w:val="009227BF"/>
    <w:rsid w:val="009776B9"/>
    <w:rsid w:val="009E66CB"/>
    <w:rsid w:val="00A415F4"/>
    <w:rsid w:val="00D227D9"/>
    <w:rsid w:val="00E8345C"/>
    <w:rsid w:val="00EA77B0"/>
    <w:rsid w:val="00F3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F8E31-5234-4CE9-9108-7B6977CC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D6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2017-11-10T09:42:00Z</dcterms:created>
  <dcterms:modified xsi:type="dcterms:W3CDTF">2017-11-10T11:08:00Z</dcterms:modified>
</cp:coreProperties>
</file>