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A" w:rsidRDefault="00BF7EDA" w:rsidP="00BF7EDA">
      <w:pPr>
        <w:pStyle w:val="a3"/>
        <w:jc w:val="center"/>
        <w:rPr>
          <w:b/>
          <w:color w:val="000000"/>
          <w:sz w:val="27"/>
          <w:szCs w:val="27"/>
        </w:rPr>
      </w:pPr>
      <w:r w:rsidRPr="00BF7EDA">
        <w:rPr>
          <w:b/>
          <w:color w:val="000000"/>
          <w:sz w:val="27"/>
          <w:szCs w:val="27"/>
        </w:rPr>
        <w:t xml:space="preserve">Педагогический опыт педагога дополнительного образования </w:t>
      </w:r>
    </w:p>
    <w:p w:rsidR="00BF7EDA" w:rsidRPr="00BF7EDA" w:rsidRDefault="00BF7EDA" w:rsidP="00BF7EDA">
      <w:pPr>
        <w:pStyle w:val="a3"/>
        <w:jc w:val="center"/>
        <w:rPr>
          <w:b/>
          <w:color w:val="000000"/>
          <w:sz w:val="27"/>
          <w:szCs w:val="27"/>
        </w:rPr>
      </w:pPr>
      <w:r w:rsidRPr="00BF7EDA">
        <w:rPr>
          <w:b/>
          <w:color w:val="000000"/>
          <w:sz w:val="27"/>
          <w:szCs w:val="27"/>
        </w:rPr>
        <w:t xml:space="preserve">Савушкиной Марины </w:t>
      </w:r>
      <w:proofErr w:type="spellStart"/>
      <w:r w:rsidRPr="00BF7EDA">
        <w:rPr>
          <w:b/>
          <w:color w:val="000000"/>
          <w:sz w:val="27"/>
          <w:szCs w:val="27"/>
        </w:rPr>
        <w:t>Меликовны</w:t>
      </w:r>
      <w:proofErr w:type="spellEnd"/>
      <w:r w:rsidRPr="00BF7EDA">
        <w:rPr>
          <w:b/>
          <w:color w:val="000000"/>
          <w:sz w:val="27"/>
          <w:szCs w:val="27"/>
        </w:rPr>
        <w:t xml:space="preserve"> на тему:</w:t>
      </w:r>
    </w:p>
    <w:p w:rsidR="00BF7EDA" w:rsidRPr="00BF7EDA" w:rsidRDefault="00BF7EDA" w:rsidP="00BF7EDA">
      <w:pPr>
        <w:pStyle w:val="a3"/>
        <w:jc w:val="center"/>
        <w:rPr>
          <w:b/>
          <w:color w:val="000000"/>
          <w:sz w:val="27"/>
          <w:szCs w:val="27"/>
        </w:rPr>
      </w:pPr>
      <w:r w:rsidRPr="00BF7EDA">
        <w:rPr>
          <w:b/>
          <w:color w:val="000000"/>
          <w:sz w:val="27"/>
          <w:szCs w:val="27"/>
        </w:rPr>
        <w:t>«Социализация ребенка на занятиях декоративно – прикладного искусства».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приобщения ребёнка к социальному миру всегда была и остаётся одной из ведущих в процессе формирования его личности. Развитие у детей творческой инициативы и самостоятельности, умение реализовать свои замыслы является одной из важнейших задач современного дополнительного образования. Педагогическим замыслом работы было преодоление ряда затруднений, возникающих у обучающихся в процессе изготовления поделок, путём вовлечения их в творческую деятельность.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работы – показать, как участие школьников в творческой деятельности при работе над куклами способствует их социальному развитию.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Ред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ярд</w:t>
      </w:r>
      <w:proofErr w:type="spellEnd"/>
      <w:r>
        <w:rPr>
          <w:color w:val="000000"/>
          <w:sz w:val="27"/>
          <w:szCs w:val="27"/>
        </w:rPr>
        <w:t xml:space="preserve"> Киплинг рассказал увлекательную историю про мальчика </w:t>
      </w:r>
      <w:proofErr w:type="spellStart"/>
      <w:r>
        <w:rPr>
          <w:color w:val="000000"/>
          <w:sz w:val="27"/>
          <w:szCs w:val="27"/>
        </w:rPr>
        <w:t>Маугли</w:t>
      </w:r>
      <w:proofErr w:type="spellEnd"/>
      <w:r>
        <w:rPr>
          <w:color w:val="000000"/>
          <w:sz w:val="27"/>
          <w:szCs w:val="27"/>
        </w:rPr>
        <w:t xml:space="preserve">,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которого вскормила и воспитала волчица Ракша, а медведь Балу обучил языкам разных птиц и зверей. Став старше, и встретив свою мать, </w:t>
      </w:r>
      <w:proofErr w:type="spellStart"/>
      <w:r>
        <w:rPr>
          <w:color w:val="000000"/>
          <w:sz w:val="27"/>
          <w:szCs w:val="27"/>
        </w:rPr>
        <w:t>Маугли</w:t>
      </w:r>
      <w:proofErr w:type="spellEnd"/>
      <w:r>
        <w:rPr>
          <w:color w:val="000000"/>
          <w:sz w:val="27"/>
          <w:szCs w:val="27"/>
        </w:rPr>
        <w:t xml:space="preserve"> смог освоить и человеческую речь, жить в обществе людей. Но это в сказке. В действительности социальная природа человека детерминирует его зависимость от общества: по выражению Л.С. Выготского, ребёнок изначально социален, поскольку он максимально зависим от окружающих его людей. Знакомство с социальным миром происходит с рождения ребёнка. Насколько осознанно и успешно он усвоит необходимые для его социальной жизни знания, настолько ребёнок будет адекватен во взаимодействии с окружающими.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приобщения к социальному миру всегда была и остается одной из ведущих в процессе формирования личности ребенка. Необходимо оказать ребенку квалифицированную помощь вхождения в мир людей. Повышенное внимание к проблемам социализации связано с изменением социально политических условий жизни, нестабильностью в обществе, а высокий уровень развития творческих способностей в наше время всё чаще рассматривается, как необходимое условие выживания. Педагоги испытывают трудности в вопросах профилактики и коррекции таких негативных проявлений у детей, как грубость, эмоциональная глухота, враждебность и тому подобное. Поэтому проблема социализации детей актуальна.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формирования ведущей идеи опыта, условия возникновения, становления опыта.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Одним из средств социализации школьника является приобщение его к многочисленным видам творческой деятельности: музыкальной,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художественной</w:t>
      </w:r>
      <w:proofErr w:type="gramEnd"/>
      <w:r>
        <w:rPr>
          <w:color w:val="000000"/>
          <w:sz w:val="27"/>
          <w:szCs w:val="27"/>
        </w:rPr>
        <w:t>, театральной, экспериментальной, конструированию. Наибольшие возможности для развития творческой мысли ребёнок получает, посещая объединения учреждений дополнительного образования. В настоящее время дополнительное образование рассматривается как активный инновационный поиск ребёнка. Развитие у детей творческой инициативы и самостоятельности, умение реализовывать свои замыслы является одной из важнейших задач современного дополнительного образования.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Разработан метод эффективной реализации социального воспитания детей через творческую деятельность. В нём обобщён опыт работы </w:t>
      </w:r>
      <w:proofErr w:type="gramStart"/>
      <w:r>
        <w:rPr>
          <w:color w:val="000000"/>
          <w:sz w:val="27"/>
          <w:szCs w:val="27"/>
        </w:rPr>
        <w:t>над</w:t>
      </w:r>
      <w:proofErr w:type="gramEnd"/>
      <w:r>
        <w:rPr>
          <w:color w:val="000000"/>
          <w:sz w:val="27"/>
          <w:szCs w:val="27"/>
        </w:rPr>
        <w:t xml:space="preserve"> рядом работ. Эффективность метода подтверждена результатами анкетирования, подтверждающими развитие у детей таких качеств, как творческая инициатива, самостоятельность, доведение начатого дела до конца, умение презентовать результат своей работы, рост самооценки.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Теоретическая база опыта.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 обобщения педагогического опыта - использование творческой деятельности школьников в работе над куклами как средство их социализации.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обобщения педагогического опыта - влияние работы над куклами на социальное развитие ребенка.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Педагогическая идея - преодоление ряда затруднений, возникающих у детей в процессе изготовления поделок путем вовлечения их в творческую работу.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исследователи </w:t>
      </w:r>
      <w:proofErr w:type="spellStart"/>
      <w:r>
        <w:rPr>
          <w:color w:val="000000"/>
          <w:sz w:val="27"/>
          <w:szCs w:val="27"/>
        </w:rPr>
        <w:t>И.С.Кон</w:t>
      </w:r>
      <w:proofErr w:type="spellEnd"/>
      <w:r>
        <w:rPr>
          <w:color w:val="000000"/>
          <w:sz w:val="27"/>
          <w:szCs w:val="27"/>
        </w:rPr>
        <w:t>, А.В. Мудрик, С.А. Козлова рассматривают социализацию ребенка в триединстве ее проявлений: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адаптация к социальному миру;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интеграция и принятие социального мира как данности;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дифференциация - способности к потребности изменять, преобразовывать социальную действительность, социальный мир и индивидуализироваться в нем.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три аспекта и являлись главными направляющими в работе. Действительно, работая в коллективе над общей темой, ребенок приобщается к совместной деятельности. Участвуя в показе работ, будучи оцененным, не только родными и близкими, но и жюри, и зрителями, ребенок видит, что его труд не пропал даром. Повышается социальный статус ребенка. Ребёнок осознает, что он сам изменил привычную одежду, преобразовав ее с помощью фантазии и воображения в нечто особенное, индивидуальное.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 работы – показать, как участие школьников в творческой деятельности при работе над определенной темой, способствует их социальному развитию.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целью и идеей работы были поставлены следующие задачи: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Изучить и проанализировать литературу по проблемам социального воспитания школьников.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Разработать метод эффективной реализации социального воспитания у детей через творческую деятельность в объединении "Народная кукла".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Показать эффективность этого метода в решении задач поставленных перед учреждениями дополнительного образования.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Социальное воспитание можно рассматривать как процесс относительно социально контролируемой социализации, осуществляемый в специально созданных воспитательных организациях, который помогает развить возможности человека, включающие его способности, знания, образцы поведения, ценности, отношения, позитивно ценные для общества, в котором он живет. Иными словами, социальное воспитание представляет собой планомерное создание условий для целенаправленного развития и ценностной ориентации человека. Такие условия создаются в объединениях образовательных учреждений дополнительного образования детей. Здесь работа строится по принципу добровольности и отвечает личным интересам ребёнка. Такой подход даёт возможность всесторонне учитывать запросы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индивидуальные наклонности и способности, а это, в свою очередь, содействует успешной социализации.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педагога проходила в несколько этапов.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сентябрь - октябрь 2015г. - теоретическое изучение вопроса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II. ноябрь - декабрь 2015г. - разработка и введение в программу нового раздела, способствующего эффективному социальному воспитанию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через творческую деятельность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январь 2016г. - апрель 2017г. - работа в рамках нововведения и проверка её эффективности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май - сентябрь 2017г. - обобщение опыта работы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II этапа была проанализирована программа по курсу "Народная кукла", и она соединилась с еще одним направлением «Бисерные чудеса». Благодаря этому, школьники не только учатся моделировать и шить кукол, но и осваивают различные техники и способы декора одежды с помощью бисера, бусин, </w:t>
      </w:r>
      <w:r>
        <w:rPr>
          <w:color w:val="000000"/>
          <w:sz w:val="27"/>
          <w:szCs w:val="27"/>
        </w:rPr>
        <w:lastRenderedPageBreak/>
        <w:t>осваивают технику вышивки бисером. Детские работы участвуют в различных городских, Всероссийских и международных конкурсах декоративно-прикладного творчества и отчётных концертах ДДТ «Дворец детского творчества».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Всероссийский творческий конкурс ко дню 8 Марта «Для наших мам и бабушек – любовь, цветы, весна!»;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Международный творческий конкурс «Осенняя флористика»;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Международный творческий конкурс «Семейное творчество»;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Городской конкурс «День земли»; - Международный творческий конкурс осенних поделок «Осенний хоровод»;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Всероссийский творческий конкурс, посвященный Пушкинскому дню России «Что за прелесть эти сказки!»;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Всероссийский творческий марафон, посвященный Году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литературы в России «Волшебная книга»;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Международный творческий конкурс «Новогодние фантазии»;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осенняя выставка ДДТ;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новогодний концерт ДДТ;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отчётный концерт ДДТ.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 направление конкурсов - показ детских работ.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 - художественно-эстетическое воспитание обучающихся; - содействие развитию детского декоративно-прикладного творчества; - формирование эстетического вкуса обучающихся; - выявление и поддержка одарённых детей и педагогов. К конкурсу допускаются авторские работы, придуманные и изготовленные участниками заявленного коллектива. В изделиях могут быть использованы любые приёмы отделки и декорирования.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Важно отметить, что в учреждениях дополнительного образования группы чаще всего разновозрастные, то есть в одной группе могут заниматься дети, как 7-8 летнего, так и 11летнего возраста. Этот факт имеет свои плюсы и минусы. К минусам можно отнести то, что приходится больше внимания уделять дифференциации заданий - для слабых (младших) более лёгкие, которые помогут им восполнить имеющие пробелы и постепенно подведут их к выполнению более сложных работ, для сильных (старших) - задания повышенной сложности. К плюсам можно отнести то, что старшие дети помогают младшим, тем самым повышается их самооценка. Для обеспечения </w:t>
      </w:r>
      <w:r>
        <w:rPr>
          <w:color w:val="000000"/>
          <w:sz w:val="27"/>
          <w:szCs w:val="27"/>
        </w:rPr>
        <w:lastRenderedPageBreak/>
        <w:t xml:space="preserve">эмоционального благополучия и творческого подъёма важно создать ситуацию успеха. Для этого педагог должен больше внимания уделять индивидуальной работе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так как общий инструктаж, демонстрация необходимых действий, использование наглядных пособий, часто не приносят желаемого результата.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работы над темами работ используются изученные техники ДПТ (аппликация, мягкая игрушка, поделки из бросового материала) и каждый ребёнок работает над созданием своего образа.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работы над коллекцией кукол: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Подготовительный этап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опрос;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выбор темы;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выбор техники исполнения;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авторская работа над эскизом.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этом этапе проводится устный опрос о желании обучающихся одной из групп участвовать в создании кукол. Для вовлечения всех обучающихся я предлагаю просмотреть образцы прошлогодних работ. Немаловажным является и выбор темы предстоящей коллекции. Здесь кипят настоящие страсти, но в итоге выбираем ту тему, которая подкреплена материальной базой.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этап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индивидуальная доработка эскизов;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изготовление элементов костюма и декорирование ими одежды;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этап самый длительный и трудоёмкий. Именно на этом этапе важно сформировать понимание того, что красиво и аккуратно выполненное изделие получит высокую оценку гостей, пришедших на выставки в ДДТ. Ведь на выставках и конкурсах работы оцениваются по следующим критериям: - творческий подход к изготовлению кукол; - оригинальность;- мастерство и качество исполнения изделий.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Заключительный этап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демонстрация работ;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подведение итогов;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диагностика отслеживания результатов.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Кульминацией нашего творчества становится выставление детских работ на конкурсах и выставках. Все работы получают призовые места: Городской конкурс – 2 место; Всероссийские конкурсы – 1 места; Международные конкурсы – 1 места.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работы была проведена диагностика отслеживания результатов, где учитывались: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- сложность изготовления ; - самостоятельность 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аккуратность. Было 2 оценки: оценка педагога и самооценка.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результативности.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 Оригинальность Сложность Самостоя</w:t>
      </w:r>
      <w:r>
        <w:rPr>
          <w:color w:val="000000"/>
          <w:sz w:val="27"/>
          <w:szCs w:val="27"/>
        </w:rPr>
        <w:t>тель</w:t>
      </w:r>
      <w:r>
        <w:rPr>
          <w:color w:val="000000"/>
          <w:sz w:val="27"/>
          <w:szCs w:val="27"/>
        </w:rPr>
        <w:t>ность Аккуратность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Самооценка </w:t>
      </w:r>
      <w:proofErr w:type="spellStart"/>
      <w:r>
        <w:rPr>
          <w:color w:val="000000"/>
          <w:sz w:val="27"/>
          <w:szCs w:val="27"/>
        </w:rPr>
        <w:t>Оценка</w:t>
      </w:r>
      <w:proofErr w:type="spellEnd"/>
      <w:r>
        <w:rPr>
          <w:color w:val="000000"/>
          <w:sz w:val="27"/>
          <w:szCs w:val="27"/>
        </w:rPr>
        <w:t xml:space="preserve"> педагога Самооценка </w:t>
      </w:r>
      <w:proofErr w:type="spellStart"/>
      <w:r>
        <w:rPr>
          <w:color w:val="000000"/>
          <w:sz w:val="27"/>
          <w:szCs w:val="27"/>
        </w:rPr>
        <w:t>Оценка</w:t>
      </w:r>
      <w:proofErr w:type="spellEnd"/>
      <w:r>
        <w:rPr>
          <w:color w:val="000000"/>
          <w:sz w:val="27"/>
          <w:szCs w:val="27"/>
        </w:rPr>
        <w:t xml:space="preserve"> педагога Самооценка </w:t>
      </w:r>
      <w:proofErr w:type="spellStart"/>
      <w:r>
        <w:rPr>
          <w:color w:val="000000"/>
          <w:sz w:val="27"/>
          <w:szCs w:val="27"/>
        </w:rPr>
        <w:t>Оценка</w:t>
      </w:r>
      <w:proofErr w:type="spellEnd"/>
      <w:r>
        <w:rPr>
          <w:color w:val="000000"/>
          <w:sz w:val="27"/>
          <w:szCs w:val="27"/>
        </w:rPr>
        <w:t xml:space="preserve"> педагога Само</w:t>
      </w:r>
      <w:r>
        <w:rPr>
          <w:color w:val="000000"/>
          <w:sz w:val="27"/>
          <w:szCs w:val="27"/>
        </w:rPr>
        <w:t xml:space="preserve">оценка </w:t>
      </w:r>
      <w:proofErr w:type="spellStart"/>
      <w:r>
        <w:rPr>
          <w:color w:val="000000"/>
          <w:sz w:val="27"/>
          <w:szCs w:val="27"/>
        </w:rPr>
        <w:t>Оценка</w:t>
      </w:r>
      <w:proofErr w:type="spellEnd"/>
      <w:r>
        <w:rPr>
          <w:color w:val="000000"/>
          <w:sz w:val="27"/>
          <w:szCs w:val="27"/>
        </w:rPr>
        <w:t xml:space="preserve"> педагога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анализа влияния работы по изготовлению кукол на социализацию проводится анкетирование. На вопросы анкеты ответили 15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Анкета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Уважаемая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просим ответить на вопросы</w:t>
      </w:r>
      <w:r>
        <w:rPr>
          <w:color w:val="000000"/>
          <w:sz w:val="27"/>
          <w:szCs w:val="27"/>
        </w:rPr>
        <w:t>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Считаешь ли ты, что работа над созданием кукол развивает творческую фантазию и инициативу? Да (27) Нет (0)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Узнала ли ты незнакомые ранее техники декоративно - прикладного творчества? Да(27) Нет (0)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Можешь ли самостоятельно применять полученных знаний в быту?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Да(21) Нет (6)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 показалось тебе наиболее интересным в работе?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рождение идеи (3)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изготовление куклы (10)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демонстрация результата (14)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. Научила ли тебя работа над изготовлением кукол доводить начатое дело до конца? Да(27) Нет(0)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Трудности и проблемы при использовании данного опыта.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Адресные рекомендации по использованию опыта.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проведённое обобщение педагогического опыта, помогло осознать необходимость социализации обучающихся в объединениях декоративно-прикладного творчества образовательных учреждений дополнительного образования, решить актуальные, для данных учреждений, проблемы социального воспитания и может служить отправной точкой дальнейших исследований, а также может успешно использоваться педагогами и в других учреждениях дополнительного образования и школах.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Наглядное приложение: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Плетение объемной игрушки «Медвежонок»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проведения: 2 часа.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27 октября 2017г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 МУДО «Дворец детского творчества»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занятия: воспитанники 1 группы,1 год обучения, (7 - 8 лет).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изготовление объемной игрушки.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Обучение воспитанников технике параллельного плетения;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мелкой моторики и сенсорной сферы ребенка: глазомер, форма, ориентировка в пространстве;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Воспитание художественного вкуса, терпения и аккуратности,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привитие умений работы в коллективе.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Технологии: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игровая технология;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информационная компьютерная технология.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Дидактические материалы: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Презентация «Бисероплетение»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Иллюстрации с изображением медведя;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Образец изделия, выполненный из бисера;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Оборудование: для детей - бисер, проволока, ножницы, салфетка, схема плетения медведя. Для педагога – проектор, музыкальный проигрыватель, готовый образец объемной игрушки.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занятия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Организационный момент (1-2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Вводная беседа (15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Основная часть (1 час 20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Физкультурная минутка (10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Подведение итогов (5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входят в кабинет. Кабинет украшен осенними листьями, стоит избушка.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Здравствуйте.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здравствуйте.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Сегодня, ребята, мы с вами пришли в гости к сказке. А к какой, скоро узнаем. За лесочком на опушке чья – то спряталась избушка. Мы сейчас пройдем к этой избушке. Но здесь чьи – то следы. Они ведут к избушке. Чьи же они?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ответы детей.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Отгадайте загадку.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Кто, большой и косолапый, мед достал из бочки лапой?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Скушал сладость и реветь. А зовут его?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Медведь.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вот мы и у избушки. А в ней живет Михайло Потапович. Живет не один, а со своей семьей. С ним живет Настасья Петровна и медвежонок Мишутка. Догадались, из какой это сказки?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Три медведя.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Молодцы. А сейчас давайте рассаживаться по своим местам.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садятся на места, достают все необходимое.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Педагог: Ребята, почему медведя называют косолапым?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  <w:proofErr w:type="gramStart"/>
      <w:r>
        <w:rPr>
          <w:color w:val="000000"/>
          <w:sz w:val="27"/>
          <w:szCs w:val="27"/>
        </w:rPr>
        <w:t>неуклюжий</w:t>
      </w:r>
      <w:proofErr w:type="gramEnd"/>
      <w:r>
        <w:rPr>
          <w:color w:val="000000"/>
          <w:sz w:val="27"/>
          <w:szCs w:val="27"/>
        </w:rPr>
        <w:t>, ходит, переваливаясь с ноги на ногу.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покажите, как ходят медведи (дети встают, изображают походку медведя).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Сегодня на занятии мы будем изготавливать объемную игрушку из бисера – Медвежонка. А скажите, пожалуйста, какие медведи бывают?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Белые, бурые, панды (ответы детей).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Педагог: Правильно, ребята. </w:t>
      </w:r>
      <w:proofErr w:type="gramStart"/>
      <w:r>
        <w:rPr>
          <w:color w:val="000000"/>
          <w:sz w:val="27"/>
          <w:szCs w:val="27"/>
        </w:rPr>
        <w:t>Расскажите</w:t>
      </w:r>
      <w:proofErr w:type="gramEnd"/>
      <w:r>
        <w:rPr>
          <w:color w:val="000000"/>
          <w:sz w:val="27"/>
          <w:szCs w:val="27"/>
        </w:rPr>
        <w:t xml:space="preserve"> пожалуйста, что вы знаете о бисере?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(ответы детей).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 презентации о бисере.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Дети, а вы знали, что бисер появился очень давно? Как вы считаете, когда это случилось?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(ответы детей).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История бисера уходит корнями в далекое прошлое. Великолепный по своим декоративным качествам материал привлекал внимание мастеров с незапамятных времен. Искусство создания украшений появилось практически в то же время, как появились люди. Даже тогда, когда ещё не было бисера как такового, человек надевал себе на шею нити бус из красивых камешков или клыков убитых животных. В качестве украшений использовались такие природные материалы, как семена, стручки, орехи, ракушки, когти и кости различных животных.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Родиной бисера считается Древний Египет. Появление бисера неразрывно связано с появлением технологии изготовления стекла. Древние египтяне около 3000 лет тому назад научились делать стекло, а вскоре появились и крупные бусины из непрозрачного стекла. Стеклянные бусины украшали одежду древнеегипетских фараонов. Египтяне делали из бисера ожерелья, расшивали им платья.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Вслед за Египтом бисер появился в Сирии. Секреты этих народов переняла Римская империя. Постепенно 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 xml:space="preserve"> - узоры и оригинальные изделия, стало охватывать весь мир. В Китае было изобретено счетное устройство, на котором бусины скользят по проволочкам, помещенным в деревянную рамку. Так были созданы счеты. Среди основных центров стеклоделия выделяется Венеция, которая после распада Римской империи приняла на своей территории многих греческих и византийских мастеров. В 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 xml:space="preserve">—XII вв. здесь изготовляли простейшие изделия бытового назначения и бусы. В конце 17 - начале 18 века бисер начали изготавливать в Германии и Франции, а к концу 18 века самым </w:t>
      </w:r>
      <w:r>
        <w:rPr>
          <w:color w:val="000000"/>
          <w:sz w:val="27"/>
          <w:szCs w:val="27"/>
        </w:rPr>
        <w:lastRenderedPageBreak/>
        <w:t xml:space="preserve">значительным конкурентом Венеции стала Богемия (Чехия), где вместо соды придумали брать золу. После этого 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 xml:space="preserve"> стало популярным и в других странах.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Ребята, какие техники плетения вы знаете?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Параллельное плетение, французская техника плетения, вышивка, жгут, и т. д.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Хорошо. Ребята, а как вы думаете, что можно плести из бисера?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Игрушки, цветы, деревья, яйца оплетать, украшения.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Ребята, для полной сказки нам с вами необходимо сплести сегодня маленького Мишутку, чтобы наша с вами сказка ожила.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Основная часть (1 час 20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Ребята, прежде чем приступить к работе, давайте вспомним правила техники безопасности на занятии.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1. Правила работы с иголкой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острая иголка,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Ей работать нужно с толком.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Аккуратней с ней работай, не зевай,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соседа ты её не направляй.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попадешь вдруг в глаз соседу,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Вряд ли он оценит шутку эту.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Зажми крепко в пальчиках иголку,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упадет – искать без толку,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коварная беглянка чуть попозже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очень больно впиться в кожу!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2. Правила работы с ножницами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Никогда не забывай,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у ножниц острый край,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Еще два острых кончика,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хорошо заточены.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ножниц всех сердитый нрав,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Держи их правильно в руках,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посмотри, конечно, прежде,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ими ты сейчас отрежешь.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если их сосед берет,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Подай их кольцами вперед.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3. Работа с бисером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Маленький, юркий шарик стеклянный,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покатился куда, окаянный,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Нет, </w:t>
      </w:r>
      <w:proofErr w:type="spellStart"/>
      <w:r>
        <w:rPr>
          <w:color w:val="000000"/>
          <w:sz w:val="27"/>
          <w:szCs w:val="27"/>
        </w:rPr>
        <w:t>убегайку</w:t>
      </w:r>
      <w:proofErr w:type="spellEnd"/>
      <w:r>
        <w:rPr>
          <w:color w:val="000000"/>
          <w:sz w:val="27"/>
          <w:szCs w:val="27"/>
        </w:rPr>
        <w:t xml:space="preserve"> теперь не поймать,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и не надо о нем горевать,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на ткань его впредь насыпай,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при работе смотри, не зевай!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убежал от тебя наш дружок,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был вовсе не колобок,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рот его брать не годится,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и подавиться!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4. Работа с леской и проволокой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Шустрой змейкой леска вьется,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за нею уследишь!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если в глаз вопьется,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Тем, с кем рядом ты сидишь?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возьми её, проказницу,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Крепко так, за самый край,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Пропуская через бусинку,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людей не направляй.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воспитанников под контролем педагога. В процессе работы воспитанникам предлагается послушать релаксационные мелодии.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Физкультурная минутка (10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медведя шли домой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(Переступание с ноги на ногу, раскачивание </w:t>
      </w:r>
      <w:proofErr w:type="spellStart"/>
      <w:r>
        <w:rPr>
          <w:color w:val="000000"/>
          <w:sz w:val="27"/>
          <w:szCs w:val="27"/>
        </w:rPr>
        <w:t>корусом</w:t>
      </w:r>
      <w:proofErr w:type="spellEnd"/>
      <w:r>
        <w:rPr>
          <w:color w:val="000000"/>
          <w:sz w:val="27"/>
          <w:szCs w:val="27"/>
        </w:rPr>
        <w:t>, руки слегка округлены и опущены вдоль туловища)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 мишка был большой,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(встать на носочки, поднять руки вверх)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чуть поменьше ростом,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(Слегка подогнуть колени, руки опустить и слегка развести в стороны)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сынок малютка просто.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(Присесть на корточки).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маленький он был, с погремушками ходил.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Дзинь ля – ля, </w:t>
      </w:r>
      <w:proofErr w:type="gramStart"/>
      <w:r>
        <w:rPr>
          <w:color w:val="000000"/>
          <w:sz w:val="27"/>
          <w:szCs w:val="27"/>
        </w:rPr>
        <w:t>дзинь</w:t>
      </w:r>
      <w:proofErr w:type="gramEnd"/>
      <w:r>
        <w:rPr>
          <w:color w:val="000000"/>
          <w:sz w:val="27"/>
          <w:szCs w:val="27"/>
        </w:rPr>
        <w:t xml:space="preserve"> ля – ля.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(Поднять руки на уровень груди и потрясти кистями обеих рук)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«Закончи пословицу»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Сейчас каждый из вас получит по одной пословице о труде, которая разбросана по словам. Вы получаете первое слово вашей пословицы, а остальные должны найти сами.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Пословицы: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Сделал дело – гуляй смело.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Дело мастера боится.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Что посеешь, то и пожнешь.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Делу время, потехе час.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Терпенье и труд все перетрут.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Поспешишь – людей насмешишь.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Семь раз отмерь, один раз отрежь.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Лес рубят - щепки летят.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Подведение итогов (5 мин.)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Что нового вы узнали на этом занятии?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(ответы детей).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Какой техникой вы пользовались при работе?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Параллельное плетение.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демонстрируют свои работы.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Сегодня у нас вами получились замечательные маленькие Мишутки для Михайло Потаповича и Настасьи Петровны. Чтобы закончить наше сегодняшнее путешествие в сказку «Три медведя», необходимо пройти по следам к избушке и посадить своих Мишуток около домика.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используемой литературы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М. </w:t>
      </w:r>
      <w:proofErr w:type="spellStart"/>
      <w:r>
        <w:rPr>
          <w:color w:val="000000"/>
          <w:sz w:val="27"/>
          <w:szCs w:val="27"/>
        </w:rPr>
        <w:t>Ляукина</w:t>
      </w:r>
      <w:proofErr w:type="spellEnd"/>
      <w:r>
        <w:rPr>
          <w:color w:val="000000"/>
          <w:sz w:val="27"/>
          <w:szCs w:val="27"/>
        </w:rPr>
        <w:t xml:space="preserve"> «Бисер», Москва «</w:t>
      </w:r>
      <w:proofErr w:type="spellStart"/>
      <w:r>
        <w:rPr>
          <w:color w:val="000000"/>
          <w:sz w:val="27"/>
          <w:szCs w:val="27"/>
        </w:rPr>
        <w:t>Аст</w:t>
      </w:r>
      <w:proofErr w:type="spellEnd"/>
      <w:r>
        <w:rPr>
          <w:color w:val="000000"/>
          <w:sz w:val="27"/>
          <w:szCs w:val="27"/>
        </w:rPr>
        <w:t>-пресс», 1999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А. </w:t>
      </w:r>
      <w:proofErr w:type="spellStart"/>
      <w:r>
        <w:rPr>
          <w:color w:val="000000"/>
          <w:sz w:val="27"/>
          <w:szCs w:val="27"/>
        </w:rPr>
        <w:t>Магина</w:t>
      </w:r>
      <w:proofErr w:type="spellEnd"/>
      <w:r>
        <w:rPr>
          <w:color w:val="000000"/>
          <w:sz w:val="27"/>
          <w:szCs w:val="27"/>
        </w:rPr>
        <w:t xml:space="preserve"> «Бисер», Москва «</w:t>
      </w:r>
      <w:proofErr w:type="spellStart"/>
      <w:r>
        <w:rPr>
          <w:color w:val="000000"/>
          <w:sz w:val="27"/>
          <w:szCs w:val="27"/>
        </w:rPr>
        <w:t>Олма</w:t>
      </w:r>
      <w:proofErr w:type="spellEnd"/>
      <w:r>
        <w:rPr>
          <w:color w:val="000000"/>
          <w:sz w:val="27"/>
          <w:szCs w:val="27"/>
        </w:rPr>
        <w:t>-пресс», 1998</w:t>
      </w:r>
    </w:p>
    <w:p w:rsidR="00BF7EDA" w:rsidRDefault="00BF7EDA" w:rsidP="00BF7E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«Школа и производство» №3, 1997</w:t>
      </w:r>
    </w:p>
    <w:p w:rsidR="003C1DA8" w:rsidRDefault="003C1DA8"/>
    <w:sectPr w:rsidR="003C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A"/>
    <w:rsid w:val="003C1DA8"/>
    <w:rsid w:val="00B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2973</Words>
  <Characters>16950</Characters>
  <Application>Microsoft Office Word</Application>
  <DocSecurity>0</DocSecurity>
  <Lines>141</Lines>
  <Paragraphs>39</Paragraphs>
  <ScaleCrop>false</ScaleCrop>
  <Company>Home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2017-11-18T15:58:00Z</dcterms:created>
  <dcterms:modified xsi:type="dcterms:W3CDTF">2017-11-18T16:02:00Z</dcterms:modified>
</cp:coreProperties>
</file>