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EF" w:rsidRPr="00254480" w:rsidRDefault="00254480" w:rsidP="00254480">
      <w:pPr>
        <w:shd w:val="clear" w:color="auto" w:fill="FFFFFF"/>
        <w:spacing w:line="360" w:lineRule="auto"/>
        <w:ind w:right="-5"/>
        <w:jc w:val="both"/>
        <w:rPr>
          <w:rFonts w:ascii="Times New Roman" w:hAnsi="Times New Roman" w:cs="Times New Roman"/>
          <w:b/>
          <w:bCs/>
          <w:spacing w:val="-23"/>
          <w:sz w:val="24"/>
          <w:szCs w:val="24"/>
        </w:rPr>
      </w:pPr>
      <w:r w:rsidRPr="00254480">
        <w:rPr>
          <w:rFonts w:ascii="Times New Roman" w:hAnsi="Times New Roman" w:cs="Times New Roman"/>
          <w:b/>
          <w:sz w:val="24"/>
          <w:szCs w:val="24"/>
        </w:rPr>
        <w:t xml:space="preserve">                </w:t>
      </w:r>
      <w:r w:rsidR="002A72EF" w:rsidRPr="00254480">
        <w:rPr>
          <w:rFonts w:ascii="Times New Roman" w:hAnsi="Times New Roman" w:cs="Times New Roman"/>
          <w:b/>
          <w:sz w:val="24"/>
          <w:szCs w:val="24"/>
        </w:rPr>
        <w:t>Статья с описанием опыта педагогической деятельности</w:t>
      </w:r>
      <w:r w:rsidR="002A72EF" w:rsidRPr="00254480">
        <w:rPr>
          <w:rFonts w:ascii="Times New Roman" w:hAnsi="Times New Roman" w:cs="Times New Roman"/>
          <w:b/>
          <w:bCs/>
          <w:spacing w:val="-23"/>
          <w:sz w:val="24"/>
          <w:szCs w:val="24"/>
        </w:rPr>
        <w:t xml:space="preserve"> </w:t>
      </w:r>
    </w:p>
    <w:p w:rsidR="002A72EF" w:rsidRPr="00254480" w:rsidRDefault="00254480" w:rsidP="00254480">
      <w:pPr>
        <w:shd w:val="clear" w:color="auto" w:fill="FFFFFF"/>
        <w:spacing w:line="360" w:lineRule="auto"/>
        <w:ind w:right="-5"/>
        <w:jc w:val="both"/>
        <w:rPr>
          <w:rFonts w:ascii="Times New Roman" w:hAnsi="Times New Roman" w:cs="Times New Roman"/>
          <w:b/>
          <w:bCs/>
          <w:spacing w:val="-23"/>
          <w:sz w:val="24"/>
          <w:szCs w:val="24"/>
        </w:rPr>
      </w:pPr>
      <w:r w:rsidRPr="00254480">
        <w:rPr>
          <w:rFonts w:ascii="Times New Roman" w:hAnsi="Times New Roman" w:cs="Times New Roman"/>
          <w:b/>
          <w:bCs/>
          <w:spacing w:val="-23"/>
          <w:sz w:val="24"/>
          <w:szCs w:val="24"/>
        </w:rPr>
        <w:t xml:space="preserve">                    </w:t>
      </w:r>
      <w:r w:rsidR="002A72EF" w:rsidRPr="00254480">
        <w:rPr>
          <w:rFonts w:ascii="Times New Roman" w:hAnsi="Times New Roman" w:cs="Times New Roman"/>
          <w:b/>
          <w:bCs/>
          <w:spacing w:val="-23"/>
          <w:sz w:val="24"/>
          <w:szCs w:val="24"/>
        </w:rPr>
        <w:t xml:space="preserve"> «Моделирование приёмов мотивации   на  уроках литературы в вечерней школе»</w:t>
      </w:r>
    </w:p>
    <w:p w:rsidR="002A72EF" w:rsidRPr="00254480" w:rsidRDefault="002A72EF" w:rsidP="00254480">
      <w:pPr>
        <w:shd w:val="clear" w:color="auto" w:fill="FFFFFF"/>
        <w:spacing w:before="50" w:line="360" w:lineRule="auto"/>
        <w:ind w:right="110" w:firstLine="790"/>
        <w:jc w:val="both"/>
        <w:rPr>
          <w:rFonts w:ascii="Times New Roman" w:hAnsi="Times New Roman" w:cs="Times New Roman"/>
          <w:sz w:val="24"/>
          <w:szCs w:val="24"/>
        </w:rPr>
      </w:pPr>
      <w:r w:rsidRPr="00254480">
        <w:rPr>
          <w:rFonts w:ascii="Times New Roman" w:hAnsi="Times New Roman" w:cs="Times New Roman"/>
          <w:sz w:val="24"/>
          <w:szCs w:val="24"/>
        </w:rPr>
        <w:t>В современной школе наблюдается снижение интереса к классическим произведениям. Поток информационного воздействия, технический прогресс вытесняют художественное слово.  Как сделать каждый урок значимым для ученика? Каким образом так воздействовать на личность, чтобы вызвать интерес к литературе, активизировать деятельность ученика?</w:t>
      </w:r>
    </w:p>
    <w:p w:rsidR="002A72EF" w:rsidRPr="00254480" w:rsidRDefault="002A72EF" w:rsidP="00254480">
      <w:pPr>
        <w:spacing w:line="360" w:lineRule="auto"/>
        <w:ind w:firstLine="708"/>
        <w:jc w:val="both"/>
        <w:rPr>
          <w:rFonts w:ascii="Times New Roman" w:hAnsi="Times New Roman" w:cs="Times New Roman"/>
          <w:sz w:val="24"/>
          <w:szCs w:val="24"/>
        </w:rPr>
      </w:pPr>
      <w:r w:rsidRPr="00254480">
        <w:rPr>
          <w:rFonts w:ascii="Times New Roman" w:hAnsi="Times New Roman" w:cs="Times New Roman"/>
          <w:sz w:val="24"/>
          <w:szCs w:val="24"/>
        </w:rPr>
        <w:t>Избранный учителем эмоционально-импровизационный стиль общения позволяет выстраивать учебный процесс в сочетании интуитивности и рефлексии, варьировать методы обучения.</w:t>
      </w:r>
    </w:p>
    <w:p w:rsidR="002A72EF" w:rsidRPr="00254480" w:rsidRDefault="002A72EF" w:rsidP="00254480">
      <w:pPr>
        <w:spacing w:line="360" w:lineRule="auto"/>
        <w:ind w:firstLine="708"/>
        <w:jc w:val="both"/>
        <w:rPr>
          <w:rFonts w:ascii="Times New Roman" w:hAnsi="Times New Roman" w:cs="Times New Roman"/>
          <w:sz w:val="24"/>
          <w:szCs w:val="24"/>
        </w:rPr>
      </w:pPr>
      <w:r w:rsidRPr="00254480">
        <w:rPr>
          <w:rFonts w:ascii="Times New Roman" w:hAnsi="Times New Roman" w:cs="Times New Roman"/>
          <w:sz w:val="24"/>
          <w:szCs w:val="24"/>
        </w:rPr>
        <w:t xml:space="preserve">Учитывая поведенческие особенности личности учащихся вечерней школы (отсутствие культуры поведения на уроке, выкрики с мест, а также высокую степень отвлекаемости и утомляемости, отсутствие культуры чтения) выстраивать свои уроки на основе длительных монологов-объяснений нерационально и неэффективно. Следовательно, объяснительно-иллюстративный метод – это вчерашний день педагогики. Современный учитель должен стремиться к </w:t>
      </w:r>
      <w:r w:rsidRPr="00254480">
        <w:rPr>
          <w:rFonts w:ascii="Times New Roman" w:hAnsi="Times New Roman" w:cs="Times New Roman"/>
          <w:b/>
          <w:sz w:val="24"/>
          <w:szCs w:val="24"/>
        </w:rPr>
        <w:t>нравственному диалогу</w:t>
      </w:r>
      <w:r w:rsidRPr="00254480">
        <w:rPr>
          <w:rFonts w:ascii="Times New Roman" w:hAnsi="Times New Roman" w:cs="Times New Roman"/>
          <w:sz w:val="24"/>
          <w:szCs w:val="24"/>
        </w:rPr>
        <w:t xml:space="preserve"> со своим учеником.</w:t>
      </w:r>
    </w:p>
    <w:p w:rsidR="00F7108F" w:rsidRPr="00254480" w:rsidRDefault="002A72EF" w:rsidP="00254480">
      <w:pPr>
        <w:shd w:val="clear" w:color="auto" w:fill="FFFFFF"/>
        <w:spacing w:before="50" w:line="360" w:lineRule="auto"/>
        <w:ind w:right="110" w:firstLine="790"/>
        <w:jc w:val="both"/>
        <w:rPr>
          <w:rFonts w:ascii="Times New Roman" w:hAnsi="Times New Roman" w:cs="Times New Roman"/>
          <w:sz w:val="24"/>
          <w:szCs w:val="24"/>
        </w:rPr>
      </w:pPr>
      <w:r w:rsidRPr="00254480">
        <w:rPr>
          <w:rFonts w:ascii="Times New Roman" w:hAnsi="Times New Roman" w:cs="Times New Roman"/>
          <w:sz w:val="24"/>
          <w:szCs w:val="24"/>
        </w:rPr>
        <w:t xml:space="preserve">В результате систематического использования методов и приёмов целенаправленного воздействия развивается интерес к учению, чтению художественных произведений. В основу опыта учителя положены </w:t>
      </w:r>
      <w:r w:rsidRPr="00254480">
        <w:rPr>
          <w:rFonts w:ascii="Times New Roman" w:hAnsi="Times New Roman" w:cs="Times New Roman"/>
          <w:b/>
          <w:bCs/>
          <w:i/>
          <w:iCs/>
          <w:sz w:val="24"/>
          <w:szCs w:val="24"/>
        </w:rPr>
        <w:t>теории:</w:t>
      </w:r>
    </w:p>
    <w:p w:rsidR="00F7108F" w:rsidRPr="00254480" w:rsidRDefault="00F7108F" w:rsidP="00254480">
      <w:pPr>
        <w:shd w:val="clear" w:color="auto" w:fill="FFFFFF"/>
        <w:spacing w:before="50" w:line="360" w:lineRule="auto"/>
        <w:ind w:right="110"/>
        <w:jc w:val="both"/>
        <w:rPr>
          <w:rFonts w:ascii="Times New Roman" w:hAnsi="Times New Roman" w:cs="Times New Roman"/>
          <w:sz w:val="24"/>
          <w:szCs w:val="24"/>
        </w:rPr>
      </w:pPr>
      <w:r w:rsidRPr="00254480">
        <w:rPr>
          <w:rFonts w:ascii="Times New Roman" w:hAnsi="Times New Roman" w:cs="Times New Roman"/>
          <w:bCs/>
          <w:iCs/>
          <w:sz w:val="24"/>
          <w:szCs w:val="24"/>
        </w:rPr>
        <w:t xml:space="preserve">- </w:t>
      </w:r>
      <w:r w:rsidR="002A72EF" w:rsidRPr="00254480">
        <w:rPr>
          <w:rFonts w:ascii="Times New Roman" w:hAnsi="Times New Roman" w:cs="Times New Roman"/>
          <w:bCs/>
          <w:iCs/>
          <w:sz w:val="24"/>
          <w:szCs w:val="24"/>
        </w:rPr>
        <w:t>формирования мотивации Марковой Л.К.;</w:t>
      </w:r>
    </w:p>
    <w:p w:rsidR="00F7108F" w:rsidRPr="00254480" w:rsidRDefault="00F7108F" w:rsidP="00254480">
      <w:pPr>
        <w:shd w:val="clear" w:color="auto" w:fill="FFFFFF"/>
        <w:tabs>
          <w:tab w:val="left" w:pos="0"/>
        </w:tabs>
        <w:spacing w:before="2" w:line="360" w:lineRule="auto"/>
        <w:jc w:val="both"/>
        <w:rPr>
          <w:rFonts w:ascii="Times New Roman" w:hAnsi="Times New Roman" w:cs="Times New Roman"/>
          <w:sz w:val="24"/>
          <w:szCs w:val="24"/>
        </w:rPr>
      </w:pPr>
      <w:r w:rsidRPr="00254480">
        <w:rPr>
          <w:rFonts w:ascii="Times New Roman" w:hAnsi="Times New Roman" w:cs="Times New Roman"/>
          <w:bCs/>
          <w:iCs/>
          <w:sz w:val="24"/>
          <w:szCs w:val="24"/>
        </w:rPr>
        <w:t xml:space="preserve">- </w:t>
      </w:r>
      <w:r w:rsidR="002A72EF" w:rsidRPr="00254480">
        <w:rPr>
          <w:rFonts w:ascii="Times New Roman" w:hAnsi="Times New Roman" w:cs="Times New Roman"/>
          <w:bCs/>
          <w:iCs/>
          <w:sz w:val="24"/>
          <w:szCs w:val="24"/>
        </w:rPr>
        <w:t xml:space="preserve">идеи использования </w:t>
      </w:r>
      <w:proofErr w:type="spellStart"/>
      <w:r w:rsidR="002A72EF" w:rsidRPr="00254480">
        <w:rPr>
          <w:rFonts w:ascii="Times New Roman" w:hAnsi="Times New Roman" w:cs="Times New Roman"/>
          <w:bCs/>
          <w:iCs/>
          <w:sz w:val="24"/>
          <w:szCs w:val="24"/>
        </w:rPr>
        <w:t>межпредметных</w:t>
      </w:r>
      <w:proofErr w:type="spellEnd"/>
      <w:r w:rsidR="002A72EF" w:rsidRPr="00254480">
        <w:rPr>
          <w:rFonts w:ascii="Times New Roman" w:hAnsi="Times New Roman" w:cs="Times New Roman"/>
          <w:bCs/>
          <w:iCs/>
          <w:sz w:val="24"/>
          <w:szCs w:val="24"/>
        </w:rPr>
        <w:t xml:space="preserve"> связей Максимовой </w:t>
      </w:r>
      <w:r w:rsidR="002A72EF" w:rsidRPr="00254480">
        <w:rPr>
          <w:rFonts w:ascii="Times New Roman" w:hAnsi="Times New Roman" w:cs="Times New Roman"/>
          <w:bCs/>
          <w:iCs/>
          <w:sz w:val="24"/>
          <w:szCs w:val="24"/>
          <w:lang w:val="en-US"/>
        </w:rPr>
        <w:t>B</w:t>
      </w:r>
      <w:r w:rsidR="002A72EF" w:rsidRPr="00254480">
        <w:rPr>
          <w:rFonts w:ascii="Times New Roman" w:hAnsi="Times New Roman" w:cs="Times New Roman"/>
          <w:bCs/>
          <w:iCs/>
          <w:sz w:val="24"/>
          <w:szCs w:val="24"/>
        </w:rPr>
        <w:t>.</w:t>
      </w:r>
      <w:r w:rsidR="002A72EF" w:rsidRPr="00254480">
        <w:rPr>
          <w:rFonts w:ascii="Times New Roman" w:hAnsi="Times New Roman" w:cs="Times New Roman"/>
          <w:bCs/>
          <w:iCs/>
          <w:sz w:val="24"/>
          <w:szCs w:val="24"/>
          <w:lang w:val="en-US"/>
        </w:rPr>
        <w:t>H</w:t>
      </w:r>
      <w:r w:rsidR="002A72EF" w:rsidRPr="00254480">
        <w:rPr>
          <w:rFonts w:ascii="Times New Roman" w:hAnsi="Times New Roman" w:cs="Times New Roman"/>
          <w:bCs/>
          <w:iCs/>
          <w:sz w:val="24"/>
          <w:szCs w:val="24"/>
        </w:rPr>
        <w:t>.;</w:t>
      </w:r>
    </w:p>
    <w:p w:rsidR="002A72EF" w:rsidRPr="00254480" w:rsidRDefault="00F7108F" w:rsidP="00254480">
      <w:pPr>
        <w:shd w:val="clear" w:color="auto" w:fill="FFFFFF"/>
        <w:tabs>
          <w:tab w:val="left" w:pos="0"/>
        </w:tabs>
        <w:spacing w:before="2" w:line="360" w:lineRule="auto"/>
        <w:jc w:val="both"/>
        <w:rPr>
          <w:rFonts w:ascii="Times New Roman" w:hAnsi="Times New Roman" w:cs="Times New Roman"/>
          <w:sz w:val="24"/>
          <w:szCs w:val="24"/>
        </w:rPr>
      </w:pPr>
      <w:r w:rsidRPr="00254480">
        <w:rPr>
          <w:rFonts w:ascii="Times New Roman" w:hAnsi="Times New Roman" w:cs="Times New Roman"/>
          <w:bCs/>
          <w:iCs/>
          <w:sz w:val="24"/>
          <w:szCs w:val="24"/>
        </w:rPr>
        <w:t xml:space="preserve">- </w:t>
      </w:r>
      <w:r w:rsidR="002A72EF" w:rsidRPr="00254480">
        <w:rPr>
          <w:rFonts w:ascii="Times New Roman" w:hAnsi="Times New Roman" w:cs="Times New Roman"/>
          <w:bCs/>
          <w:iCs/>
          <w:sz w:val="24"/>
          <w:szCs w:val="24"/>
        </w:rPr>
        <w:t xml:space="preserve">проблемного обучения </w:t>
      </w:r>
      <w:proofErr w:type="spellStart"/>
      <w:r w:rsidR="002A72EF" w:rsidRPr="00254480">
        <w:rPr>
          <w:rFonts w:ascii="Times New Roman" w:hAnsi="Times New Roman" w:cs="Times New Roman"/>
          <w:bCs/>
          <w:iCs/>
          <w:sz w:val="24"/>
          <w:szCs w:val="24"/>
        </w:rPr>
        <w:t>Махмутова</w:t>
      </w:r>
      <w:proofErr w:type="spellEnd"/>
      <w:r w:rsidR="002A72EF" w:rsidRPr="00254480">
        <w:rPr>
          <w:rFonts w:ascii="Times New Roman" w:hAnsi="Times New Roman" w:cs="Times New Roman"/>
          <w:bCs/>
          <w:iCs/>
          <w:sz w:val="24"/>
          <w:szCs w:val="24"/>
        </w:rPr>
        <w:t xml:space="preserve"> М.И.</w:t>
      </w:r>
    </w:p>
    <w:p w:rsidR="002A72EF" w:rsidRPr="00254480" w:rsidRDefault="002A72EF" w:rsidP="00254480">
      <w:pPr>
        <w:shd w:val="clear" w:color="auto" w:fill="FFFFFF"/>
        <w:spacing w:line="360" w:lineRule="auto"/>
        <w:ind w:left="72" w:right="24" w:firstLine="730"/>
        <w:jc w:val="both"/>
        <w:rPr>
          <w:rFonts w:ascii="Times New Roman" w:hAnsi="Times New Roman" w:cs="Times New Roman"/>
          <w:sz w:val="24"/>
          <w:szCs w:val="24"/>
        </w:rPr>
      </w:pPr>
      <w:r w:rsidRPr="00254480">
        <w:rPr>
          <w:rFonts w:ascii="Times New Roman" w:hAnsi="Times New Roman" w:cs="Times New Roman"/>
          <w:sz w:val="24"/>
          <w:szCs w:val="24"/>
        </w:rPr>
        <w:t>Сущность опыта - в системном видении процесса формирования мотивации, что обеспечивается моделированием активных приемов, направленных на развитие устойчивого интереса к учению, обоснованным отбором содержания учебного материала, дифференцированным и личностно-ориентированным подходом в педагогической деятельности, систематизацией педагогических средств, использованием различных форм активизации самостоятельной деятельности обучающихся.</w:t>
      </w:r>
    </w:p>
    <w:p w:rsidR="002A72EF" w:rsidRPr="00254480" w:rsidRDefault="002A72EF" w:rsidP="00254480">
      <w:pPr>
        <w:shd w:val="clear" w:color="auto" w:fill="FFFFFF"/>
        <w:spacing w:line="360" w:lineRule="auto"/>
        <w:ind w:left="106" w:right="14" w:firstLine="36"/>
        <w:jc w:val="both"/>
        <w:rPr>
          <w:rFonts w:ascii="Times New Roman" w:hAnsi="Times New Roman" w:cs="Times New Roman"/>
          <w:sz w:val="24"/>
          <w:szCs w:val="24"/>
        </w:rPr>
      </w:pPr>
      <w:r w:rsidRPr="00254480">
        <w:rPr>
          <w:rFonts w:ascii="Times New Roman" w:hAnsi="Times New Roman" w:cs="Times New Roman"/>
          <w:sz w:val="24"/>
          <w:szCs w:val="24"/>
        </w:rPr>
        <w:lastRenderedPageBreak/>
        <w:t>В своей педагогической работе учитель сгруппировал активные приёмы по следующим направлениям:</w:t>
      </w:r>
    </w:p>
    <w:p w:rsidR="002A72EF" w:rsidRPr="00254480" w:rsidRDefault="002A72EF" w:rsidP="00254480">
      <w:pPr>
        <w:shd w:val="clear" w:color="auto" w:fill="FFFFFF"/>
        <w:spacing w:line="360" w:lineRule="auto"/>
        <w:ind w:left="288"/>
        <w:jc w:val="both"/>
        <w:rPr>
          <w:rFonts w:ascii="Times New Roman" w:hAnsi="Times New Roman" w:cs="Times New Roman"/>
          <w:sz w:val="24"/>
          <w:szCs w:val="24"/>
        </w:rPr>
      </w:pPr>
      <w:r w:rsidRPr="00254480">
        <w:rPr>
          <w:rFonts w:ascii="Times New Roman" w:hAnsi="Times New Roman" w:cs="Times New Roman"/>
          <w:sz w:val="24"/>
          <w:szCs w:val="24"/>
        </w:rPr>
        <w:t>1) активизация    восприятия    учебного    материала    («удивляй»,    «</w:t>
      </w:r>
      <w:proofErr w:type="gramStart"/>
      <w:r w:rsidRPr="00254480">
        <w:rPr>
          <w:rFonts w:ascii="Times New Roman" w:hAnsi="Times New Roman" w:cs="Times New Roman"/>
          <w:sz w:val="24"/>
          <w:szCs w:val="24"/>
        </w:rPr>
        <w:t>от</w:t>
      </w:r>
      <w:proofErr w:type="gramEnd"/>
    </w:p>
    <w:p w:rsidR="002A72EF" w:rsidRPr="00254480" w:rsidRDefault="002A72EF" w:rsidP="00254480">
      <w:pPr>
        <w:shd w:val="clear" w:color="auto" w:fill="FFFFFF"/>
        <w:spacing w:line="360" w:lineRule="auto"/>
        <w:jc w:val="both"/>
        <w:rPr>
          <w:rFonts w:ascii="Times New Roman" w:hAnsi="Times New Roman" w:cs="Times New Roman"/>
          <w:sz w:val="24"/>
          <w:szCs w:val="24"/>
        </w:rPr>
      </w:pPr>
      <w:r w:rsidRPr="00254480">
        <w:rPr>
          <w:rFonts w:ascii="Times New Roman" w:hAnsi="Times New Roman" w:cs="Times New Roman"/>
          <w:sz w:val="24"/>
          <w:szCs w:val="24"/>
        </w:rPr>
        <w:t>иллюстрации к тексту», «эмоциональное погружение»);</w:t>
      </w:r>
    </w:p>
    <w:p w:rsidR="002A72EF" w:rsidRPr="00254480" w:rsidRDefault="002A72EF" w:rsidP="00254480">
      <w:pPr>
        <w:widowControl w:val="0"/>
        <w:numPr>
          <w:ilvl w:val="0"/>
          <w:numId w:val="1"/>
        </w:numPr>
        <w:shd w:val="clear" w:color="auto" w:fill="FFFFFF"/>
        <w:tabs>
          <w:tab w:val="left" w:pos="924"/>
        </w:tabs>
        <w:autoSpaceDE w:val="0"/>
        <w:autoSpaceDN w:val="0"/>
        <w:adjustRightInd w:val="0"/>
        <w:spacing w:after="0" w:line="360" w:lineRule="auto"/>
        <w:ind w:firstLine="569"/>
        <w:jc w:val="both"/>
        <w:rPr>
          <w:rFonts w:ascii="Times New Roman" w:hAnsi="Times New Roman" w:cs="Times New Roman"/>
          <w:spacing w:val="-8"/>
          <w:sz w:val="24"/>
          <w:szCs w:val="24"/>
        </w:rPr>
      </w:pPr>
      <w:r w:rsidRPr="00254480">
        <w:rPr>
          <w:rFonts w:ascii="Times New Roman" w:hAnsi="Times New Roman" w:cs="Times New Roman"/>
          <w:sz w:val="24"/>
          <w:szCs w:val="24"/>
        </w:rPr>
        <w:t xml:space="preserve">развитие </w:t>
      </w:r>
      <w:proofErr w:type="spellStart"/>
      <w:r w:rsidRPr="00254480">
        <w:rPr>
          <w:rFonts w:ascii="Times New Roman" w:hAnsi="Times New Roman" w:cs="Times New Roman"/>
          <w:sz w:val="24"/>
          <w:szCs w:val="24"/>
        </w:rPr>
        <w:t>речеведческих</w:t>
      </w:r>
      <w:proofErr w:type="spellEnd"/>
      <w:r w:rsidRPr="00254480">
        <w:rPr>
          <w:rFonts w:ascii="Times New Roman" w:hAnsi="Times New Roman" w:cs="Times New Roman"/>
          <w:sz w:val="24"/>
          <w:szCs w:val="24"/>
        </w:rPr>
        <w:t xml:space="preserve"> умений и навыков («проблемная ситуация»,  «эпиграф», «афиша»);</w:t>
      </w:r>
    </w:p>
    <w:p w:rsidR="002A72EF" w:rsidRPr="00254480" w:rsidRDefault="002A72EF" w:rsidP="00254480">
      <w:pPr>
        <w:widowControl w:val="0"/>
        <w:numPr>
          <w:ilvl w:val="0"/>
          <w:numId w:val="1"/>
        </w:numPr>
        <w:shd w:val="clear" w:color="auto" w:fill="FFFFFF"/>
        <w:tabs>
          <w:tab w:val="left" w:pos="924"/>
        </w:tabs>
        <w:autoSpaceDE w:val="0"/>
        <w:autoSpaceDN w:val="0"/>
        <w:adjustRightInd w:val="0"/>
        <w:spacing w:before="10" w:after="0" w:line="360" w:lineRule="auto"/>
        <w:ind w:firstLine="569"/>
        <w:jc w:val="both"/>
        <w:rPr>
          <w:rFonts w:ascii="Times New Roman" w:hAnsi="Times New Roman" w:cs="Times New Roman"/>
          <w:spacing w:val="-7"/>
          <w:sz w:val="24"/>
          <w:szCs w:val="24"/>
        </w:rPr>
      </w:pPr>
      <w:r w:rsidRPr="00254480">
        <w:rPr>
          <w:rFonts w:ascii="Times New Roman" w:hAnsi="Times New Roman" w:cs="Times New Roman"/>
          <w:sz w:val="24"/>
          <w:szCs w:val="24"/>
        </w:rPr>
        <w:t>активизация   мыслительной   деятельности   («письмо   через   века», «ассоциация», «сопоставление»);</w:t>
      </w:r>
    </w:p>
    <w:p w:rsidR="002A72EF" w:rsidRPr="00254480" w:rsidRDefault="002A72EF" w:rsidP="00254480">
      <w:pPr>
        <w:widowControl w:val="0"/>
        <w:numPr>
          <w:ilvl w:val="0"/>
          <w:numId w:val="1"/>
        </w:numPr>
        <w:shd w:val="clear" w:color="auto" w:fill="FFFFFF"/>
        <w:tabs>
          <w:tab w:val="left" w:pos="924"/>
        </w:tabs>
        <w:autoSpaceDE w:val="0"/>
        <w:autoSpaceDN w:val="0"/>
        <w:adjustRightInd w:val="0"/>
        <w:spacing w:before="2" w:after="0" w:line="360" w:lineRule="auto"/>
        <w:ind w:firstLine="569"/>
        <w:jc w:val="both"/>
        <w:rPr>
          <w:rFonts w:ascii="Times New Roman" w:hAnsi="Times New Roman" w:cs="Times New Roman"/>
          <w:spacing w:val="-6"/>
          <w:sz w:val="24"/>
          <w:szCs w:val="24"/>
        </w:rPr>
      </w:pPr>
      <w:r w:rsidRPr="00254480">
        <w:rPr>
          <w:rFonts w:ascii="Times New Roman" w:hAnsi="Times New Roman" w:cs="Times New Roman"/>
          <w:sz w:val="24"/>
          <w:szCs w:val="24"/>
        </w:rPr>
        <w:t>формирование    творческой    самостоятельности    («театрализация», «открытая позиция», «взгляд ученика»).</w:t>
      </w:r>
    </w:p>
    <w:p w:rsidR="002A72EF" w:rsidRPr="00254480" w:rsidRDefault="002A72EF" w:rsidP="00254480">
      <w:pPr>
        <w:shd w:val="clear" w:color="auto" w:fill="FFFFFF"/>
        <w:spacing w:before="7" w:line="360" w:lineRule="auto"/>
        <w:ind w:right="65"/>
        <w:jc w:val="both"/>
        <w:rPr>
          <w:rFonts w:ascii="Times New Roman" w:hAnsi="Times New Roman" w:cs="Times New Roman"/>
          <w:sz w:val="24"/>
          <w:szCs w:val="24"/>
        </w:rPr>
      </w:pPr>
      <w:r w:rsidRPr="00254480">
        <w:rPr>
          <w:rFonts w:ascii="Times New Roman" w:hAnsi="Times New Roman" w:cs="Times New Roman"/>
          <w:sz w:val="24"/>
          <w:szCs w:val="24"/>
        </w:rPr>
        <w:t>Моделируя приёмы, учитель обеспечивает положительную мотивацию на любом этапе урока.</w:t>
      </w:r>
    </w:p>
    <w:p w:rsidR="002A72EF" w:rsidRPr="00254480" w:rsidRDefault="002A72EF" w:rsidP="00254480">
      <w:pPr>
        <w:shd w:val="clear" w:color="auto" w:fill="FFFFFF"/>
        <w:spacing w:line="360" w:lineRule="auto"/>
        <w:ind w:right="38"/>
        <w:jc w:val="both"/>
        <w:rPr>
          <w:rFonts w:ascii="Times New Roman" w:hAnsi="Times New Roman" w:cs="Times New Roman"/>
          <w:sz w:val="24"/>
          <w:szCs w:val="24"/>
        </w:rPr>
      </w:pPr>
      <w:r w:rsidRPr="00254480">
        <w:rPr>
          <w:rFonts w:ascii="Times New Roman" w:hAnsi="Times New Roman" w:cs="Times New Roman"/>
          <w:sz w:val="24"/>
          <w:szCs w:val="24"/>
        </w:rPr>
        <w:t xml:space="preserve">Стремление вызвать у слушателей активный эмоциональный отклик и есть </w:t>
      </w:r>
      <w:r w:rsidRPr="00254480">
        <w:rPr>
          <w:rFonts w:ascii="Times New Roman" w:hAnsi="Times New Roman" w:cs="Times New Roman"/>
          <w:b/>
          <w:bCs/>
          <w:i/>
          <w:iCs/>
          <w:sz w:val="24"/>
          <w:szCs w:val="24"/>
        </w:rPr>
        <w:t xml:space="preserve">главное средство активизации мысли. </w:t>
      </w:r>
      <w:r w:rsidRPr="00254480">
        <w:rPr>
          <w:rFonts w:ascii="Times New Roman" w:hAnsi="Times New Roman" w:cs="Times New Roman"/>
          <w:sz w:val="24"/>
          <w:szCs w:val="24"/>
        </w:rPr>
        <w:t xml:space="preserve">Начало урока – </w:t>
      </w:r>
      <w:r w:rsidRPr="00254480">
        <w:rPr>
          <w:rFonts w:ascii="Times New Roman" w:hAnsi="Times New Roman" w:cs="Times New Roman"/>
          <w:spacing w:val="-1"/>
          <w:sz w:val="24"/>
          <w:szCs w:val="24"/>
        </w:rPr>
        <w:t xml:space="preserve">необычайно  ответственный момент. Иногда урок целесообразно начать с </w:t>
      </w:r>
      <w:r w:rsidRPr="00254480">
        <w:rPr>
          <w:rFonts w:ascii="Times New Roman" w:hAnsi="Times New Roman" w:cs="Times New Roman"/>
          <w:sz w:val="24"/>
          <w:szCs w:val="24"/>
        </w:rPr>
        <w:t xml:space="preserve">яркого эпизода, факта, картины, началом может послужить ссылка на чьё-то авторитетное суждение, отрывок из воспоминаний. Хорошее начало, где сразу поставлен живой вопрос, задан нужный </w:t>
      </w:r>
      <w:r w:rsidRPr="00254480">
        <w:rPr>
          <w:rFonts w:ascii="Times New Roman" w:hAnsi="Times New Roman" w:cs="Times New Roman"/>
          <w:spacing w:val="-1"/>
          <w:sz w:val="24"/>
          <w:szCs w:val="24"/>
        </w:rPr>
        <w:t>эмоциональный тон, определяет готовность учащихся слушать.</w:t>
      </w:r>
    </w:p>
    <w:p w:rsidR="002A72EF" w:rsidRPr="00254480" w:rsidRDefault="002A72EF" w:rsidP="00254480">
      <w:pPr>
        <w:shd w:val="clear" w:color="auto" w:fill="FFFFFF"/>
        <w:spacing w:before="5" w:line="360" w:lineRule="auto"/>
        <w:ind w:right="14"/>
        <w:jc w:val="both"/>
        <w:rPr>
          <w:rFonts w:ascii="Times New Roman" w:hAnsi="Times New Roman" w:cs="Times New Roman"/>
          <w:sz w:val="24"/>
          <w:szCs w:val="24"/>
        </w:rPr>
      </w:pPr>
      <w:r w:rsidRPr="00254480">
        <w:rPr>
          <w:rFonts w:ascii="Times New Roman" w:hAnsi="Times New Roman" w:cs="Times New Roman"/>
          <w:spacing w:val="-1"/>
          <w:sz w:val="24"/>
          <w:szCs w:val="24"/>
        </w:rPr>
        <w:t xml:space="preserve">Приём </w:t>
      </w:r>
      <w:r w:rsidRPr="00254480">
        <w:rPr>
          <w:rFonts w:ascii="Times New Roman" w:hAnsi="Times New Roman" w:cs="Times New Roman"/>
          <w:b/>
          <w:i/>
          <w:iCs/>
          <w:spacing w:val="-1"/>
          <w:sz w:val="24"/>
          <w:szCs w:val="24"/>
        </w:rPr>
        <w:t>«эпиграф»</w:t>
      </w:r>
      <w:r w:rsidRPr="00254480">
        <w:rPr>
          <w:rFonts w:ascii="Times New Roman" w:hAnsi="Times New Roman" w:cs="Times New Roman"/>
          <w:i/>
          <w:iCs/>
          <w:spacing w:val="-1"/>
          <w:sz w:val="24"/>
          <w:szCs w:val="24"/>
        </w:rPr>
        <w:t xml:space="preserve"> </w:t>
      </w:r>
      <w:r w:rsidRPr="00254480">
        <w:rPr>
          <w:rFonts w:ascii="Times New Roman" w:hAnsi="Times New Roman" w:cs="Times New Roman"/>
          <w:spacing w:val="-1"/>
          <w:sz w:val="24"/>
          <w:szCs w:val="24"/>
        </w:rPr>
        <w:t xml:space="preserve">можно использовать буквально на любом уроке, </w:t>
      </w:r>
      <w:r w:rsidRPr="00254480">
        <w:rPr>
          <w:rFonts w:ascii="Times New Roman" w:hAnsi="Times New Roman" w:cs="Times New Roman"/>
          <w:sz w:val="24"/>
          <w:szCs w:val="24"/>
        </w:rPr>
        <w:t xml:space="preserve">но главное условие - в эпиграфе должна быть представлена основная мысль урока в сжатой, лаконичной форме. Эпиграфы, которые выбирает учитель яркие, запоминающиеся, наводящие на размышления. Эпиграф осмысливается, его выразительное прочтение создаёт эмоциональный настрой. Ученики с начала урока включаются в работу: продумывают тему, если к ней дан эпиграф, или почему уроку предпослан такой </w:t>
      </w:r>
      <w:r w:rsidRPr="00254480">
        <w:rPr>
          <w:rFonts w:ascii="Times New Roman" w:hAnsi="Times New Roman" w:cs="Times New Roman"/>
          <w:spacing w:val="-1"/>
          <w:sz w:val="24"/>
          <w:szCs w:val="24"/>
        </w:rPr>
        <w:t xml:space="preserve">эпиграф. К отдельным темам, связанным с ранее изученным материалом, </w:t>
      </w:r>
      <w:r w:rsidRPr="00254480">
        <w:rPr>
          <w:rFonts w:ascii="Times New Roman" w:hAnsi="Times New Roman" w:cs="Times New Roman"/>
          <w:sz w:val="24"/>
          <w:szCs w:val="24"/>
        </w:rPr>
        <w:t xml:space="preserve">ученики продумывают эпиграф. Такая работа учит  подбирать </w:t>
      </w:r>
      <w:r w:rsidRPr="00254480">
        <w:rPr>
          <w:rFonts w:ascii="Times New Roman" w:hAnsi="Times New Roman" w:cs="Times New Roman"/>
          <w:spacing w:val="-1"/>
          <w:sz w:val="24"/>
          <w:szCs w:val="24"/>
        </w:rPr>
        <w:t>эпиграф к собственному сочинению, докладу, реферату.</w:t>
      </w:r>
    </w:p>
    <w:p w:rsidR="002A72EF" w:rsidRPr="00254480" w:rsidRDefault="002A72EF" w:rsidP="00254480">
      <w:pPr>
        <w:shd w:val="clear" w:color="auto" w:fill="FFFFFF"/>
        <w:spacing w:line="360" w:lineRule="auto"/>
        <w:ind w:left="5" w:right="84"/>
        <w:jc w:val="both"/>
        <w:rPr>
          <w:rFonts w:ascii="Times New Roman" w:hAnsi="Times New Roman" w:cs="Times New Roman"/>
          <w:sz w:val="24"/>
          <w:szCs w:val="24"/>
        </w:rPr>
      </w:pPr>
      <w:r w:rsidRPr="00254480">
        <w:rPr>
          <w:rFonts w:ascii="Times New Roman" w:hAnsi="Times New Roman" w:cs="Times New Roman"/>
          <w:sz w:val="24"/>
          <w:szCs w:val="24"/>
        </w:rPr>
        <w:t xml:space="preserve">Учитель использует в своей работе не только словесный эпиграф, </w:t>
      </w:r>
      <w:r w:rsidRPr="00254480">
        <w:rPr>
          <w:rFonts w:ascii="Times New Roman" w:hAnsi="Times New Roman" w:cs="Times New Roman"/>
          <w:b/>
          <w:bCs/>
          <w:sz w:val="24"/>
          <w:szCs w:val="24"/>
        </w:rPr>
        <w:t xml:space="preserve">но и </w:t>
      </w:r>
      <w:r w:rsidRPr="00254480">
        <w:rPr>
          <w:rFonts w:ascii="Times New Roman" w:hAnsi="Times New Roman" w:cs="Times New Roman"/>
          <w:b/>
          <w:bCs/>
          <w:i/>
          <w:iCs/>
          <w:sz w:val="24"/>
          <w:szCs w:val="24"/>
        </w:rPr>
        <w:t xml:space="preserve">музыкальный, иллюстративный. </w:t>
      </w:r>
      <w:proofErr w:type="gramStart"/>
      <w:r w:rsidRPr="00254480">
        <w:rPr>
          <w:rFonts w:ascii="Times New Roman" w:hAnsi="Times New Roman" w:cs="Times New Roman"/>
          <w:sz w:val="24"/>
          <w:szCs w:val="24"/>
        </w:rPr>
        <w:t xml:space="preserve">Знание классических музыкальных произведений позволяет учителю использовать в качестве эпиграфа музыкальные фрагменты из произведений Чайковского, </w:t>
      </w:r>
      <w:proofErr w:type="spellStart"/>
      <w:r w:rsidRPr="00254480">
        <w:rPr>
          <w:rFonts w:ascii="Times New Roman" w:hAnsi="Times New Roman" w:cs="Times New Roman"/>
          <w:sz w:val="24"/>
          <w:szCs w:val="24"/>
        </w:rPr>
        <w:t>Вивальди</w:t>
      </w:r>
      <w:proofErr w:type="spellEnd"/>
      <w:r w:rsidRPr="00254480">
        <w:rPr>
          <w:rFonts w:ascii="Times New Roman" w:hAnsi="Times New Roman" w:cs="Times New Roman"/>
          <w:sz w:val="24"/>
          <w:szCs w:val="24"/>
        </w:rPr>
        <w:t xml:space="preserve">, Мусоргского, Шопена, Рахманинова, Шостаковича, Свиридова и других композиторов к темам по творчеству А.С. Пушкина, </w:t>
      </w:r>
      <w:r w:rsidRPr="00254480">
        <w:rPr>
          <w:rFonts w:ascii="Times New Roman" w:hAnsi="Times New Roman" w:cs="Times New Roman"/>
          <w:sz w:val="24"/>
          <w:szCs w:val="24"/>
        </w:rPr>
        <w:lastRenderedPageBreak/>
        <w:t>М.Ю.Лермонтова,  И.С.  Тургенева,  Ф.И. Тютчева,  А.А. Фета,  Н.А. Некрасова, С. Есенина, А. Блока и других авторов.</w:t>
      </w:r>
      <w:proofErr w:type="gramEnd"/>
    </w:p>
    <w:p w:rsidR="002A72EF" w:rsidRPr="00254480" w:rsidRDefault="002A72EF" w:rsidP="00254480">
      <w:pPr>
        <w:shd w:val="clear" w:color="auto" w:fill="FFFFFF"/>
        <w:spacing w:before="5" w:line="360" w:lineRule="auto"/>
        <w:ind w:left="10" w:right="43" w:firstLine="718"/>
        <w:jc w:val="both"/>
        <w:rPr>
          <w:rFonts w:ascii="Times New Roman" w:hAnsi="Times New Roman" w:cs="Times New Roman"/>
          <w:sz w:val="24"/>
          <w:szCs w:val="24"/>
        </w:rPr>
      </w:pPr>
      <w:r w:rsidRPr="00254480">
        <w:rPr>
          <w:rFonts w:ascii="Times New Roman" w:hAnsi="Times New Roman" w:cs="Times New Roman"/>
          <w:sz w:val="24"/>
          <w:szCs w:val="24"/>
        </w:rPr>
        <w:t xml:space="preserve">Иллюстративный эпиграф предполагает наличие портрета писателя, репродукции сюжетной картины, рисунков учащихся. </w:t>
      </w:r>
      <w:proofErr w:type="gramStart"/>
      <w:r w:rsidRPr="00254480">
        <w:rPr>
          <w:rFonts w:ascii="Times New Roman" w:hAnsi="Times New Roman" w:cs="Times New Roman"/>
          <w:sz w:val="24"/>
          <w:szCs w:val="24"/>
        </w:rPr>
        <w:t xml:space="preserve">Планируя урок в 9-ом классе по биографии А.С. Пушкина, учитель </w:t>
      </w:r>
      <w:r w:rsidRPr="00254480">
        <w:rPr>
          <w:rFonts w:ascii="Times New Roman" w:hAnsi="Times New Roman" w:cs="Times New Roman"/>
          <w:spacing w:val="-1"/>
          <w:sz w:val="24"/>
          <w:szCs w:val="24"/>
        </w:rPr>
        <w:t xml:space="preserve">использует портрет писателя в лицейский период, картину художника И. </w:t>
      </w:r>
      <w:r w:rsidRPr="00254480">
        <w:rPr>
          <w:rFonts w:ascii="Times New Roman" w:hAnsi="Times New Roman" w:cs="Times New Roman"/>
          <w:sz w:val="24"/>
          <w:szCs w:val="24"/>
        </w:rPr>
        <w:t xml:space="preserve">Репина «Экзамен в Царском селе»; на уроке по изучению жития </w:t>
      </w:r>
      <w:r w:rsidRPr="00254480">
        <w:rPr>
          <w:rFonts w:ascii="Times New Roman" w:hAnsi="Times New Roman" w:cs="Times New Roman"/>
          <w:spacing w:val="-3"/>
          <w:sz w:val="24"/>
          <w:szCs w:val="24"/>
        </w:rPr>
        <w:t xml:space="preserve">Аввакума — картину Сурикова «Боярыня Морозова»; во время изучения </w:t>
      </w:r>
      <w:r w:rsidRPr="00254480">
        <w:rPr>
          <w:rFonts w:ascii="Times New Roman" w:hAnsi="Times New Roman" w:cs="Times New Roman"/>
          <w:sz w:val="24"/>
          <w:szCs w:val="24"/>
        </w:rPr>
        <w:t>биографии М.Ю. Лермонтова - несколько портретов поэта работы разных художников, чтобы показать неуловимость его сложной натуры.</w:t>
      </w:r>
      <w:proofErr w:type="gramEnd"/>
      <w:r w:rsidRPr="00254480">
        <w:rPr>
          <w:rFonts w:ascii="Times New Roman" w:hAnsi="Times New Roman" w:cs="Times New Roman"/>
          <w:sz w:val="24"/>
          <w:szCs w:val="24"/>
          <w:vertAlign w:val="subscript"/>
        </w:rPr>
        <w:t xml:space="preserve">  </w:t>
      </w:r>
      <w:r w:rsidRPr="00254480">
        <w:rPr>
          <w:rFonts w:ascii="Times New Roman" w:hAnsi="Times New Roman" w:cs="Times New Roman"/>
          <w:spacing w:val="-2"/>
          <w:sz w:val="24"/>
          <w:szCs w:val="24"/>
        </w:rPr>
        <w:t xml:space="preserve">На другом уроке по изучению творчества Лермонтова была использована </w:t>
      </w:r>
      <w:r w:rsidRPr="00254480">
        <w:rPr>
          <w:rFonts w:ascii="Times New Roman" w:hAnsi="Times New Roman" w:cs="Times New Roman"/>
          <w:sz w:val="24"/>
          <w:szCs w:val="24"/>
        </w:rPr>
        <w:t>картина Врубеля «Демон» и т.д.</w:t>
      </w:r>
    </w:p>
    <w:p w:rsidR="002A72EF" w:rsidRPr="00254480" w:rsidRDefault="002A72EF" w:rsidP="00254480">
      <w:pPr>
        <w:shd w:val="clear" w:color="auto" w:fill="FFFFFF"/>
        <w:spacing w:line="360" w:lineRule="auto"/>
        <w:ind w:right="31"/>
        <w:jc w:val="both"/>
        <w:rPr>
          <w:rFonts w:ascii="Times New Roman" w:hAnsi="Times New Roman" w:cs="Times New Roman"/>
          <w:sz w:val="24"/>
          <w:szCs w:val="24"/>
        </w:rPr>
      </w:pPr>
      <w:r w:rsidRPr="00254480">
        <w:rPr>
          <w:rFonts w:ascii="Times New Roman" w:hAnsi="Times New Roman" w:cs="Times New Roman"/>
          <w:sz w:val="24"/>
          <w:szCs w:val="24"/>
        </w:rPr>
        <w:t xml:space="preserve">Когда изучается творчество драматурга, учитель использует в начале урока прием </w:t>
      </w:r>
      <w:r w:rsidRPr="00254480">
        <w:rPr>
          <w:rFonts w:ascii="Times New Roman" w:hAnsi="Times New Roman" w:cs="Times New Roman"/>
          <w:b/>
          <w:bCs/>
          <w:i/>
          <w:iCs/>
          <w:sz w:val="24"/>
          <w:szCs w:val="24"/>
        </w:rPr>
        <w:t xml:space="preserve">«афиша». </w:t>
      </w:r>
      <w:r w:rsidRPr="00254480">
        <w:rPr>
          <w:rFonts w:ascii="Times New Roman" w:hAnsi="Times New Roman" w:cs="Times New Roman"/>
          <w:sz w:val="24"/>
          <w:szCs w:val="24"/>
        </w:rPr>
        <w:t xml:space="preserve">Предварительно поинтересовавшись репертуаром местного театра или гастролирующего театра, выступлениями отдельных драматических </w:t>
      </w:r>
      <w:r w:rsidRPr="00254480">
        <w:rPr>
          <w:rFonts w:ascii="Times New Roman" w:hAnsi="Times New Roman" w:cs="Times New Roman"/>
          <w:spacing w:val="-1"/>
          <w:sz w:val="24"/>
          <w:szCs w:val="24"/>
        </w:rPr>
        <w:t xml:space="preserve">артистов, начинает работать с группой учащихся над оформлением афиши. </w:t>
      </w:r>
      <w:r w:rsidRPr="00254480">
        <w:rPr>
          <w:rFonts w:ascii="Times New Roman" w:hAnsi="Times New Roman" w:cs="Times New Roman"/>
          <w:sz w:val="24"/>
          <w:szCs w:val="24"/>
        </w:rPr>
        <w:t xml:space="preserve">Использование этого приема позволяет развивать художественные творческие способности учащихся, провести параллель </w:t>
      </w:r>
      <w:r w:rsidRPr="00254480">
        <w:rPr>
          <w:rFonts w:ascii="Times New Roman" w:hAnsi="Times New Roman" w:cs="Times New Roman"/>
          <w:spacing w:val="-1"/>
          <w:sz w:val="24"/>
          <w:szCs w:val="24"/>
        </w:rPr>
        <w:t xml:space="preserve">с творчеством писателя и другими видами искусства, побуждает детей к </w:t>
      </w:r>
      <w:r w:rsidRPr="00254480">
        <w:rPr>
          <w:rFonts w:ascii="Times New Roman" w:hAnsi="Times New Roman" w:cs="Times New Roman"/>
          <w:sz w:val="24"/>
          <w:szCs w:val="24"/>
        </w:rPr>
        <w:t xml:space="preserve">чтению художественных произведений, позволяет учителю акцентировать внимание учащихся на современных событиях в области культуры и искусства. Такой, казалось бы, незначительный элемент урока имеет систематическое продолжение во внеклассной работе с учащимися: посещение театра, музеев, библиотек, проведение уроков-встреч с писателями, поэтами. Ребятам запомнится </w:t>
      </w:r>
      <w:r w:rsidRPr="00254480">
        <w:rPr>
          <w:rFonts w:ascii="Times New Roman" w:hAnsi="Times New Roman" w:cs="Times New Roman"/>
          <w:b/>
          <w:bCs/>
          <w:i/>
          <w:iCs/>
          <w:sz w:val="24"/>
          <w:szCs w:val="24"/>
        </w:rPr>
        <w:t xml:space="preserve">встреча </w:t>
      </w:r>
      <w:r w:rsidRPr="00254480">
        <w:rPr>
          <w:rFonts w:ascii="Times New Roman" w:hAnsi="Times New Roman" w:cs="Times New Roman"/>
          <w:sz w:val="24"/>
          <w:szCs w:val="24"/>
        </w:rPr>
        <w:t>с современным писателем О.Павловым в Центральной библиотеке г</w:t>
      </w:r>
      <w:proofErr w:type="gramStart"/>
      <w:r w:rsidRPr="00254480">
        <w:rPr>
          <w:rFonts w:ascii="Times New Roman" w:hAnsi="Times New Roman" w:cs="Times New Roman"/>
          <w:sz w:val="24"/>
          <w:szCs w:val="24"/>
        </w:rPr>
        <w:t>.Б</w:t>
      </w:r>
      <w:proofErr w:type="gramEnd"/>
      <w:r w:rsidRPr="00254480">
        <w:rPr>
          <w:rFonts w:ascii="Times New Roman" w:hAnsi="Times New Roman" w:cs="Times New Roman"/>
          <w:sz w:val="24"/>
          <w:szCs w:val="24"/>
        </w:rPr>
        <w:t>ерезники в рамках «</w:t>
      </w:r>
      <w:proofErr w:type="spellStart"/>
      <w:r w:rsidRPr="00254480">
        <w:rPr>
          <w:rFonts w:ascii="Times New Roman" w:hAnsi="Times New Roman" w:cs="Times New Roman"/>
          <w:sz w:val="24"/>
          <w:szCs w:val="24"/>
        </w:rPr>
        <w:t>астафьевских</w:t>
      </w:r>
      <w:proofErr w:type="spellEnd"/>
      <w:r w:rsidRPr="00254480">
        <w:rPr>
          <w:rFonts w:ascii="Times New Roman" w:hAnsi="Times New Roman" w:cs="Times New Roman"/>
          <w:sz w:val="24"/>
          <w:szCs w:val="24"/>
        </w:rPr>
        <w:t xml:space="preserve"> чтений», поэтические гостиные с участием современных поэтов города. Личное общение учащихся с интересным </w:t>
      </w:r>
      <w:r w:rsidRPr="00254480">
        <w:rPr>
          <w:rFonts w:ascii="Times New Roman" w:hAnsi="Times New Roman" w:cs="Times New Roman"/>
          <w:spacing w:val="-1"/>
          <w:sz w:val="24"/>
          <w:szCs w:val="24"/>
        </w:rPr>
        <w:t xml:space="preserve">выдающимся человеком развивает познавательный интерес, оказывает </w:t>
      </w:r>
      <w:r w:rsidRPr="00254480">
        <w:rPr>
          <w:rFonts w:ascii="Times New Roman" w:hAnsi="Times New Roman" w:cs="Times New Roman"/>
          <w:sz w:val="24"/>
          <w:szCs w:val="24"/>
        </w:rPr>
        <w:t>воздействие на формирование мотивации.</w:t>
      </w:r>
    </w:p>
    <w:p w:rsidR="002A72EF" w:rsidRPr="00254480" w:rsidRDefault="002A72EF" w:rsidP="00254480">
      <w:pPr>
        <w:shd w:val="clear" w:color="auto" w:fill="FFFFFF"/>
        <w:spacing w:line="360" w:lineRule="auto"/>
        <w:ind w:left="46" w:firstLine="722"/>
        <w:jc w:val="both"/>
        <w:rPr>
          <w:rFonts w:ascii="Times New Roman" w:hAnsi="Times New Roman" w:cs="Times New Roman"/>
          <w:sz w:val="24"/>
          <w:szCs w:val="24"/>
        </w:rPr>
      </w:pPr>
      <w:r w:rsidRPr="00254480">
        <w:rPr>
          <w:rFonts w:ascii="Times New Roman" w:hAnsi="Times New Roman" w:cs="Times New Roman"/>
          <w:sz w:val="24"/>
          <w:szCs w:val="24"/>
        </w:rPr>
        <w:t xml:space="preserve">Учитель систематически применяет прием </w:t>
      </w:r>
      <w:r w:rsidRPr="00254480">
        <w:rPr>
          <w:rFonts w:ascii="Times New Roman" w:hAnsi="Times New Roman" w:cs="Times New Roman"/>
          <w:b/>
          <w:bCs/>
          <w:i/>
          <w:iCs/>
          <w:sz w:val="24"/>
          <w:szCs w:val="24"/>
        </w:rPr>
        <w:t xml:space="preserve">«от иллюстрации к тексту» </w:t>
      </w:r>
      <w:r w:rsidRPr="00254480">
        <w:rPr>
          <w:rFonts w:ascii="Times New Roman" w:hAnsi="Times New Roman" w:cs="Times New Roman"/>
          <w:sz w:val="24"/>
          <w:szCs w:val="24"/>
        </w:rPr>
        <w:t xml:space="preserve">на уроках-исследованиях, чтобы учащиеся не только воспринимали информацию на слух, но еще раз обратились к тексту художественного произведения, учит детей отбирать материал, конкретизировать, логически мыслить, устанавливать сходства и различия. Для этого использует </w:t>
      </w:r>
      <w:r w:rsidRPr="00254480">
        <w:rPr>
          <w:rFonts w:ascii="Times New Roman" w:hAnsi="Times New Roman" w:cs="Times New Roman"/>
          <w:b/>
          <w:bCs/>
          <w:i/>
          <w:iCs/>
          <w:sz w:val="24"/>
          <w:szCs w:val="24"/>
        </w:rPr>
        <w:t xml:space="preserve">наглядно-иллюстративный материал </w:t>
      </w:r>
      <w:r w:rsidRPr="00254480">
        <w:rPr>
          <w:rFonts w:ascii="Times New Roman" w:hAnsi="Times New Roman" w:cs="Times New Roman"/>
          <w:spacing w:val="-1"/>
          <w:sz w:val="24"/>
          <w:szCs w:val="24"/>
        </w:rPr>
        <w:t xml:space="preserve">по произведениям А.С. Пушкина, М.Ю. Лермонтова, Н.В. Гоголя, Ф.М. </w:t>
      </w:r>
      <w:r w:rsidRPr="00254480">
        <w:rPr>
          <w:rFonts w:ascii="Times New Roman" w:hAnsi="Times New Roman" w:cs="Times New Roman"/>
          <w:sz w:val="24"/>
          <w:szCs w:val="24"/>
        </w:rPr>
        <w:t xml:space="preserve">Достоевского, Н.А. Некрасова. А. Н. Островского, М. Горького, М. Салтыкова </w:t>
      </w:r>
      <w:proofErr w:type="gramStart"/>
      <w:r w:rsidRPr="00254480">
        <w:rPr>
          <w:rFonts w:ascii="Times New Roman" w:hAnsi="Times New Roman" w:cs="Times New Roman"/>
          <w:sz w:val="24"/>
          <w:szCs w:val="24"/>
        </w:rPr>
        <w:t>-Щ</w:t>
      </w:r>
      <w:proofErr w:type="gramEnd"/>
      <w:r w:rsidRPr="00254480">
        <w:rPr>
          <w:rFonts w:ascii="Times New Roman" w:hAnsi="Times New Roman" w:cs="Times New Roman"/>
          <w:sz w:val="24"/>
          <w:szCs w:val="24"/>
        </w:rPr>
        <w:t xml:space="preserve">едрина. В качестве наглядного материала могут быть использованы рисунки учащихся. Этот прием </w:t>
      </w:r>
      <w:r w:rsidRPr="00254480">
        <w:rPr>
          <w:rFonts w:ascii="Times New Roman" w:hAnsi="Times New Roman" w:cs="Times New Roman"/>
          <w:sz w:val="24"/>
          <w:szCs w:val="24"/>
        </w:rPr>
        <w:lastRenderedPageBreak/>
        <w:t>помогает учителю разнообразить урок, активизировать деятельность учащихся, развивает воображение, творческое мышление, учащиеся могут сами проиллюстрировать художественное произведение.</w:t>
      </w:r>
    </w:p>
    <w:p w:rsidR="00054300" w:rsidRPr="00254480" w:rsidRDefault="002A72EF" w:rsidP="00254480">
      <w:pPr>
        <w:shd w:val="clear" w:color="auto" w:fill="FFFFFF"/>
        <w:tabs>
          <w:tab w:val="left" w:pos="2026"/>
          <w:tab w:val="left" w:pos="4867"/>
          <w:tab w:val="left" w:pos="6691"/>
          <w:tab w:val="left" w:pos="7488"/>
        </w:tabs>
        <w:spacing w:line="360" w:lineRule="auto"/>
        <w:ind w:firstLine="720"/>
        <w:jc w:val="both"/>
        <w:rPr>
          <w:rFonts w:ascii="Times New Roman" w:hAnsi="Times New Roman" w:cs="Times New Roman"/>
          <w:sz w:val="24"/>
          <w:szCs w:val="24"/>
          <w:lang w:val="en-US"/>
        </w:rPr>
      </w:pPr>
      <w:r w:rsidRPr="00254480">
        <w:rPr>
          <w:rFonts w:ascii="Times New Roman" w:hAnsi="Times New Roman" w:cs="Times New Roman"/>
          <w:spacing w:val="-1"/>
          <w:sz w:val="24"/>
          <w:szCs w:val="24"/>
        </w:rPr>
        <w:t xml:space="preserve">Развитие творческих способностей учащихся на уроках литературы </w:t>
      </w:r>
      <w:proofErr w:type="gramStart"/>
      <w:r w:rsidRPr="00254480">
        <w:rPr>
          <w:rFonts w:ascii="Times New Roman" w:hAnsi="Times New Roman" w:cs="Times New Roman"/>
          <w:spacing w:val="-1"/>
          <w:sz w:val="24"/>
          <w:szCs w:val="24"/>
        </w:rPr>
        <w:t>—</w:t>
      </w:r>
      <w:r w:rsidRPr="00254480">
        <w:rPr>
          <w:rFonts w:ascii="Times New Roman" w:hAnsi="Times New Roman" w:cs="Times New Roman"/>
          <w:sz w:val="24"/>
          <w:szCs w:val="24"/>
        </w:rPr>
        <w:t>о</w:t>
      </w:r>
      <w:proofErr w:type="gramEnd"/>
      <w:r w:rsidRPr="00254480">
        <w:rPr>
          <w:rFonts w:ascii="Times New Roman" w:hAnsi="Times New Roman" w:cs="Times New Roman"/>
          <w:sz w:val="24"/>
          <w:szCs w:val="24"/>
        </w:rPr>
        <w:t>бязательное условие в педагогической дея</w:t>
      </w:r>
      <w:r w:rsidR="00054300" w:rsidRPr="00254480">
        <w:rPr>
          <w:rFonts w:ascii="Times New Roman" w:hAnsi="Times New Roman" w:cs="Times New Roman"/>
          <w:sz w:val="24"/>
          <w:szCs w:val="24"/>
        </w:rPr>
        <w:t xml:space="preserve">тельности учителя. </w:t>
      </w:r>
      <w:r w:rsidRPr="00254480">
        <w:rPr>
          <w:rFonts w:ascii="Times New Roman" w:hAnsi="Times New Roman" w:cs="Times New Roman"/>
          <w:sz w:val="24"/>
          <w:szCs w:val="24"/>
        </w:rPr>
        <w:t>Развитию актерского мастерства спос</w:t>
      </w:r>
      <w:r w:rsidR="00054300" w:rsidRPr="00254480">
        <w:rPr>
          <w:rFonts w:ascii="Times New Roman" w:hAnsi="Times New Roman" w:cs="Times New Roman"/>
          <w:sz w:val="24"/>
          <w:szCs w:val="24"/>
        </w:rPr>
        <w:t xml:space="preserve">обствует применение учителем на </w:t>
      </w:r>
      <w:r w:rsidRPr="00254480">
        <w:rPr>
          <w:rFonts w:ascii="Times New Roman" w:hAnsi="Times New Roman" w:cs="Times New Roman"/>
          <w:sz w:val="24"/>
          <w:szCs w:val="24"/>
        </w:rPr>
        <w:t xml:space="preserve">уроках </w:t>
      </w:r>
      <w:r w:rsidRPr="00254480">
        <w:rPr>
          <w:rFonts w:ascii="Times New Roman" w:hAnsi="Times New Roman" w:cs="Times New Roman"/>
          <w:b/>
          <w:bCs/>
          <w:i/>
          <w:iCs/>
          <w:sz w:val="24"/>
          <w:szCs w:val="24"/>
        </w:rPr>
        <w:t xml:space="preserve">приема «театрализации». </w:t>
      </w:r>
      <w:r w:rsidRPr="00254480">
        <w:rPr>
          <w:rFonts w:ascii="Times New Roman" w:hAnsi="Times New Roman" w:cs="Times New Roman"/>
          <w:sz w:val="24"/>
          <w:szCs w:val="24"/>
        </w:rPr>
        <w:t>Р</w:t>
      </w:r>
      <w:r w:rsidR="00054300" w:rsidRPr="00254480">
        <w:rPr>
          <w:rFonts w:ascii="Times New Roman" w:hAnsi="Times New Roman" w:cs="Times New Roman"/>
          <w:sz w:val="24"/>
          <w:szCs w:val="24"/>
        </w:rPr>
        <w:t xml:space="preserve">езультаты индивидуальной работы </w:t>
      </w:r>
      <w:r w:rsidRPr="00254480">
        <w:rPr>
          <w:rFonts w:ascii="Times New Roman" w:hAnsi="Times New Roman" w:cs="Times New Roman"/>
          <w:sz w:val="24"/>
          <w:szCs w:val="24"/>
        </w:rPr>
        <w:t>с отдельными учащимися</w:t>
      </w:r>
      <w:r w:rsidR="00254480" w:rsidRPr="00254480">
        <w:rPr>
          <w:rFonts w:ascii="Times New Roman" w:hAnsi="Times New Roman" w:cs="Times New Roman"/>
          <w:sz w:val="24"/>
          <w:szCs w:val="24"/>
        </w:rPr>
        <w:t xml:space="preserve">, группой школьников могут быть </w:t>
      </w:r>
      <w:r w:rsidRPr="00254480">
        <w:rPr>
          <w:rFonts w:ascii="Times New Roman" w:hAnsi="Times New Roman" w:cs="Times New Roman"/>
          <w:sz w:val="24"/>
          <w:szCs w:val="24"/>
        </w:rPr>
        <w:t xml:space="preserve">продемонстрированы не только на больших внеклассных </w:t>
      </w:r>
      <w:r w:rsidR="00054300" w:rsidRPr="00254480">
        <w:rPr>
          <w:rFonts w:ascii="Times New Roman" w:hAnsi="Times New Roman" w:cs="Times New Roman"/>
          <w:sz w:val="24"/>
          <w:szCs w:val="24"/>
        </w:rPr>
        <w:t xml:space="preserve">мероприятиях, </w:t>
      </w:r>
      <w:r w:rsidRPr="00254480">
        <w:rPr>
          <w:rFonts w:ascii="Times New Roman" w:hAnsi="Times New Roman" w:cs="Times New Roman"/>
          <w:sz w:val="24"/>
          <w:szCs w:val="24"/>
        </w:rPr>
        <w:t>но и на обычном уроке. Учитель да</w:t>
      </w:r>
      <w:r w:rsidR="00054300" w:rsidRPr="00254480">
        <w:rPr>
          <w:rFonts w:ascii="Times New Roman" w:hAnsi="Times New Roman" w:cs="Times New Roman"/>
          <w:sz w:val="24"/>
          <w:szCs w:val="24"/>
        </w:rPr>
        <w:t xml:space="preserve">ет опережающее задание: выучить </w:t>
      </w:r>
      <w:r w:rsidRPr="00254480">
        <w:rPr>
          <w:rFonts w:ascii="Times New Roman" w:hAnsi="Times New Roman" w:cs="Times New Roman"/>
          <w:sz w:val="24"/>
          <w:szCs w:val="24"/>
        </w:rPr>
        <w:t>монолог героя из произведения, сце</w:t>
      </w:r>
      <w:r w:rsidR="00054300" w:rsidRPr="00254480">
        <w:rPr>
          <w:rFonts w:ascii="Times New Roman" w:hAnsi="Times New Roman" w:cs="Times New Roman"/>
          <w:sz w:val="24"/>
          <w:szCs w:val="24"/>
        </w:rPr>
        <w:t xml:space="preserve">ну отдельного эпизода. Затем во </w:t>
      </w:r>
      <w:r w:rsidRPr="00254480">
        <w:rPr>
          <w:rFonts w:ascii="Times New Roman" w:hAnsi="Times New Roman" w:cs="Times New Roman"/>
          <w:sz w:val="24"/>
          <w:szCs w:val="24"/>
        </w:rPr>
        <w:t>внеурочное время контролирует</w:t>
      </w:r>
      <w:r w:rsidR="00054300" w:rsidRPr="00254480">
        <w:rPr>
          <w:rFonts w:ascii="Times New Roman" w:hAnsi="Times New Roman" w:cs="Times New Roman"/>
          <w:sz w:val="24"/>
          <w:szCs w:val="24"/>
        </w:rPr>
        <w:t xml:space="preserve"> выполнение этого задания, дает </w:t>
      </w:r>
      <w:r w:rsidRPr="00254480">
        <w:rPr>
          <w:rFonts w:ascii="Times New Roman" w:hAnsi="Times New Roman" w:cs="Times New Roman"/>
          <w:sz w:val="24"/>
          <w:szCs w:val="24"/>
        </w:rPr>
        <w:t xml:space="preserve">рекомендации. </w:t>
      </w:r>
    </w:p>
    <w:p w:rsidR="002A72EF" w:rsidRPr="00254480" w:rsidRDefault="002A72EF" w:rsidP="00254480">
      <w:pPr>
        <w:shd w:val="clear" w:color="auto" w:fill="FFFFFF"/>
        <w:tabs>
          <w:tab w:val="left" w:pos="2026"/>
          <w:tab w:val="left" w:pos="4867"/>
          <w:tab w:val="left" w:pos="6691"/>
          <w:tab w:val="left" w:pos="7488"/>
        </w:tabs>
        <w:spacing w:line="360" w:lineRule="auto"/>
        <w:ind w:firstLine="720"/>
        <w:jc w:val="both"/>
        <w:rPr>
          <w:rFonts w:ascii="Times New Roman" w:hAnsi="Times New Roman" w:cs="Times New Roman"/>
          <w:sz w:val="24"/>
          <w:szCs w:val="24"/>
        </w:rPr>
      </w:pPr>
      <w:r w:rsidRPr="00254480">
        <w:rPr>
          <w:rFonts w:ascii="Times New Roman" w:hAnsi="Times New Roman" w:cs="Times New Roman"/>
          <w:sz w:val="24"/>
          <w:szCs w:val="24"/>
        </w:rPr>
        <w:t>Используя прием «театрализации» на уроке, учитель</w:t>
      </w:r>
      <w:r w:rsidR="00054300" w:rsidRPr="00254480">
        <w:rPr>
          <w:rFonts w:ascii="Times New Roman" w:hAnsi="Times New Roman" w:cs="Times New Roman"/>
          <w:sz w:val="24"/>
          <w:szCs w:val="24"/>
        </w:rPr>
        <w:t xml:space="preserve"> </w:t>
      </w:r>
      <w:r w:rsidRPr="00254480">
        <w:rPr>
          <w:rFonts w:ascii="Times New Roman" w:hAnsi="Times New Roman" w:cs="Times New Roman"/>
          <w:spacing w:val="-1"/>
          <w:sz w:val="24"/>
          <w:szCs w:val="24"/>
        </w:rPr>
        <w:t>добивается</w:t>
      </w:r>
      <w:r w:rsidR="00054300" w:rsidRPr="00254480">
        <w:rPr>
          <w:rFonts w:ascii="Times New Roman" w:hAnsi="Times New Roman" w:cs="Times New Roman"/>
          <w:sz w:val="24"/>
          <w:szCs w:val="24"/>
        </w:rPr>
        <w:t xml:space="preserve"> </w:t>
      </w:r>
      <w:r w:rsidRPr="00254480">
        <w:rPr>
          <w:rFonts w:ascii="Times New Roman" w:hAnsi="Times New Roman" w:cs="Times New Roman"/>
          <w:spacing w:val="-1"/>
          <w:sz w:val="24"/>
          <w:szCs w:val="24"/>
        </w:rPr>
        <w:t>сосредоточенного</w:t>
      </w:r>
      <w:r w:rsidR="00054300" w:rsidRPr="00254480">
        <w:rPr>
          <w:rFonts w:ascii="Times New Roman" w:hAnsi="Times New Roman" w:cs="Times New Roman"/>
          <w:spacing w:val="-1"/>
          <w:sz w:val="24"/>
          <w:szCs w:val="24"/>
        </w:rPr>
        <w:t xml:space="preserve"> </w:t>
      </w:r>
      <w:r w:rsidRPr="00254480">
        <w:rPr>
          <w:rFonts w:ascii="Times New Roman" w:hAnsi="Times New Roman" w:cs="Times New Roman"/>
          <w:spacing w:val="-1"/>
          <w:sz w:val="24"/>
          <w:szCs w:val="24"/>
        </w:rPr>
        <w:t>внимания</w:t>
      </w:r>
      <w:r w:rsidR="00054300" w:rsidRPr="00254480">
        <w:rPr>
          <w:rFonts w:ascii="Times New Roman" w:hAnsi="Times New Roman" w:cs="Times New Roman"/>
          <w:spacing w:val="-1"/>
          <w:sz w:val="24"/>
          <w:szCs w:val="24"/>
        </w:rPr>
        <w:t xml:space="preserve"> </w:t>
      </w:r>
      <w:r w:rsidRPr="00254480">
        <w:rPr>
          <w:rFonts w:ascii="Times New Roman" w:hAnsi="Times New Roman" w:cs="Times New Roman"/>
          <w:sz w:val="24"/>
          <w:szCs w:val="24"/>
        </w:rPr>
        <w:t>у</w:t>
      </w:r>
      <w:r w:rsidR="00054300" w:rsidRPr="00254480">
        <w:rPr>
          <w:rFonts w:ascii="Times New Roman" w:hAnsi="Times New Roman" w:cs="Times New Roman"/>
          <w:sz w:val="24"/>
          <w:szCs w:val="24"/>
        </w:rPr>
        <w:t xml:space="preserve"> </w:t>
      </w:r>
      <w:r w:rsidRPr="00254480">
        <w:rPr>
          <w:rFonts w:ascii="Times New Roman" w:hAnsi="Times New Roman" w:cs="Times New Roman"/>
          <w:spacing w:val="-1"/>
          <w:sz w:val="24"/>
          <w:szCs w:val="24"/>
        </w:rPr>
        <w:t>слушателей,</w:t>
      </w:r>
      <w:r w:rsidR="00054300" w:rsidRPr="00254480">
        <w:rPr>
          <w:rFonts w:ascii="Times New Roman" w:hAnsi="Times New Roman" w:cs="Times New Roman"/>
          <w:spacing w:val="-1"/>
          <w:sz w:val="24"/>
          <w:szCs w:val="24"/>
        </w:rPr>
        <w:t xml:space="preserve"> </w:t>
      </w:r>
      <w:r w:rsidRPr="00254480">
        <w:rPr>
          <w:rFonts w:ascii="Times New Roman" w:hAnsi="Times New Roman" w:cs="Times New Roman"/>
          <w:sz w:val="24"/>
          <w:szCs w:val="24"/>
        </w:rPr>
        <w:t>заинтересованн</w:t>
      </w:r>
      <w:r w:rsidR="00054300" w:rsidRPr="00254480">
        <w:rPr>
          <w:rFonts w:ascii="Times New Roman" w:hAnsi="Times New Roman" w:cs="Times New Roman"/>
          <w:sz w:val="24"/>
          <w:szCs w:val="24"/>
        </w:rPr>
        <w:t xml:space="preserve">ости, сопереживания, у учащихся </w:t>
      </w:r>
      <w:r w:rsidRPr="00254480">
        <w:rPr>
          <w:rFonts w:ascii="Times New Roman" w:hAnsi="Times New Roman" w:cs="Times New Roman"/>
          <w:sz w:val="24"/>
          <w:szCs w:val="24"/>
        </w:rPr>
        <w:t>возникает желание попробовать себя в роли артистов, причем слабоуспевающие ученики могут оказаться неплохими актерами. Этот прием не только повышает творческую активность учащихся, но и позволяет им реализовать свои способности, повысить свой авторитет в глазах других учащихся и учителя. Такую работу учащихся учитель оценивает только высокими оценками, ведь они не только выучили отрывок из художественного произведения, они пропустили его как бы через себя, вжились в роль. Для реализации этого приема учитывается желание учащихся, предварительная работа учителя и ученика может держаться в секрете. Результаты этой работы зависят от педагогического мастерства учителя, желания учителя помочь ученику реализовать свои способности. Этот прием применялся на уроках изучения сказок Салтыкова-Щедрина, пьес Островского, пьес Горького, Чехова и других произведений писателей.</w:t>
      </w:r>
    </w:p>
    <w:p w:rsidR="002A72EF" w:rsidRPr="00254480" w:rsidRDefault="00254480" w:rsidP="00254480">
      <w:pPr>
        <w:shd w:val="clear" w:color="auto" w:fill="FFFFFF"/>
        <w:spacing w:line="360" w:lineRule="auto"/>
        <w:ind w:right="77"/>
        <w:jc w:val="both"/>
        <w:rPr>
          <w:rFonts w:ascii="Times New Roman" w:hAnsi="Times New Roman" w:cs="Times New Roman"/>
          <w:sz w:val="24"/>
          <w:szCs w:val="24"/>
        </w:rPr>
      </w:pPr>
      <w:r w:rsidRPr="00254480">
        <w:rPr>
          <w:rFonts w:ascii="Times New Roman" w:hAnsi="Times New Roman" w:cs="Times New Roman"/>
          <w:sz w:val="24"/>
          <w:szCs w:val="24"/>
          <w:lang w:val="en-US"/>
        </w:rPr>
        <w:tab/>
      </w:r>
      <w:r w:rsidR="002A72EF" w:rsidRPr="00254480">
        <w:rPr>
          <w:rFonts w:ascii="Times New Roman" w:hAnsi="Times New Roman" w:cs="Times New Roman"/>
          <w:sz w:val="24"/>
          <w:szCs w:val="24"/>
        </w:rPr>
        <w:t xml:space="preserve">В  учебном процессе нередко  мало пищи для  </w:t>
      </w:r>
      <w:r w:rsidR="002A72EF" w:rsidRPr="00254480">
        <w:rPr>
          <w:rFonts w:ascii="Times New Roman" w:hAnsi="Times New Roman" w:cs="Times New Roman"/>
          <w:b/>
          <w:bCs/>
          <w:i/>
          <w:iCs/>
          <w:sz w:val="24"/>
          <w:szCs w:val="24"/>
        </w:rPr>
        <w:t xml:space="preserve">положительных эмоций. </w:t>
      </w:r>
      <w:r w:rsidR="002A72EF" w:rsidRPr="00254480">
        <w:rPr>
          <w:rFonts w:ascii="Times New Roman" w:hAnsi="Times New Roman" w:cs="Times New Roman"/>
          <w:sz w:val="24"/>
          <w:szCs w:val="24"/>
        </w:rPr>
        <w:t xml:space="preserve">А ведь эмоции оказывают существенное влияние на протекание всякой  деятельности, в том числе и учебной. Регулирующая роль эмоций возрастает в том случае, если они не только сопровождают ту или иную деятельность, но и предшествуют ей, предвосхищают ее, что подготавливает человека к включению в эту деятельность. Поэтому на уроках учитель использует прием </w:t>
      </w:r>
      <w:r w:rsidR="002A72EF" w:rsidRPr="00254480">
        <w:rPr>
          <w:rFonts w:ascii="Times New Roman" w:hAnsi="Times New Roman" w:cs="Times New Roman"/>
          <w:b/>
          <w:i/>
          <w:iCs/>
          <w:sz w:val="24"/>
          <w:szCs w:val="24"/>
        </w:rPr>
        <w:t>«эмоциональное погружение»</w:t>
      </w:r>
      <w:r w:rsidR="002A72EF" w:rsidRPr="00254480">
        <w:rPr>
          <w:rFonts w:ascii="Times New Roman" w:hAnsi="Times New Roman" w:cs="Times New Roman"/>
          <w:i/>
          <w:iCs/>
          <w:sz w:val="24"/>
          <w:szCs w:val="24"/>
        </w:rPr>
        <w:t xml:space="preserve"> </w:t>
      </w:r>
      <w:r w:rsidR="002A72EF" w:rsidRPr="00254480">
        <w:rPr>
          <w:rFonts w:ascii="Times New Roman" w:hAnsi="Times New Roman" w:cs="Times New Roman"/>
          <w:sz w:val="24"/>
          <w:szCs w:val="24"/>
        </w:rPr>
        <w:t xml:space="preserve">на различных этапах урока. При изучении романа «Евгений Онегин», чтобы учащиеся лучше представили эпоху, быт, нравы мелкопоместных дворян или светского общества в столице, учитель предлагает рассмотреть эскизы костюмов первой </w:t>
      </w:r>
      <w:r w:rsidR="002A72EF" w:rsidRPr="00254480">
        <w:rPr>
          <w:rFonts w:ascii="Times New Roman" w:hAnsi="Times New Roman" w:cs="Times New Roman"/>
          <w:sz w:val="24"/>
          <w:szCs w:val="24"/>
        </w:rPr>
        <w:lastRenderedPageBreak/>
        <w:t xml:space="preserve">половины </w:t>
      </w:r>
      <w:r w:rsidR="002A72EF" w:rsidRPr="00254480">
        <w:rPr>
          <w:rFonts w:ascii="Times New Roman" w:hAnsi="Times New Roman" w:cs="Times New Roman"/>
          <w:sz w:val="24"/>
          <w:szCs w:val="24"/>
          <w:lang w:val="en-US"/>
        </w:rPr>
        <w:t>XIX</w:t>
      </w:r>
      <w:r w:rsidR="002A72EF" w:rsidRPr="00254480">
        <w:rPr>
          <w:rFonts w:ascii="Times New Roman" w:hAnsi="Times New Roman" w:cs="Times New Roman"/>
          <w:sz w:val="24"/>
          <w:szCs w:val="24"/>
        </w:rPr>
        <w:t xml:space="preserve"> века. Затем следует обсуждение, каждый высказывает свое мнение. Постепенно от одежды учащиеся переходят к обсуждению моральных принципов различных слоев общества того времени. Это дает возможность проанализировать поступки героев, создает на уроке ситуацию свободного общения, </w:t>
      </w:r>
      <w:r w:rsidR="002A72EF" w:rsidRPr="00254480">
        <w:rPr>
          <w:rFonts w:ascii="Times New Roman" w:hAnsi="Times New Roman" w:cs="Times New Roman"/>
          <w:spacing w:val="-1"/>
          <w:sz w:val="24"/>
          <w:szCs w:val="24"/>
        </w:rPr>
        <w:t xml:space="preserve">вызывает у учащихся необходимый эмоциональный настрой. Прием </w:t>
      </w:r>
      <w:r w:rsidR="002A72EF" w:rsidRPr="00254480">
        <w:rPr>
          <w:rFonts w:ascii="Times New Roman" w:hAnsi="Times New Roman" w:cs="Times New Roman"/>
          <w:sz w:val="24"/>
          <w:szCs w:val="24"/>
        </w:rPr>
        <w:t xml:space="preserve">«эмоциональное погружение» может быть основан на использовании музыкального фрагмента, например, на уроках, посвященных анализу стихотворений о природе, используются аудио записи из цикла «Времена года» </w:t>
      </w:r>
      <w:proofErr w:type="spellStart"/>
      <w:r w:rsidR="002A72EF" w:rsidRPr="00254480">
        <w:rPr>
          <w:rFonts w:ascii="Times New Roman" w:hAnsi="Times New Roman" w:cs="Times New Roman"/>
          <w:sz w:val="24"/>
          <w:szCs w:val="24"/>
        </w:rPr>
        <w:t>Вивальди</w:t>
      </w:r>
      <w:proofErr w:type="spellEnd"/>
      <w:r w:rsidR="002A72EF" w:rsidRPr="00254480">
        <w:rPr>
          <w:rFonts w:ascii="Times New Roman" w:hAnsi="Times New Roman" w:cs="Times New Roman"/>
          <w:sz w:val="24"/>
          <w:szCs w:val="24"/>
        </w:rPr>
        <w:t xml:space="preserve"> или Чайковского; анализируя стихотворения разных поэтов о Родине, учитель предлагает ученикам прослушать концерт для фортепиано с оркестром С. Рахманинова. Изучая и анализируя текст комедии </w:t>
      </w:r>
      <w:proofErr w:type="spellStart"/>
      <w:r w:rsidR="002A72EF" w:rsidRPr="00254480">
        <w:rPr>
          <w:rFonts w:ascii="Times New Roman" w:hAnsi="Times New Roman" w:cs="Times New Roman"/>
          <w:sz w:val="24"/>
          <w:szCs w:val="24"/>
        </w:rPr>
        <w:t>Грибоедова</w:t>
      </w:r>
      <w:proofErr w:type="spellEnd"/>
      <w:r w:rsidR="002A72EF" w:rsidRPr="00254480">
        <w:rPr>
          <w:rFonts w:ascii="Times New Roman" w:hAnsi="Times New Roman" w:cs="Times New Roman"/>
          <w:sz w:val="24"/>
          <w:szCs w:val="24"/>
        </w:rPr>
        <w:t xml:space="preserve"> «Горе от ума», учитель в течение 2-х минут предлагает посмотреть фрагмент </w:t>
      </w:r>
      <w:proofErr w:type="spellStart"/>
      <w:r w:rsidR="002A72EF" w:rsidRPr="00254480">
        <w:rPr>
          <w:rFonts w:ascii="Times New Roman" w:hAnsi="Times New Roman" w:cs="Times New Roman"/>
          <w:sz w:val="24"/>
          <w:szCs w:val="24"/>
        </w:rPr>
        <w:t>киноспектакля</w:t>
      </w:r>
      <w:proofErr w:type="spellEnd"/>
      <w:r w:rsidR="002A72EF" w:rsidRPr="00254480">
        <w:rPr>
          <w:rFonts w:ascii="Times New Roman" w:hAnsi="Times New Roman" w:cs="Times New Roman"/>
          <w:sz w:val="24"/>
          <w:szCs w:val="24"/>
        </w:rPr>
        <w:t xml:space="preserve"> по пьесе, чтобы ученики </w:t>
      </w:r>
      <w:r w:rsidR="002A72EF" w:rsidRPr="00254480">
        <w:rPr>
          <w:rFonts w:ascii="Times New Roman" w:hAnsi="Times New Roman" w:cs="Times New Roman"/>
          <w:spacing w:val="-2"/>
          <w:sz w:val="24"/>
          <w:szCs w:val="24"/>
        </w:rPr>
        <w:t xml:space="preserve">не просто увидели костюмы героев, обстановку дома Фамусова, а смогли </w:t>
      </w:r>
      <w:r w:rsidR="002A72EF" w:rsidRPr="00254480">
        <w:rPr>
          <w:rFonts w:ascii="Times New Roman" w:hAnsi="Times New Roman" w:cs="Times New Roman"/>
          <w:sz w:val="24"/>
          <w:szCs w:val="24"/>
        </w:rPr>
        <w:t xml:space="preserve">почувствовать атмосферу лицемерия, формализма, идолопоклонства </w:t>
      </w:r>
      <w:proofErr w:type="spellStart"/>
      <w:r w:rsidR="002A72EF" w:rsidRPr="00254480">
        <w:rPr>
          <w:rFonts w:ascii="Times New Roman" w:hAnsi="Times New Roman" w:cs="Times New Roman"/>
          <w:sz w:val="24"/>
          <w:szCs w:val="24"/>
        </w:rPr>
        <w:t>фамусовского</w:t>
      </w:r>
      <w:proofErr w:type="spellEnd"/>
      <w:r w:rsidR="002A72EF" w:rsidRPr="00254480">
        <w:rPr>
          <w:rFonts w:ascii="Times New Roman" w:hAnsi="Times New Roman" w:cs="Times New Roman"/>
          <w:sz w:val="24"/>
          <w:szCs w:val="24"/>
        </w:rPr>
        <w:t xml:space="preserve"> общества. Чтобы учащиеся «вжились в образ», почувствовали настроения героев, особенности эпохи, учитель предлагает вниманию учащихся отрывки из воспоминаний современников, документы или черновые наброски произведения. Применяя этот прием на различных уроках, учитель использует различные средства: учебную и справочную литературу, наглядно-иллюстративные средства, технические средства. Систематическое использование   видеозаписей   развивает   у   учащихся    аналитическое мышление.</w:t>
      </w:r>
    </w:p>
    <w:p w:rsidR="002A72EF" w:rsidRPr="00254480" w:rsidRDefault="002A72EF" w:rsidP="00254480">
      <w:pPr>
        <w:spacing w:line="360" w:lineRule="auto"/>
        <w:ind w:firstLine="708"/>
        <w:jc w:val="both"/>
        <w:rPr>
          <w:rFonts w:ascii="Times New Roman" w:hAnsi="Times New Roman" w:cs="Times New Roman"/>
          <w:sz w:val="24"/>
          <w:szCs w:val="24"/>
        </w:rPr>
      </w:pPr>
      <w:r w:rsidRPr="00254480">
        <w:rPr>
          <w:rFonts w:ascii="Times New Roman" w:hAnsi="Times New Roman" w:cs="Times New Roman"/>
          <w:sz w:val="24"/>
          <w:szCs w:val="24"/>
        </w:rPr>
        <w:t>Отдельного внимания заслуживает работа по использованию фрагментов художественных фильмов – экранизаций изучаемых на уроке художественных произведений. Сегодня для учителя литературы весьма проблематичным является изучение объёмных художественных произведений, которые современные дети не читают. Поэтому на помощь учитель должно прийти «важнейшее из всех видов искус</w:t>
      </w:r>
      <w:proofErr w:type="gramStart"/>
      <w:r w:rsidRPr="00254480">
        <w:rPr>
          <w:rFonts w:ascii="Times New Roman" w:hAnsi="Times New Roman" w:cs="Times New Roman"/>
          <w:sz w:val="24"/>
          <w:szCs w:val="24"/>
          <w:lang w:val="en-US"/>
        </w:rPr>
        <w:t>c</w:t>
      </w:r>
      <w:proofErr w:type="spellStart"/>
      <w:proofErr w:type="gramEnd"/>
      <w:r w:rsidRPr="00254480">
        <w:rPr>
          <w:rFonts w:ascii="Times New Roman" w:hAnsi="Times New Roman" w:cs="Times New Roman"/>
          <w:sz w:val="24"/>
          <w:szCs w:val="24"/>
        </w:rPr>
        <w:t>тв</w:t>
      </w:r>
      <w:proofErr w:type="spellEnd"/>
      <w:r w:rsidRPr="00254480">
        <w:rPr>
          <w:rFonts w:ascii="Times New Roman" w:hAnsi="Times New Roman" w:cs="Times New Roman"/>
          <w:sz w:val="24"/>
          <w:szCs w:val="24"/>
        </w:rPr>
        <w:t>» - кино. При помощи программы «Редактор» учитель разбивает фильм на интересующие его фрагменты, к которым распечатываются соответствующий фрагменты текста. В процессе сопоставления авторского и режиссёрского замыслов можно выйти на интересные и неожиданные открытия. Методика применения фрагментов фильма на уроке может быть следующей:</w:t>
      </w:r>
    </w:p>
    <w:p w:rsidR="002A72EF" w:rsidRPr="00254480" w:rsidRDefault="002A72EF" w:rsidP="00254480">
      <w:pPr>
        <w:spacing w:line="360" w:lineRule="auto"/>
        <w:jc w:val="both"/>
        <w:rPr>
          <w:rFonts w:ascii="Times New Roman" w:hAnsi="Times New Roman" w:cs="Times New Roman"/>
          <w:sz w:val="24"/>
          <w:szCs w:val="24"/>
        </w:rPr>
      </w:pPr>
      <w:r w:rsidRPr="00254480">
        <w:rPr>
          <w:rFonts w:ascii="Times New Roman" w:hAnsi="Times New Roman" w:cs="Times New Roman"/>
          <w:sz w:val="24"/>
          <w:szCs w:val="24"/>
        </w:rPr>
        <w:t>1)просмотр фрагмента фильма (целесообразнее начинать именно с просмотра, а не с прочтения из соображений психологической готовности современных детей воспринимать информацию на основе зрительных образов)</w:t>
      </w:r>
    </w:p>
    <w:p w:rsidR="002A72EF" w:rsidRPr="00254480" w:rsidRDefault="002A72EF" w:rsidP="00254480">
      <w:pPr>
        <w:spacing w:line="360" w:lineRule="auto"/>
        <w:jc w:val="both"/>
        <w:rPr>
          <w:rFonts w:ascii="Times New Roman" w:hAnsi="Times New Roman" w:cs="Times New Roman"/>
          <w:sz w:val="24"/>
          <w:szCs w:val="24"/>
        </w:rPr>
      </w:pPr>
      <w:r w:rsidRPr="00254480">
        <w:rPr>
          <w:rFonts w:ascii="Times New Roman" w:hAnsi="Times New Roman" w:cs="Times New Roman"/>
          <w:sz w:val="24"/>
          <w:szCs w:val="24"/>
        </w:rPr>
        <w:lastRenderedPageBreak/>
        <w:t>2)прочтение соответствующего отрывка из художественного произведения</w:t>
      </w:r>
    </w:p>
    <w:p w:rsidR="002A72EF" w:rsidRPr="00254480" w:rsidRDefault="002A72EF" w:rsidP="00254480">
      <w:pPr>
        <w:spacing w:before="240" w:line="360" w:lineRule="auto"/>
        <w:jc w:val="both"/>
        <w:rPr>
          <w:rFonts w:ascii="Times New Roman" w:hAnsi="Times New Roman" w:cs="Times New Roman"/>
          <w:sz w:val="24"/>
          <w:szCs w:val="24"/>
        </w:rPr>
      </w:pPr>
      <w:r w:rsidRPr="00254480">
        <w:rPr>
          <w:rFonts w:ascii="Times New Roman" w:hAnsi="Times New Roman" w:cs="Times New Roman"/>
          <w:sz w:val="24"/>
          <w:szCs w:val="24"/>
        </w:rPr>
        <w:t>3)эвристическая беседа, в ходе которой не только анализируется художественный текст, но и осуществляется возможность сравнить авторскую идею и её воплощение в режиссёрской концепции. Как показывает практика проведения подобных уроков зачастую идея, заложенная в основу художественного текста, оказывается прямо противоположной режиссёрскому восприятию.</w:t>
      </w:r>
    </w:p>
    <w:p w:rsidR="002A72EF" w:rsidRPr="00254480" w:rsidRDefault="002A72EF" w:rsidP="00254480">
      <w:pPr>
        <w:spacing w:before="240" w:line="360" w:lineRule="auto"/>
        <w:jc w:val="both"/>
        <w:rPr>
          <w:rFonts w:ascii="Times New Roman" w:hAnsi="Times New Roman" w:cs="Times New Roman"/>
          <w:sz w:val="24"/>
          <w:szCs w:val="24"/>
        </w:rPr>
      </w:pPr>
      <w:r w:rsidRPr="00254480">
        <w:rPr>
          <w:rFonts w:ascii="Times New Roman" w:hAnsi="Times New Roman" w:cs="Times New Roman"/>
          <w:sz w:val="24"/>
          <w:szCs w:val="24"/>
        </w:rPr>
        <w:t xml:space="preserve">4)возможно использование данной методики на этапе </w:t>
      </w:r>
      <w:proofErr w:type="gramStart"/>
      <w:r w:rsidRPr="00254480">
        <w:rPr>
          <w:rFonts w:ascii="Times New Roman" w:hAnsi="Times New Roman" w:cs="Times New Roman"/>
          <w:sz w:val="24"/>
          <w:szCs w:val="24"/>
        </w:rPr>
        <w:t>контроля за</w:t>
      </w:r>
      <w:proofErr w:type="gramEnd"/>
      <w:r w:rsidRPr="00254480">
        <w:rPr>
          <w:rFonts w:ascii="Times New Roman" w:hAnsi="Times New Roman" w:cs="Times New Roman"/>
          <w:sz w:val="24"/>
          <w:szCs w:val="24"/>
        </w:rPr>
        <w:t xml:space="preserve"> усвоением знаний учащихся. Тогда просмотренный фрагмент может послужить основой для ответов на вопросы (устно или письменно), для выполнения тестовых заданий, словарно-лексических диктантов, анализа речевой характеристики героя и других видов работ.</w:t>
      </w:r>
    </w:p>
    <w:p w:rsidR="002A72EF" w:rsidRPr="00254480" w:rsidRDefault="002A72EF" w:rsidP="00254480">
      <w:pPr>
        <w:shd w:val="clear" w:color="auto" w:fill="FFFFFF"/>
        <w:spacing w:line="360" w:lineRule="auto"/>
        <w:ind w:left="10" w:right="67" w:firstLine="730"/>
        <w:jc w:val="both"/>
        <w:rPr>
          <w:rFonts w:ascii="Times New Roman" w:hAnsi="Times New Roman" w:cs="Times New Roman"/>
          <w:sz w:val="24"/>
          <w:szCs w:val="24"/>
        </w:rPr>
      </w:pPr>
      <w:r w:rsidRPr="00254480">
        <w:rPr>
          <w:rFonts w:ascii="Times New Roman" w:hAnsi="Times New Roman" w:cs="Times New Roman"/>
          <w:sz w:val="24"/>
          <w:szCs w:val="24"/>
        </w:rPr>
        <w:t xml:space="preserve">Живое эмоциональное обсуждение после просмотра развивает у учащихся </w:t>
      </w:r>
      <w:proofErr w:type="spellStart"/>
      <w:r w:rsidRPr="00254480">
        <w:rPr>
          <w:rFonts w:ascii="Times New Roman" w:hAnsi="Times New Roman" w:cs="Times New Roman"/>
          <w:sz w:val="24"/>
          <w:szCs w:val="24"/>
        </w:rPr>
        <w:t>речеведческие</w:t>
      </w:r>
      <w:proofErr w:type="spellEnd"/>
      <w:r w:rsidRPr="00254480">
        <w:rPr>
          <w:rFonts w:ascii="Times New Roman" w:hAnsi="Times New Roman" w:cs="Times New Roman"/>
          <w:sz w:val="24"/>
          <w:szCs w:val="24"/>
        </w:rPr>
        <w:t xml:space="preserve"> навыки, навыки общения, умение вести дискуссии на различные темы. Творческие письменные задания (сочинение-отзыв, сочинение-эссе, сочинение-письмо герою) способствуют формированию у учащихся индивидуально-личностного отношения к проблеме, герою, применению знаний фактического материала для самовыражения.</w:t>
      </w:r>
    </w:p>
    <w:p w:rsidR="002A72EF" w:rsidRPr="00254480" w:rsidRDefault="002A72EF" w:rsidP="00254480">
      <w:pPr>
        <w:pStyle w:val="a3"/>
        <w:spacing w:line="360" w:lineRule="auto"/>
        <w:ind w:firstLine="708"/>
        <w:jc w:val="both"/>
        <w:rPr>
          <w:rStyle w:val="a5"/>
          <w:rFonts w:ascii="Times New Roman" w:hAnsi="Times New Roman"/>
          <w:bCs/>
          <w:sz w:val="24"/>
          <w:szCs w:val="24"/>
        </w:rPr>
      </w:pPr>
      <w:r w:rsidRPr="00254480">
        <w:rPr>
          <w:rStyle w:val="a5"/>
          <w:rFonts w:ascii="Times New Roman" w:hAnsi="Times New Roman"/>
          <w:bCs/>
          <w:sz w:val="24"/>
          <w:szCs w:val="24"/>
        </w:rPr>
        <w:t xml:space="preserve">Высокого эмоционального накала </w:t>
      </w:r>
      <w:proofErr w:type="gramStart"/>
      <w:r w:rsidRPr="00254480">
        <w:rPr>
          <w:rStyle w:val="a5"/>
          <w:rFonts w:ascii="Times New Roman" w:hAnsi="Times New Roman"/>
          <w:bCs/>
          <w:sz w:val="24"/>
          <w:szCs w:val="24"/>
        </w:rPr>
        <w:t>позволяют достичь уроки</w:t>
      </w:r>
      <w:proofErr w:type="gramEnd"/>
      <w:r w:rsidRPr="00254480">
        <w:rPr>
          <w:rStyle w:val="a5"/>
          <w:rFonts w:ascii="Times New Roman" w:hAnsi="Times New Roman"/>
          <w:bCs/>
          <w:sz w:val="24"/>
          <w:szCs w:val="24"/>
        </w:rPr>
        <w:t xml:space="preserve"> на основе </w:t>
      </w:r>
      <w:proofErr w:type="spellStart"/>
      <w:r w:rsidRPr="00254480">
        <w:rPr>
          <w:rStyle w:val="a5"/>
          <w:rFonts w:ascii="Times New Roman" w:hAnsi="Times New Roman"/>
          <w:bCs/>
          <w:sz w:val="24"/>
          <w:szCs w:val="24"/>
        </w:rPr>
        <w:t>библиотерапии</w:t>
      </w:r>
      <w:proofErr w:type="spellEnd"/>
      <w:r w:rsidRPr="00254480">
        <w:rPr>
          <w:rStyle w:val="a5"/>
          <w:rFonts w:ascii="Times New Roman" w:hAnsi="Times New Roman"/>
          <w:bCs/>
          <w:sz w:val="24"/>
          <w:szCs w:val="24"/>
        </w:rPr>
        <w:t xml:space="preserve">. Например, урок в 9-м классе по принципу интеграции повести Пушкина «Станционный смотритель», картин </w:t>
      </w:r>
      <w:proofErr w:type="spellStart"/>
      <w:r w:rsidRPr="00254480">
        <w:rPr>
          <w:rStyle w:val="a5"/>
          <w:rFonts w:ascii="Times New Roman" w:hAnsi="Times New Roman"/>
          <w:bCs/>
          <w:sz w:val="24"/>
          <w:szCs w:val="24"/>
        </w:rPr>
        <w:t>Мурильо</w:t>
      </w:r>
      <w:proofErr w:type="spellEnd"/>
      <w:r w:rsidRPr="00254480">
        <w:rPr>
          <w:rStyle w:val="a5"/>
          <w:rFonts w:ascii="Times New Roman" w:hAnsi="Times New Roman"/>
          <w:bCs/>
          <w:sz w:val="24"/>
          <w:szCs w:val="24"/>
        </w:rPr>
        <w:t xml:space="preserve">, Рембрандта, Дюрера «Возвращение блудного сына», отрывка </w:t>
      </w:r>
      <w:proofErr w:type="gramStart"/>
      <w:r w:rsidRPr="00254480">
        <w:rPr>
          <w:rStyle w:val="a5"/>
          <w:rFonts w:ascii="Times New Roman" w:hAnsi="Times New Roman"/>
          <w:bCs/>
          <w:sz w:val="24"/>
          <w:szCs w:val="24"/>
        </w:rPr>
        <w:t>из</w:t>
      </w:r>
      <w:proofErr w:type="gramEnd"/>
      <w:r w:rsidRPr="00254480">
        <w:rPr>
          <w:rStyle w:val="a5"/>
          <w:rFonts w:ascii="Times New Roman" w:hAnsi="Times New Roman"/>
          <w:bCs/>
          <w:sz w:val="24"/>
          <w:szCs w:val="24"/>
        </w:rPr>
        <w:t xml:space="preserve"> </w:t>
      </w:r>
      <w:proofErr w:type="gramStart"/>
      <w:r w:rsidRPr="00254480">
        <w:rPr>
          <w:rStyle w:val="a5"/>
          <w:rFonts w:ascii="Times New Roman" w:hAnsi="Times New Roman"/>
          <w:bCs/>
          <w:sz w:val="24"/>
          <w:szCs w:val="24"/>
        </w:rPr>
        <w:t>к</w:t>
      </w:r>
      <w:proofErr w:type="gramEnd"/>
      <w:r w:rsidRPr="00254480">
        <w:rPr>
          <w:rStyle w:val="a5"/>
          <w:rFonts w:ascii="Times New Roman" w:hAnsi="Times New Roman"/>
          <w:bCs/>
          <w:sz w:val="24"/>
          <w:szCs w:val="24"/>
        </w:rPr>
        <w:t>/</w:t>
      </w:r>
      <w:proofErr w:type="spellStart"/>
      <w:r w:rsidRPr="00254480">
        <w:rPr>
          <w:rStyle w:val="a5"/>
          <w:rFonts w:ascii="Times New Roman" w:hAnsi="Times New Roman"/>
          <w:bCs/>
          <w:sz w:val="24"/>
          <w:szCs w:val="24"/>
        </w:rPr>
        <w:t>ф</w:t>
      </w:r>
      <w:proofErr w:type="spellEnd"/>
      <w:r w:rsidRPr="00254480">
        <w:rPr>
          <w:rStyle w:val="a5"/>
          <w:rFonts w:ascii="Times New Roman" w:hAnsi="Times New Roman"/>
          <w:bCs/>
          <w:sz w:val="24"/>
          <w:szCs w:val="24"/>
        </w:rPr>
        <w:t xml:space="preserve"> «Калина красная» и Ноктюрна №2 Шопена помогает подросткам из «группы риска», уже преступавшим нравственные запреты, пережить состояние покаяния. Ведь только так, по словам П.Флоренского, «грех делается отдельным </w:t>
      </w:r>
      <w:proofErr w:type="gramStart"/>
      <w:r w:rsidRPr="00254480">
        <w:rPr>
          <w:rStyle w:val="a5"/>
          <w:rFonts w:ascii="Times New Roman" w:hAnsi="Times New Roman"/>
          <w:bCs/>
          <w:sz w:val="24"/>
          <w:szCs w:val="24"/>
        </w:rPr>
        <w:t>от</w:t>
      </w:r>
      <w:proofErr w:type="gramEnd"/>
      <w:r w:rsidRPr="00254480">
        <w:rPr>
          <w:rStyle w:val="a5"/>
          <w:rFonts w:ascii="Times New Roman" w:hAnsi="Times New Roman"/>
          <w:bCs/>
          <w:sz w:val="24"/>
          <w:szCs w:val="24"/>
        </w:rPr>
        <w:t xml:space="preserve"> совершившего».</w:t>
      </w:r>
    </w:p>
    <w:p w:rsidR="002A72EF" w:rsidRPr="00254480" w:rsidRDefault="002A72EF" w:rsidP="00254480">
      <w:pPr>
        <w:shd w:val="clear" w:color="auto" w:fill="FFFFFF"/>
        <w:spacing w:before="10" w:line="360" w:lineRule="auto"/>
        <w:ind w:left="29" w:right="29" w:firstLine="720"/>
        <w:jc w:val="both"/>
        <w:rPr>
          <w:rFonts w:ascii="Times New Roman" w:hAnsi="Times New Roman" w:cs="Times New Roman"/>
          <w:sz w:val="24"/>
          <w:szCs w:val="24"/>
        </w:rPr>
      </w:pPr>
      <w:r w:rsidRPr="00254480">
        <w:rPr>
          <w:rFonts w:ascii="Times New Roman" w:hAnsi="Times New Roman" w:cs="Times New Roman"/>
          <w:sz w:val="24"/>
          <w:szCs w:val="24"/>
        </w:rPr>
        <w:t xml:space="preserve">Одним из важнейших педагогических условий становления индивидуальности ученика в процессе обучения является создание на уроке </w:t>
      </w:r>
      <w:r w:rsidRPr="00254480">
        <w:rPr>
          <w:rFonts w:ascii="Times New Roman" w:hAnsi="Times New Roman" w:cs="Times New Roman"/>
          <w:b/>
          <w:i/>
          <w:iCs/>
          <w:sz w:val="24"/>
          <w:szCs w:val="24"/>
        </w:rPr>
        <w:t>ситуации выбора</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Предлагая ученику совершить осознанный и желаемый выбор, учитель помогает ему формировать свою неповторимость. В широком смысле выбор есть не что иное, как предпочтение одного из вариантов. Применительно к учебно-воспитательному процессу выбор — это осуществление отдельным </w:t>
      </w:r>
      <w:r w:rsidRPr="00254480">
        <w:rPr>
          <w:rFonts w:ascii="Times New Roman" w:hAnsi="Times New Roman" w:cs="Times New Roman"/>
          <w:spacing w:val="-1"/>
          <w:sz w:val="24"/>
          <w:szCs w:val="24"/>
        </w:rPr>
        <w:t xml:space="preserve">учеником или группой учащихся возможности выбрать из некоторой </w:t>
      </w:r>
      <w:r w:rsidRPr="00254480">
        <w:rPr>
          <w:rFonts w:ascii="Times New Roman" w:hAnsi="Times New Roman" w:cs="Times New Roman"/>
          <w:sz w:val="24"/>
          <w:szCs w:val="24"/>
        </w:rPr>
        <w:t xml:space="preserve">совокупности наиболее предпочтительный вариант для проявления активности, это спроектированный учителем элемент урока. Прием </w:t>
      </w:r>
      <w:r w:rsidRPr="00254480">
        <w:rPr>
          <w:rFonts w:ascii="Times New Roman" w:hAnsi="Times New Roman" w:cs="Times New Roman"/>
          <w:b/>
          <w:i/>
          <w:iCs/>
          <w:sz w:val="24"/>
          <w:szCs w:val="24"/>
        </w:rPr>
        <w:t>«ассоциация»</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предполагает, что каждый ученик сам выбирает, какой ассоциативный ряд он будет составлять: словесный, слуховой, </w:t>
      </w:r>
      <w:r w:rsidRPr="00254480">
        <w:rPr>
          <w:rFonts w:ascii="Times New Roman" w:hAnsi="Times New Roman" w:cs="Times New Roman"/>
          <w:spacing w:val="-1"/>
          <w:sz w:val="24"/>
          <w:szCs w:val="24"/>
        </w:rPr>
        <w:t xml:space="preserve">зрительный. Кроме </w:t>
      </w:r>
      <w:r w:rsidRPr="00254480">
        <w:rPr>
          <w:rFonts w:ascii="Times New Roman" w:hAnsi="Times New Roman" w:cs="Times New Roman"/>
          <w:spacing w:val="-1"/>
          <w:sz w:val="24"/>
          <w:szCs w:val="24"/>
        </w:rPr>
        <w:lastRenderedPageBreak/>
        <w:t xml:space="preserve">того, этот прием способствует развитию воображения </w:t>
      </w:r>
      <w:r w:rsidRPr="00254480">
        <w:rPr>
          <w:rFonts w:ascii="Times New Roman" w:hAnsi="Times New Roman" w:cs="Times New Roman"/>
          <w:sz w:val="24"/>
          <w:szCs w:val="24"/>
        </w:rPr>
        <w:t>учащихся, фантазии, ассоциативному мышлению.</w:t>
      </w:r>
    </w:p>
    <w:p w:rsidR="002A72EF" w:rsidRPr="00254480" w:rsidRDefault="002A72EF" w:rsidP="00254480">
      <w:pPr>
        <w:shd w:val="clear" w:color="auto" w:fill="FFFFFF"/>
        <w:spacing w:line="360" w:lineRule="auto"/>
        <w:ind w:left="10" w:right="38"/>
        <w:jc w:val="both"/>
        <w:rPr>
          <w:rFonts w:ascii="Times New Roman" w:hAnsi="Times New Roman" w:cs="Times New Roman"/>
          <w:sz w:val="24"/>
          <w:szCs w:val="24"/>
        </w:rPr>
      </w:pPr>
      <w:r w:rsidRPr="00254480">
        <w:rPr>
          <w:rFonts w:ascii="Times New Roman" w:hAnsi="Times New Roman" w:cs="Times New Roman"/>
          <w:sz w:val="24"/>
          <w:szCs w:val="24"/>
        </w:rPr>
        <w:t xml:space="preserve">Перед выбором учащиеся оказываются, когда учитель использует </w:t>
      </w:r>
      <w:r w:rsidRPr="00254480">
        <w:rPr>
          <w:rFonts w:ascii="Times New Roman" w:hAnsi="Times New Roman" w:cs="Times New Roman"/>
          <w:b/>
          <w:i/>
          <w:iCs/>
          <w:sz w:val="24"/>
          <w:szCs w:val="24"/>
        </w:rPr>
        <w:t>групповые формы деятельности</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Это может быть работа в парах на уроках изучения биографии писателя, когда учащиеся рассказывают друг другу содержание отдельных пунктов учебника, причем материал выбирается самим учащимся. После такой работы возможна аргументированная </w:t>
      </w:r>
      <w:proofErr w:type="spellStart"/>
      <w:r w:rsidRPr="00254480">
        <w:rPr>
          <w:rFonts w:ascii="Times New Roman" w:hAnsi="Times New Roman" w:cs="Times New Roman"/>
          <w:sz w:val="24"/>
          <w:szCs w:val="24"/>
        </w:rPr>
        <w:t>взаимооценка</w:t>
      </w:r>
      <w:proofErr w:type="spellEnd"/>
      <w:r w:rsidRPr="00254480">
        <w:rPr>
          <w:rFonts w:ascii="Times New Roman" w:hAnsi="Times New Roman" w:cs="Times New Roman"/>
          <w:sz w:val="24"/>
          <w:szCs w:val="24"/>
        </w:rPr>
        <w:t xml:space="preserve">, учитель выступает здесь в роли наблюдателя и консультанта. Способствует организации групповой формы работы такой прием, как </w:t>
      </w:r>
      <w:r w:rsidRPr="00254480">
        <w:rPr>
          <w:rFonts w:ascii="Times New Roman" w:hAnsi="Times New Roman" w:cs="Times New Roman"/>
          <w:b/>
          <w:i/>
          <w:iCs/>
          <w:sz w:val="24"/>
          <w:szCs w:val="24"/>
        </w:rPr>
        <w:t>«проблемная ситуация»</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Для решения </w:t>
      </w:r>
      <w:r w:rsidRPr="00254480">
        <w:rPr>
          <w:rFonts w:ascii="Times New Roman" w:hAnsi="Times New Roman" w:cs="Times New Roman"/>
          <w:spacing w:val="-1"/>
          <w:sz w:val="24"/>
          <w:szCs w:val="24"/>
        </w:rPr>
        <w:t xml:space="preserve">проблемы ставится ряд вопросов, и предлагаются пути их решения. Класс </w:t>
      </w:r>
      <w:r w:rsidRPr="00254480">
        <w:rPr>
          <w:rFonts w:ascii="Times New Roman" w:hAnsi="Times New Roman" w:cs="Times New Roman"/>
          <w:sz w:val="24"/>
          <w:szCs w:val="24"/>
        </w:rPr>
        <w:t xml:space="preserve">по желанию делится на группы. Каждая группа обсуждает позицию </w:t>
      </w:r>
      <w:r w:rsidRPr="00254480">
        <w:rPr>
          <w:rFonts w:ascii="Times New Roman" w:hAnsi="Times New Roman" w:cs="Times New Roman"/>
          <w:spacing w:val="-1"/>
          <w:sz w:val="24"/>
          <w:szCs w:val="24"/>
        </w:rPr>
        <w:t xml:space="preserve">героев, подтверждая свои мысли цитатами из текста. Учитель использует групповую работу на уроках при изучении творчества М.Ю. Лермонтова, </w:t>
      </w:r>
      <w:r w:rsidRPr="00254480">
        <w:rPr>
          <w:rFonts w:ascii="Times New Roman" w:hAnsi="Times New Roman" w:cs="Times New Roman"/>
          <w:sz w:val="24"/>
          <w:szCs w:val="24"/>
        </w:rPr>
        <w:t>И.С. Тургенева, И. Гончарова, М. Горького, А.П. Чехова, В. Маяковского, М. Булгакова, В. Распутина, В. Астафьева, Ч. Айтматова. По форме - это нетрадиционные уроки-диспуты. Учитель разработал алгоритм проведения урока-диспута.</w:t>
      </w:r>
    </w:p>
    <w:p w:rsidR="002A72EF" w:rsidRPr="00254480" w:rsidRDefault="002A72EF" w:rsidP="00254480">
      <w:pPr>
        <w:shd w:val="clear" w:color="auto" w:fill="FFFFFF"/>
        <w:spacing w:before="10" w:line="360" w:lineRule="auto"/>
        <w:ind w:left="38" w:firstLine="730"/>
        <w:jc w:val="both"/>
        <w:rPr>
          <w:rFonts w:ascii="Times New Roman" w:hAnsi="Times New Roman" w:cs="Times New Roman"/>
          <w:sz w:val="24"/>
          <w:szCs w:val="24"/>
        </w:rPr>
      </w:pPr>
      <w:r w:rsidRPr="00254480">
        <w:rPr>
          <w:rFonts w:ascii="Times New Roman" w:hAnsi="Times New Roman" w:cs="Times New Roman"/>
          <w:sz w:val="24"/>
          <w:szCs w:val="24"/>
        </w:rPr>
        <w:t xml:space="preserve">Ученику всегда интересно узнать мнение учителя. Рассказать, что </w:t>
      </w:r>
      <w:r w:rsidRPr="00254480">
        <w:rPr>
          <w:rFonts w:ascii="Times New Roman" w:hAnsi="Times New Roman" w:cs="Times New Roman"/>
          <w:spacing w:val="-1"/>
          <w:sz w:val="24"/>
          <w:szCs w:val="24"/>
        </w:rPr>
        <w:t xml:space="preserve">он видел, чувствовал и думал, как искал и нашел ответ, - это один из </w:t>
      </w:r>
      <w:r w:rsidRPr="00254480">
        <w:rPr>
          <w:rFonts w:ascii="Times New Roman" w:hAnsi="Times New Roman" w:cs="Times New Roman"/>
          <w:b/>
          <w:i/>
          <w:iCs/>
          <w:sz w:val="24"/>
          <w:szCs w:val="24"/>
        </w:rPr>
        <w:t>самых действенных приемов пробуждения интереса у слушателей</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Такая </w:t>
      </w:r>
      <w:r w:rsidRPr="00254480">
        <w:rPr>
          <w:rFonts w:ascii="Times New Roman" w:hAnsi="Times New Roman" w:cs="Times New Roman"/>
          <w:b/>
          <w:i/>
          <w:iCs/>
          <w:sz w:val="24"/>
          <w:szCs w:val="24"/>
        </w:rPr>
        <w:t>«открытая позиция»</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 xml:space="preserve">учителя помогает создать авторитет знания, мысли, гражданственности, честности и искренности. Когда учитель рассказывает о том, какое впечатление произвело на него произведение, </w:t>
      </w:r>
      <w:r w:rsidRPr="00254480">
        <w:rPr>
          <w:rFonts w:ascii="Times New Roman" w:hAnsi="Times New Roman" w:cs="Times New Roman"/>
          <w:spacing w:val="-1"/>
          <w:sz w:val="24"/>
          <w:szCs w:val="24"/>
        </w:rPr>
        <w:t xml:space="preserve">ребята живее и глубже осознают значение произведения для нашей </w:t>
      </w:r>
      <w:r w:rsidRPr="00254480">
        <w:rPr>
          <w:rFonts w:ascii="Times New Roman" w:hAnsi="Times New Roman" w:cs="Times New Roman"/>
          <w:sz w:val="24"/>
          <w:szCs w:val="24"/>
        </w:rPr>
        <w:t>современности, задумываются о своем собственном впечатлении. Ставя себя на место учеников, учитель добивается искренности и взаимопонимания.</w:t>
      </w:r>
    </w:p>
    <w:p w:rsidR="002A72EF" w:rsidRPr="00254480" w:rsidRDefault="002A72EF" w:rsidP="00254480">
      <w:pPr>
        <w:shd w:val="clear" w:color="auto" w:fill="FFFFFF"/>
        <w:spacing w:line="360" w:lineRule="auto"/>
        <w:ind w:right="19" w:firstLine="730"/>
        <w:jc w:val="both"/>
        <w:rPr>
          <w:rFonts w:ascii="Times New Roman" w:hAnsi="Times New Roman" w:cs="Times New Roman"/>
          <w:sz w:val="24"/>
          <w:szCs w:val="24"/>
        </w:rPr>
      </w:pPr>
      <w:r w:rsidRPr="00254480">
        <w:rPr>
          <w:rFonts w:ascii="Times New Roman" w:hAnsi="Times New Roman" w:cs="Times New Roman"/>
          <w:sz w:val="24"/>
          <w:szCs w:val="24"/>
        </w:rPr>
        <w:t xml:space="preserve">Дружеские отношения учителя и учащихся проявляются в </w:t>
      </w:r>
      <w:r w:rsidRPr="00254480">
        <w:rPr>
          <w:rFonts w:ascii="Times New Roman" w:hAnsi="Times New Roman" w:cs="Times New Roman"/>
          <w:b/>
          <w:i/>
          <w:iCs/>
          <w:sz w:val="24"/>
          <w:szCs w:val="24"/>
        </w:rPr>
        <w:t>сотворчестве учителя и учеников</w:t>
      </w:r>
      <w:r w:rsidRPr="00254480">
        <w:rPr>
          <w:rFonts w:ascii="Times New Roman" w:hAnsi="Times New Roman" w:cs="Times New Roman"/>
          <w:i/>
          <w:iCs/>
          <w:sz w:val="24"/>
          <w:szCs w:val="24"/>
        </w:rPr>
        <w:t xml:space="preserve"> </w:t>
      </w:r>
      <w:r w:rsidRPr="00254480">
        <w:rPr>
          <w:rFonts w:ascii="Times New Roman" w:hAnsi="Times New Roman" w:cs="Times New Roman"/>
          <w:sz w:val="24"/>
          <w:szCs w:val="24"/>
        </w:rPr>
        <w:t>не только на уроке, но и во внеклассных мероприятиях.</w:t>
      </w:r>
    </w:p>
    <w:p w:rsidR="002A72EF" w:rsidRPr="00254480" w:rsidRDefault="002A72EF" w:rsidP="00254480">
      <w:pPr>
        <w:shd w:val="clear" w:color="auto" w:fill="FFFFFF"/>
        <w:spacing w:line="360" w:lineRule="auto"/>
        <w:ind w:right="19" w:firstLine="730"/>
        <w:jc w:val="both"/>
        <w:rPr>
          <w:rFonts w:ascii="Times New Roman" w:hAnsi="Times New Roman" w:cs="Times New Roman"/>
          <w:sz w:val="24"/>
          <w:szCs w:val="24"/>
        </w:rPr>
      </w:pPr>
      <w:r w:rsidRPr="00254480">
        <w:rPr>
          <w:rFonts w:ascii="Times New Roman" w:hAnsi="Times New Roman" w:cs="Times New Roman"/>
          <w:sz w:val="24"/>
          <w:szCs w:val="24"/>
        </w:rPr>
        <w:t>Целенаправленная систематическая работа учителя по развитию интереса и творческих способностей учащихся, формированию мотивации учения дает свои результаты. Успеваемость учащихся составляет 100%, качество знаний повысилось до 30%.Учитель</w:t>
      </w:r>
      <w:r w:rsidRPr="00254480">
        <w:rPr>
          <w:rFonts w:ascii="Times New Roman" w:hAnsi="Times New Roman" w:cs="Times New Roman"/>
          <w:sz w:val="24"/>
          <w:szCs w:val="24"/>
        </w:rPr>
        <w:tab/>
      </w:r>
      <w:r w:rsidRPr="00254480">
        <w:rPr>
          <w:rFonts w:ascii="Times New Roman" w:hAnsi="Times New Roman" w:cs="Times New Roman"/>
          <w:spacing w:val="-2"/>
          <w:sz w:val="24"/>
          <w:szCs w:val="24"/>
        </w:rPr>
        <w:t>проводит</w:t>
      </w:r>
      <w:r w:rsidRPr="00254480">
        <w:rPr>
          <w:rFonts w:ascii="Times New Roman" w:hAnsi="Times New Roman" w:cs="Times New Roman"/>
          <w:sz w:val="24"/>
          <w:szCs w:val="24"/>
        </w:rPr>
        <w:tab/>
      </w:r>
      <w:r w:rsidRPr="00254480">
        <w:rPr>
          <w:rFonts w:ascii="Times New Roman" w:hAnsi="Times New Roman" w:cs="Times New Roman"/>
          <w:spacing w:val="-1"/>
          <w:sz w:val="24"/>
          <w:szCs w:val="24"/>
        </w:rPr>
        <w:t>исследовательскую</w:t>
      </w:r>
      <w:r w:rsidRPr="00254480">
        <w:rPr>
          <w:rFonts w:ascii="Times New Roman" w:hAnsi="Times New Roman" w:cs="Times New Roman"/>
          <w:sz w:val="24"/>
          <w:szCs w:val="24"/>
        </w:rPr>
        <w:tab/>
      </w:r>
      <w:r w:rsidRPr="00254480">
        <w:rPr>
          <w:rFonts w:ascii="Times New Roman" w:hAnsi="Times New Roman" w:cs="Times New Roman"/>
          <w:spacing w:val="-4"/>
          <w:sz w:val="24"/>
          <w:szCs w:val="24"/>
        </w:rPr>
        <w:t>работу</w:t>
      </w:r>
      <w:r w:rsidRPr="00254480">
        <w:rPr>
          <w:rFonts w:ascii="Times New Roman" w:hAnsi="Times New Roman" w:cs="Times New Roman"/>
          <w:sz w:val="24"/>
          <w:szCs w:val="24"/>
        </w:rPr>
        <w:tab/>
      </w:r>
      <w:r w:rsidRPr="00254480">
        <w:rPr>
          <w:rFonts w:ascii="Times New Roman" w:hAnsi="Times New Roman" w:cs="Times New Roman"/>
          <w:spacing w:val="-7"/>
          <w:sz w:val="24"/>
          <w:szCs w:val="24"/>
        </w:rPr>
        <w:t>со</w:t>
      </w:r>
      <w:r w:rsidR="00054300" w:rsidRPr="00254480">
        <w:rPr>
          <w:rFonts w:ascii="Times New Roman" w:hAnsi="Times New Roman" w:cs="Times New Roman"/>
          <w:sz w:val="24"/>
          <w:szCs w:val="24"/>
        </w:rPr>
        <w:t xml:space="preserve"> </w:t>
      </w:r>
      <w:r w:rsidRPr="00254480">
        <w:rPr>
          <w:rFonts w:ascii="Times New Roman" w:hAnsi="Times New Roman" w:cs="Times New Roman"/>
          <w:sz w:val="24"/>
          <w:szCs w:val="24"/>
        </w:rPr>
        <w:t xml:space="preserve">старшеклассниками. Результатом такой работы является активное участие учеников в ежегодных школьных и российских научно-практических </w:t>
      </w:r>
      <w:r w:rsidRPr="00254480">
        <w:rPr>
          <w:rFonts w:ascii="Times New Roman" w:hAnsi="Times New Roman" w:cs="Times New Roman"/>
          <w:spacing w:val="-3"/>
          <w:sz w:val="24"/>
          <w:szCs w:val="24"/>
        </w:rPr>
        <w:t>конференциях.   («Литературное краеведение»,  «Мой город</w:t>
      </w:r>
      <w:r w:rsidRPr="00254480">
        <w:rPr>
          <w:rFonts w:ascii="Times New Roman" w:hAnsi="Times New Roman" w:cs="Times New Roman"/>
          <w:sz w:val="24"/>
          <w:szCs w:val="24"/>
        </w:rPr>
        <w:t>»).</w:t>
      </w:r>
    </w:p>
    <w:sectPr w:rsidR="002A72EF" w:rsidRPr="00254480" w:rsidSect="0005430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A6DAA"/>
    <w:multiLevelType w:val="singleLevel"/>
    <w:tmpl w:val="B6A2EA96"/>
    <w:lvl w:ilvl="0">
      <w:start w:val="2"/>
      <w:numFmt w:val="decimal"/>
      <w:lvlText w:val="%1)"/>
      <w:legacy w:legacy="1" w:legacySpace="0" w:legacyIndent="355"/>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72EF"/>
    <w:rsid w:val="00054300"/>
    <w:rsid w:val="00254480"/>
    <w:rsid w:val="002A72EF"/>
    <w:rsid w:val="00734CD8"/>
    <w:rsid w:val="00B9381C"/>
    <w:rsid w:val="00C41FA2"/>
    <w:rsid w:val="00CA1C19"/>
    <w:rsid w:val="00F71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A72E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A72EF"/>
    <w:rPr>
      <w:rFonts w:ascii="Cambria" w:eastAsia="Times New Roman" w:hAnsi="Cambria" w:cs="Times New Roman"/>
      <w:b/>
      <w:bCs/>
      <w:kern w:val="28"/>
      <w:sz w:val="32"/>
      <w:szCs w:val="32"/>
    </w:rPr>
  </w:style>
  <w:style w:type="character" w:styleId="a5">
    <w:name w:val="Strong"/>
    <w:basedOn w:val="a0"/>
    <w:qFormat/>
    <w:rsid w:val="002A72EF"/>
    <w:rPr>
      <w:b/>
      <w:bCs/>
    </w:rPr>
  </w:style>
</w:styles>
</file>

<file path=word/webSettings.xml><?xml version="1.0" encoding="utf-8"?>
<w:webSettings xmlns:r="http://schemas.openxmlformats.org/officeDocument/2006/relationships" xmlns:w="http://schemas.openxmlformats.org/wordprocessingml/2006/main">
  <w:divs>
    <w:div w:id="9702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Galina_R</dc:creator>
  <cp:keywords/>
  <dc:description/>
  <cp:lastModifiedBy>Galina_R</cp:lastModifiedBy>
  <cp:revision>6</cp:revision>
  <dcterms:created xsi:type="dcterms:W3CDTF">2017-10-11T15:36:00Z</dcterms:created>
  <dcterms:modified xsi:type="dcterms:W3CDTF">2017-11-19T19:05:00Z</dcterms:modified>
</cp:coreProperties>
</file>