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5C" w:rsidRDefault="00AE765C" w:rsidP="00AE765C">
      <w:pPr>
        <w:rPr>
          <w:sz w:val="28"/>
          <w:szCs w:val="28"/>
        </w:rPr>
      </w:pPr>
      <w:r>
        <w:rPr>
          <w:sz w:val="28"/>
          <w:szCs w:val="28"/>
        </w:rPr>
        <w:t>Модульная программа для 6класса</w:t>
      </w:r>
    </w:p>
    <w:p w:rsidR="00AE765C" w:rsidRPr="00A46113" w:rsidRDefault="00AE765C" w:rsidP="00AE765C">
      <w:pPr>
        <w:rPr>
          <w:b/>
          <w:sz w:val="28"/>
          <w:szCs w:val="28"/>
        </w:rPr>
      </w:pPr>
      <w:r w:rsidRPr="00A46113">
        <w:rPr>
          <w:b/>
          <w:sz w:val="28"/>
          <w:szCs w:val="28"/>
        </w:rPr>
        <w:t>По теме  «</w:t>
      </w:r>
      <w:r>
        <w:rPr>
          <w:b/>
          <w:sz w:val="28"/>
          <w:szCs w:val="28"/>
        </w:rPr>
        <w:t>Ведение дома</w:t>
      </w:r>
      <w:r w:rsidRPr="00A46113">
        <w:rPr>
          <w:b/>
          <w:sz w:val="28"/>
          <w:szCs w:val="28"/>
        </w:rPr>
        <w:t>»</w:t>
      </w:r>
    </w:p>
    <w:p w:rsidR="00AE765C" w:rsidRPr="00A46113" w:rsidRDefault="00AE765C" w:rsidP="00AE765C">
      <w:pPr>
        <w:rPr>
          <w:sz w:val="24"/>
          <w:szCs w:val="24"/>
        </w:rPr>
      </w:pPr>
      <w:r w:rsidRPr="00A46113">
        <w:rPr>
          <w:sz w:val="24"/>
          <w:szCs w:val="24"/>
        </w:rPr>
        <w:t>Цели: 1. Познакомить уч-ся с техникой лоскутного шитья, вариантами соединения деталей, ассортиментом применяемых материалов, приемами выполнения лоскутных соединений и историей развития лоскутного шитья, как одного из видов рукоделия.</w:t>
      </w:r>
    </w:p>
    <w:p w:rsidR="00AE765C" w:rsidRPr="00A46113" w:rsidRDefault="00AE765C" w:rsidP="00AE765C">
      <w:pPr>
        <w:rPr>
          <w:sz w:val="24"/>
          <w:szCs w:val="24"/>
        </w:rPr>
      </w:pPr>
      <w:r w:rsidRPr="00A46113">
        <w:rPr>
          <w:sz w:val="24"/>
          <w:szCs w:val="24"/>
        </w:rPr>
        <w:t xml:space="preserve">            2. Развивать творческий потенциал уч-ся, поощрять самостоятельность в создании эскизов и готовых изделий, создавать условия для приобретения и развития навыков работы с текстильными материалами.</w:t>
      </w:r>
    </w:p>
    <w:p w:rsidR="00AE765C" w:rsidRPr="00A46113" w:rsidRDefault="00AE765C" w:rsidP="00AE765C">
      <w:pPr>
        <w:rPr>
          <w:sz w:val="24"/>
          <w:szCs w:val="24"/>
        </w:rPr>
      </w:pPr>
      <w:r w:rsidRPr="00A46113">
        <w:rPr>
          <w:sz w:val="24"/>
          <w:szCs w:val="24"/>
        </w:rPr>
        <w:t xml:space="preserve">            3. Воспитывать </w:t>
      </w:r>
      <w:proofErr w:type="gramStart"/>
      <w:r w:rsidRPr="00A46113">
        <w:rPr>
          <w:sz w:val="24"/>
          <w:szCs w:val="24"/>
        </w:rPr>
        <w:t>бережное</w:t>
      </w:r>
      <w:proofErr w:type="gramEnd"/>
      <w:r w:rsidRPr="00A46113">
        <w:rPr>
          <w:sz w:val="24"/>
          <w:szCs w:val="24"/>
        </w:rPr>
        <w:t xml:space="preserve"> отношения к материалам, формировать навыки их экономного использования, планирования и анализа практической работы, развивать и поддерживать интерес к поиску информации по теме.</w:t>
      </w:r>
    </w:p>
    <w:p w:rsidR="00AE765C" w:rsidRDefault="00AE765C" w:rsidP="00AE765C">
      <w:pPr>
        <w:rPr>
          <w:sz w:val="28"/>
          <w:szCs w:val="28"/>
        </w:rPr>
      </w:pPr>
      <w:r>
        <w:rPr>
          <w:sz w:val="28"/>
          <w:szCs w:val="28"/>
        </w:rPr>
        <w:t xml:space="preserve"> Занятие №1 (2часа)</w:t>
      </w:r>
    </w:p>
    <w:p w:rsidR="00AE765C" w:rsidRPr="00D66B8A" w:rsidRDefault="00AE765C" w:rsidP="00F5240C">
      <w:pPr>
        <w:pStyle w:val="a3"/>
        <w:numPr>
          <w:ilvl w:val="0"/>
          <w:numId w:val="1"/>
        </w:numPr>
        <w:rPr>
          <w:sz w:val="26"/>
          <w:szCs w:val="26"/>
        </w:rPr>
      </w:pPr>
      <w:r w:rsidRPr="00D66B8A">
        <w:rPr>
          <w:sz w:val="26"/>
          <w:szCs w:val="26"/>
        </w:rPr>
        <w:t xml:space="preserve">Знать  </w:t>
      </w:r>
      <w:r w:rsidR="00F5240C">
        <w:rPr>
          <w:sz w:val="26"/>
          <w:szCs w:val="26"/>
        </w:rPr>
        <w:t>способы и виды уборки жилища, последовательность проведения уборки, правила содержания и хранения книг в домашних библиотеках. Иметь понятие об интерьере, функциональных зонах и видах освещения.</w:t>
      </w:r>
    </w:p>
    <w:p w:rsidR="00AE765C" w:rsidRDefault="00AE765C" w:rsidP="00AE76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D66B8A">
        <w:rPr>
          <w:sz w:val="26"/>
          <w:szCs w:val="26"/>
        </w:rPr>
        <w:t xml:space="preserve">Уметь </w:t>
      </w:r>
      <w:r w:rsidR="00F5240C">
        <w:rPr>
          <w:sz w:val="26"/>
          <w:szCs w:val="26"/>
        </w:rPr>
        <w:t xml:space="preserve">различать светильники для разных видов освещения, правильно организовать свою рабочую зону, или уголок школьника с учетом требований к освещению и функциональности зоны, содержать в порядке свою личную библиотеку и учебники. </w:t>
      </w:r>
    </w:p>
    <w:p w:rsidR="00AE765C" w:rsidRPr="00D66B8A" w:rsidRDefault="00AE765C" w:rsidP="00AE765C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52"/>
        <w:gridCol w:w="6509"/>
        <w:gridCol w:w="1790"/>
      </w:tblGrid>
      <w:tr w:rsidR="002D1B08" w:rsidRPr="00D66B8A" w:rsidTr="009C3410"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№ УЭ</w:t>
            </w:r>
          </w:p>
        </w:tc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Учебный материал с указанием заданий</w:t>
            </w:r>
          </w:p>
        </w:tc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Управление обучением</w:t>
            </w:r>
          </w:p>
        </w:tc>
      </w:tr>
      <w:tr w:rsidR="002D1B08" w:rsidRPr="00D66B8A" w:rsidTr="009C3410"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E765C" w:rsidRPr="00D66B8A" w:rsidRDefault="00AE765C" w:rsidP="00AE765C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Прочитайте материал про </w:t>
            </w:r>
            <w:r>
              <w:rPr>
                <w:sz w:val="26"/>
                <w:szCs w:val="26"/>
              </w:rPr>
              <w:t>гигиену жилища</w:t>
            </w:r>
            <w:r w:rsidRPr="00D66B8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разные виды уборки,</w:t>
            </w:r>
            <w:r w:rsidRPr="00D66B8A">
              <w:rPr>
                <w:sz w:val="26"/>
                <w:szCs w:val="26"/>
              </w:rPr>
              <w:t xml:space="preserve"> особенности </w:t>
            </w:r>
            <w:r>
              <w:rPr>
                <w:sz w:val="26"/>
                <w:szCs w:val="26"/>
              </w:rPr>
              <w:t>содержания домашней библиотеки и коллекций</w:t>
            </w:r>
            <w:r w:rsidRPr="00D66B8A">
              <w:rPr>
                <w:sz w:val="26"/>
                <w:szCs w:val="26"/>
              </w:rPr>
              <w:t xml:space="preserve">. На основании полученных сведений, </w:t>
            </w:r>
            <w:r>
              <w:rPr>
                <w:sz w:val="26"/>
                <w:szCs w:val="26"/>
              </w:rPr>
              <w:t>проанализируйте, как организована уборка в вашем доме и домашней библиотеке.</w:t>
            </w:r>
          </w:p>
        </w:tc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AE765C" w:rsidRPr="00D66B8A" w:rsidRDefault="00AE765C" w:rsidP="002D1B08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Стр. </w:t>
            </w:r>
            <w:r w:rsidR="002D1B08">
              <w:rPr>
                <w:sz w:val="26"/>
                <w:szCs w:val="26"/>
              </w:rPr>
              <w:t>169 - 175</w:t>
            </w:r>
          </w:p>
        </w:tc>
      </w:tr>
      <w:tr w:rsidR="002D1B08" w:rsidRPr="00D66B8A" w:rsidTr="009C3410"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E765C" w:rsidRPr="00D66B8A" w:rsidRDefault="002D1B08" w:rsidP="002D1B08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Прочитайте материал про </w:t>
            </w:r>
            <w:r>
              <w:rPr>
                <w:sz w:val="26"/>
                <w:szCs w:val="26"/>
              </w:rPr>
              <w:t>интерьер жилища</w:t>
            </w:r>
            <w:r w:rsidRPr="00D66B8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разные виды освещения в нем,</w:t>
            </w:r>
            <w:r w:rsidRPr="00D66B8A">
              <w:rPr>
                <w:sz w:val="26"/>
                <w:szCs w:val="26"/>
              </w:rPr>
              <w:t xml:space="preserve"> особенности </w:t>
            </w:r>
            <w:r>
              <w:rPr>
                <w:sz w:val="26"/>
                <w:szCs w:val="26"/>
              </w:rPr>
              <w:t xml:space="preserve">создания функциональных зон в доме. </w:t>
            </w:r>
            <w:r w:rsidRPr="00D66B8A">
              <w:rPr>
                <w:sz w:val="26"/>
                <w:szCs w:val="26"/>
              </w:rPr>
              <w:t xml:space="preserve">На основании полученных сведений, </w:t>
            </w:r>
            <w:r>
              <w:rPr>
                <w:sz w:val="26"/>
                <w:szCs w:val="26"/>
              </w:rPr>
              <w:t>сделайте вывод о том, насколько правильно распределены источники света у вас в доме.</w:t>
            </w:r>
          </w:p>
        </w:tc>
        <w:tc>
          <w:tcPr>
            <w:tcW w:w="0" w:type="auto"/>
          </w:tcPr>
          <w:p w:rsidR="002D1B08" w:rsidRPr="00D66B8A" w:rsidRDefault="002D1B08" w:rsidP="002D1B08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2D1B08" w:rsidRPr="00D66B8A" w:rsidRDefault="002D1B08" w:rsidP="002D1B0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2D1B08" w:rsidRPr="00D66B8A" w:rsidRDefault="002D1B08" w:rsidP="002D1B0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AE765C" w:rsidRPr="00D66B8A" w:rsidRDefault="002D1B08" w:rsidP="002D1B08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152 - 157</w:t>
            </w:r>
          </w:p>
        </w:tc>
      </w:tr>
    </w:tbl>
    <w:p w:rsidR="00AE765C" w:rsidRDefault="00AE765C" w:rsidP="00AE765C">
      <w:pPr>
        <w:rPr>
          <w:b/>
          <w:i/>
          <w:sz w:val="26"/>
          <w:szCs w:val="26"/>
        </w:rPr>
      </w:pPr>
    </w:p>
    <w:p w:rsidR="00AE765C" w:rsidRPr="00D66B8A" w:rsidRDefault="00AE765C" w:rsidP="00AE765C">
      <w:pPr>
        <w:rPr>
          <w:b/>
          <w:i/>
          <w:sz w:val="26"/>
          <w:szCs w:val="26"/>
        </w:rPr>
      </w:pPr>
      <w:r w:rsidRPr="00D66B8A">
        <w:rPr>
          <w:b/>
          <w:i/>
          <w:sz w:val="26"/>
          <w:szCs w:val="26"/>
        </w:rPr>
        <w:t>Проверьте себя!</w:t>
      </w:r>
    </w:p>
    <w:p w:rsidR="00AE765C" w:rsidRPr="00D66B8A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Какие виды уборки вы знаете?</w:t>
      </w:r>
    </w:p>
    <w:p w:rsidR="00AE765C" w:rsidRPr="00D66B8A" w:rsidRDefault="00AE765C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 w:rsidRPr="00D66B8A">
        <w:rPr>
          <w:sz w:val="26"/>
          <w:szCs w:val="26"/>
        </w:rPr>
        <w:t xml:space="preserve">Назовите </w:t>
      </w:r>
      <w:r w:rsidR="002D1B08">
        <w:rPr>
          <w:sz w:val="26"/>
          <w:szCs w:val="26"/>
        </w:rPr>
        <w:t>правила хранения книг.</w:t>
      </w:r>
    </w:p>
    <w:p w:rsidR="00AE765C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Что такое микроклимат жилища?</w:t>
      </w:r>
    </w:p>
    <w:p w:rsidR="002D1B08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Назовите известные вам виды освещения.</w:t>
      </w:r>
    </w:p>
    <w:p w:rsidR="002D1B08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Что такое интерьер?</w:t>
      </w:r>
    </w:p>
    <w:p w:rsidR="002D1B08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Перечислите функциональные зоны жилища.</w:t>
      </w:r>
    </w:p>
    <w:p w:rsidR="002D1B08" w:rsidRDefault="002D1B08" w:rsidP="00AE765C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Перечислите варианты текстильного оформления окон.</w:t>
      </w:r>
    </w:p>
    <w:p w:rsidR="00AE765C" w:rsidRDefault="00AE765C" w:rsidP="00AE765C">
      <w:pPr>
        <w:rPr>
          <w:sz w:val="26"/>
          <w:szCs w:val="26"/>
        </w:rPr>
      </w:pPr>
    </w:p>
    <w:p w:rsidR="00AE765C" w:rsidRDefault="00AE765C" w:rsidP="00AE765C">
      <w:pPr>
        <w:rPr>
          <w:sz w:val="28"/>
          <w:szCs w:val="28"/>
        </w:rPr>
      </w:pPr>
      <w:r>
        <w:rPr>
          <w:sz w:val="28"/>
          <w:szCs w:val="28"/>
        </w:rPr>
        <w:t>Занятие №2(2часа)</w:t>
      </w:r>
    </w:p>
    <w:p w:rsidR="00AE765C" w:rsidRPr="00FB62A9" w:rsidRDefault="00AE765C" w:rsidP="00FB62A9">
      <w:pPr>
        <w:pStyle w:val="a3"/>
        <w:numPr>
          <w:ilvl w:val="0"/>
          <w:numId w:val="8"/>
        </w:numPr>
        <w:rPr>
          <w:sz w:val="26"/>
          <w:szCs w:val="26"/>
        </w:rPr>
      </w:pPr>
      <w:r w:rsidRPr="00FB62A9">
        <w:rPr>
          <w:sz w:val="26"/>
          <w:szCs w:val="26"/>
        </w:rPr>
        <w:t xml:space="preserve">Знать  </w:t>
      </w:r>
      <w:r w:rsidR="00F5240C">
        <w:rPr>
          <w:sz w:val="26"/>
          <w:szCs w:val="26"/>
        </w:rPr>
        <w:t>способы оформления окон текстилем и другими материалами, ассортимент применяемых с этой целью материалов.</w:t>
      </w:r>
    </w:p>
    <w:p w:rsidR="00AE765C" w:rsidRPr="00FB62A9" w:rsidRDefault="00AE765C" w:rsidP="00FB62A9">
      <w:pPr>
        <w:pStyle w:val="a3"/>
        <w:numPr>
          <w:ilvl w:val="0"/>
          <w:numId w:val="8"/>
        </w:numPr>
        <w:rPr>
          <w:sz w:val="26"/>
          <w:szCs w:val="26"/>
        </w:rPr>
      </w:pPr>
      <w:r w:rsidRPr="00FB62A9">
        <w:rPr>
          <w:sz w:val="26"/>
          <w:szCs w:val="26"/>
        </w:rPr>
        <w:t xml:space="preserve">Уметь </w:t>
      </w:r>
      <w:r w:rsidR="00F5240C">
        <w:rPr>
          <w:sz w:val="26"/>
          <w:szCs w:val="26"/>
        </w:rPr>
        <w:t>создавать</w:t>
      </w:r>
      <w:r w:rsidRPr="00FB62A9">
        <w:rPr>
          <w:sz w:val="26"/>
          <w:szCs w:val="26"/>
        </w:rPr>
        <w:t xml:space="preserve"> эскиз и </w:t>
      </w:r>
      <w:r w:rsidR="00F5240C">
        <w:rPr>
          <w:sz w:val="26"/>
          <w:szCs w:val="26"/>
        </w:rPr>
        <w:t xml:space="preserve">подбирать материалы для макета текстильного варианта оформления окон в гостиной, выполнять макеты по эскизам, </w:t>
      </w:r>
      <w:r w:rsidRPr="00FB62A9">
        <w:rPr>
          <w:sz w:val="26"/>
          <w:szCs w:val="26"/>
        </w:rPr>
        <w:t>соблюдать правила безопасности при работе.</w:t>
      </w:r>
    </w:p>
    <w:p w:rsidR="00AE765C" w:rsidRPr="00D66B8A" w:rsidRDefault="00AE765C" w:rsidP="00AE765C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58"/>
        <w:gridCol w:w="6477"/>
        <w:gridCol w:w="1816"/>
      </w:tblGrid>
      <w:tr w:rsidR="002D1B08" w:rsidRPr="00D66B8A" w:rsidTr="009C3410"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№ УЭ</w:t>
            </w:r>
          </w:p>
        </w:tc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Учебный материал с указанием заданий</w:t>
            </w:r>
          </w:p>
        </w:tc>
        <w:tc>
          <w:tcPr>
            <w:tcW w:w="0" w:type="auto"/>
          </w:tcPr>
          <w:p w:rsidR="00AE765C" w:rsidRPr="00D66B8A" w:rsidRDefault="00AE765C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Управление обучением</w:t>
            </w:r>
          </w:p>
        </w:tc>
      </w:tr>
      <w:tr w:rsidR="002D1B08" w:rsidRPr="00D66B8A" w:rsidTr="009C3410">
        <w:tc>
          <w:tcPr>
            <w:tcW w:w="0" w:type="auto"/>
          </w:tcPr>
          <w:p w:rsidR="00AE765C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E765C" w:rsidRPr="00D66B8A" w:rsidRDefault="002D1B08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Используя дополнительную литературу и учебники, создать эскиз текстильного оформления окна в гостиной или спальной комнате, с учетом имеющихся в наличии текстильных материалов. Сделать шаблоны для практической работы.</w:t>
            </w:r>
          </w:p>
        </w:tc>
        <w:tc>
          <w:tcPr>
            <w:tcW w:w="0" w:type="auto"/>
          </w:tcPr>
          <w:p w:rsidR="00992305" w:rsidRPr="00D66B8A" w:rsidRDefault="00992305" w:rsidP="00992305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992305" w:rsidRPr="00D66B8A" w:rsidRDefault="00992305" w:rsidP="0099230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992305" w:rsidRPr="00D66B8A" w:rsidRDefault="00992305" w:rsidP="0099230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AE765C" w:rsidRPr="00D66B8A" w:rsidRDefault="00992305" w:rsidP="00992305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164 - 169</w:t>
            </w:r>
          </w:p>
        </w:tc>
      </w:tr>
      <w:tr w:rsidR="002D1B08" w:rsidRPr="00D66B8A" w:rsidTr="009C3410">
        <w:tc>
          <w:tcPr>
            <w:tcW w:w="0" w:type="auto"/>
          </w:tcPr>
          <w:p w:rsidR="00AE765C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E765C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Выполнить макет текстильного оформления окна в строгом соответствии с эскизом-задумкой. </w:t>
            </w:r>
          </w:p>
        </w:tc>
        <w:tc>
          <w:tcPr>
            <w:tcW w:w="0" w:type="auto"/>
          </w:tcPr>
          <w:p w:rsidR="00992305" w:rsidRPr="00D66B8A" w:rsidRDefault="00992305" w:rsidP="00992305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992305" w:rsidRPr="00D66B8A" w:rsidRDefault="00992305" w:rsidP="0099230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992305" w:rsidRPr="00D66B8A" w:rsidRDefault="00992305" w:rsidP="0099230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AE765C" w:rsidRPr="00D66B8A" w:rsidRDefault="00992305" w:rsidP="00992305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164 - 169</w:t>
            </w:r>
          </w:p>
        </w:tc>
      </w:tr>
    </w:tbl>
    <w:p w:rsidR="00AE765C" w:rsidRDefault="00992305" w:rsidP="00AE765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Проверьте себя!</w:t>
      </w:r>
    </w:p>
    <w:p w:rsidR="00992305" w:rsidRPr="00992305" w:rsidRDefault="00992305" w:rsidP="00992305">
      <w:pPr>
        <w:pStyle w:val="a3"/>
        <w:numPr>
          <w:ilvl w:val="0"/>
          <w:numId w:val="4"/>
        </w:numPr>
        <w:rPr>
          <w:sz w:val="26"/>
          <w:szCs w:val="26"/>
        </w:rPr>
      </w:pPr>
      <w:r w:rsidRPr="00992305">
        <w:rPr>
          <w:sz w:val="26"/>
          <w:szCs w:val="26"/>
        </w:rPr>
        <w:t xml:space="preserve">Дайте определение терминам </w:t>
      </w:r>
      <w:r>
        <w:rPr>
          <w:i/>
          <w:sz w:val="26"/>
          <w:szCs w:val="26"/>
        </w:rPr>
        <w:t xml:space="preserve">штора, гардина, портьера, </w:t>
      </w:r>
      <w:proofErr w:type="spellStart"/>
      <w:r>
        <w:rPr>
          <w:i/>
          <w:sz w:val="26"/>
          <w:szCs w:val="26"/>
        </w:rPr>
        <w:t>лабрекен</w:t>
      </w:r>
      <w:proofErr w:type="spellEnd"/>
      <w:r>
        <w:rPr>
          <w:i/>
          <w:sz w:val="26"/>
          <w:szCs w:val="26"/>
        </w:rPr>
        <w:t>.</w:t>
      </w:r>
    </w:p>
    <w:p w:rsidR="00992305" w:rsidRDefault="00992305" w:rsidP="00992305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Перечислите известные вам материалы для оформления окон.</w:t>
      </w:r>
    </w:p>
    <w:p w:rsidR="00992305" w:rsidRPr="00992305" w:rsidRDefault="00992305" w:rsidP="0099230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Какие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св-ва</w:t>
      </w:r>
      <w:proofErr w:type="spellEnd"/>
      <w:r>
        <w:rPr>
          <w:sz w:val="26"/>
          <w:szCs w:val="26"/>
        </w:rPr>
        <w:t xml:space="preserve"> материалов следует учитывать при выполнении макета?</w:t>
      </w:r>
    </w:p>
    <w:p w:rsidR="00AE765C" w:rsidRPr="00D66B8A" w:rsidRDefault="00AE765C" w:rsidP="00AE765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 оценке полученного изделия следует учесть:</w:t>
      </w:r>
    </w:p>
    <w:p w:rsidR="00AE765C" w:rsidRDefault="00992305" w:rsidP="00AE765C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Соответствие материалов дизайну комнаты.</w:t>
      </w:r>
    </w:p>
    <w:p w:rsidR="00AE765C" w:rsidRDefault="00AE765C" w:rsidP="00AE765C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Соответствие изделия эскизу-задумке.</w:t>
      </w:r>
    </w:p>
    <w:p w:rsidR="00AE765C" w:rsidRDefault="00992305" w:rsidP="00AE765C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Цветовое решени</w:t>
      </w:r>
      <w:r w:rsidR="000B748B">
        <w:rPr>
          <w:sz w:val="26"/>
          <w:szCs w:val="26"/>
        </w:rPr>
        <w:t>е</w:t>
      </w:r>
      <w:r>
        <w:rPr>
          <w:sz w:val="26"/>
          <w:szCs w:val="26"/>
        </w:rPr>
        <w:t xml:space="preserve"> с учетом интерьера.</w:t>
      </w:r>
    </w:p>
    <w:p w:rsidR="00AE765C" w:rsidRDefault="00AE765C" w:rsidP="00AE765C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Аккуратность выполнения </w:t>
      </w:r>
      <w:r w:rsidR="00992305">
        <w:rPr>
          <w:sz w:val="26"/>
          <w:szCs w:val="26"/>
        </w:rPr>
        <w:t>макета и</w:t>
      </w:r>
      <w:r>
        <w:rPr>
          <w:sz w:val="26"/>
          <w:szCs w:val="26"/>
        </w:rPr>
        <w:t xml:space="preserve"> обработки краевых срезов.</w:t>
      </w:r>
    </w:p>
    <w:p w:rsidR="00AE765C" w:rsidRPr="001D673D" w:rsidRDefault="00AE765C" w:rsidP="00AE765C">
      <w:pPr>
        <w:ind w:left="360"/>
        <w:rPr>
          <w:b/>
          <w:i/>
          <w:sz w:val="26"/>
          <w:szCs w:val="26"/>
        </w:rPr>
      </w:pPr>
      <w:r w:rsidRPr="001D673D">
        <w:rPr>
          <w:b/>
          <w:i/>
          <w:sz w:val="26"/>
          <w:szCs w:val="26"/>
        </w:rPr>
        <w:t xml:space="preserve">Только при высоком качестве выполненных работ и при полном соответствии изделия эскизу, можно получить оценку «отлично» </w:t>
      </w:r>
    </w:p>
    <w:p w:rsidR="00AE765C" w:rsidRDefault="00AE765C" w:rsidP="00AE765C">
      <w:pPr>
        <w:pStyle w:val="a3"/>
        <w:rPr>
          <w:sz w:val="26"/>
          <w:szCs w:val="26"/>
        </w:rPr>
      </w:pPr>
      <w:r>
        <w:rPr>
          <w:sz w:val="26"/>
          <w:szCs w:val="26"/>
        </w:rPr>
        <w:t>Пункт 1 – 4 – оценка «5»</w:t>
      </w:r>
    </w:p>
    <w:p w:rsidR="00AE765C" w:rsidRDefault="00AE765C" w:rsidP="00AE765C">
      <w:pPr>
        <w:pStyle w:val="a3"/>
        <w:rPr>
          <w:sz w:val="26"/>
          <w:szCs w:val="26"/>
        </w:rPr>
      </w:pPr>
      <w:r>
        <w:rPr>
          <w:sz w:val="26"/>
          <w:szCs w:val="26"/>
        </w:rPr>
        <w:t>Совпадения по 3 пунктам – оценка «4»</w:t>
      </w:r>
    </w:p>
    <w:p w:rsidR="00AE765C" w:rsidRPr="001D673D" w:rsidRDefault="00AE765C" w:rsidP="00AE765C">
      <w:pPr>
        <w:pStyle w:val="a3"/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>Совпадения по 2 пунктам – оценка «3»</w:t>
      </w:r>
      <w:r w:rsidRPr="001D673D">
        <w:rPr>
          <w:b/>
          <w:i/>
          <w:sz w:val="26"/>
          <w:szCs w:val="26"/>
        </w:rPr>
        <w:t xml:space="preserve"> </w:t>
      </w:r>
    </w:p>
    <w:p w:rsidR="00AE765C" w:rsidRPr="001D673D" w:rsidRDefault="00AE765C" w:rsidP="00AE765C">
      <w:pPr>
        <w:pStyle w:val="a3"/>
        <w:rPr>
          <w:b/>
          <w:i/>
          <w:sz w:val="26"/>
          <w:szCs w:val="26"/>
        </w:rPr>
      </w:pPr>
      <w:r w:rsidRPr="001D673D">
        <w:rPr>
          <w:b/>
          <w:i/>
          <w:sz w:val="26"/>
          <w:szCs w:val="26"/>
        </w:rPr>
        <w:t>Желаем вам только отличных оценок!</w:t>
      </w:r>
    </w:p>
    <w:p w:rsidR="00992305" w:rsidRDefault="00992305" w:rsidP="00992305">
      <w:pPr>
        <w:rPr>
          <w:sz w:val="28"/>
          <w:szCs w:val="28"/>
        </w:rPr>
      </w:pPr>
      <w:r>
        <w:rPr>
          <w:sz w:val="28"/>
          <w:szCs w:val="28"/>
        </w:rPr>
        <w:t>Занятие №</w:t>
      </w:r>
      <w:r w:rsidR="000B748B">
        <w:rPr>
          <w:sz w:val="28"/>
          <w:szCs w:val="28"/>
        </w:rPr>
        <w:t xml:space="preserve">3 </w:t>
      </w:r>
      <w:r>
        <w:rPr>
          <w:sz w:val="28"/>
          <w:szCs w:val="28"/>
        </w:rPr>
        <w:t>(2часа)</w:t>
      </w:r>
    </w:p>
    <w:p w:rsidR="00992305" w:rsidRPr="00FB62A9" w:rsidRDefault="00992305" w:rsidP="00FB62A9">
      <w:pPr>
        <w:pStyle w:val="a3"/>
        <w:numPr>
          <w:ilvl w:val="0"/>
          <w:numId w:val="6"/>
        </w:numPr>
        <w:rPr>
          <w:sz w:val="26"/>
          <w:szCs w:val="26"/>
        </w:rPr>
      </w:pPr>
      <w:r w:rsidRPr="00FB62A9">
        <w:rPr>
          <w:sz w:val="26"/>
          <w:szCs w:val="26"/>
        </w:rPr>
        <w:t xml:space="preserve">Знать  виды </w:t>
      </w:r>
      <w:r w:rsidR="00FB62A9" w:rsidRPr="00FB62A9">
        <w:rPr>
          <w:sz w:val="26"/>
          <w:szCs w:val="26"/>
        </w:rPr>
        <w:t>текстильных и иных материалов для производ</w:t>
      </w:r>
      <w:r w:rsidR="00FB62A9">
        <w:rPr>
          <w:sz w:val="26"/>
          <w:szCs w:val="26"/>
        </w:rPr>
        <w:t>ства современной обуви и одежды, способы определения состава, основные правила по уходу и хранению в межсезонье и во время эксплуатации.</w:t>
      </w:r>
    </w:p>
    <w:p w:rsidR="00992305" w:rsidRPr="00FB62A9" w:rsidRDefault="00992305" w:rsidP="00FB62A9">
      <w:pPr>
        <w:pStyle w:val="a3"/>
        <w:numPr>
          <w:ilvl w:val="0"/>
          <w:numId w:val="6"/>
        </w:numPr>
        <w:rPr>
          <w:sz w:val="26"/>
          <w:szCs w:val="26"/>
        </w:rPr>
      </w:pPr>
      <w:r w:rsidRPr="00FB62A9">
        <w:rPr>
          <w:sz w:val="26"/>
          <w:szCs w:val="26"/>
        </w:rPr>
        <w:t xml:space="preserve">Уметь </w:t>
      </w:r>
      <w:r w:rsidR="00FB62A9">
        <w:rPr>
          <w:sz w:val="26"/>
          <w:szCs w:val="26"/>
        </w:rPr>
        <w:t>самостоятельно чистить одежду и обувь, соблюдать правила хранения и своевременно выполнять мелкий ремонт одежды, определять состав волокон с помощью горения.</w:t>
      </w:r>
    </w:p>
    <w:p w:rsidR="00992305" w:rsidRPr="00D66B8A" w:rsidRDefault="00992305" w:rsidP="00992305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70"/>
        <w:gridCol w:w="6419"/>
        <w:gridCol w:w="1862"/>
      </w:tblGrid>
      <w:tr w:rsidR="000B748B" w:rsidRPr="00D66B8A" w:rsidTr="009C3410"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№ УЭ</w:t>
            </w:r>
          </w:p>
        </w:tc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Учебный материал с указанием заданий</w:t>
            </w:r>
          </w:p>
        </w:tc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Управление обучением</w:t>
            </w:r>
          </w:p>
        </w:tc>
      </w:tr>
      <w:tr w:rsidR="000B748B" w:rsidRPr="00D66B8A" w:rsidTr="009C3410"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92305" w:rsidRPr="00D66B8A" w:rsidRDefault="000B748B" w:rsidP="000B748B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Прочитайте материал про изготовление, правила ухода и хранения одежды и обуви, способы определения их состава, значения символов на маркировочных лентах, виды элементарного ремонта.</w:t>
            </w:r>
          </w:p>
        </w:tc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992305" w:rsidRPr="00D66B8A" w:rsidRDefault="00992305" w:rsidP="000B748B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Стр. </w:t>
            </w:r>
            <w:r w:rsidR="000B748B">
              <w:rPr>
                <w:sz w:val="26"/>
                <w:szCs w:val="26"/>
              </w:rPr>
              <w:t>106 - 111</w:t>
            </w:r>
          </w:p>
        </w:tc>
      </w:tr>
      <w:tr w:rsidR="000B748B" w:rsidRPr="00D66B8A" w:rsidTr="009C3410"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92305" w:rsidRDefault="000B748B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Прочитайте материал о видах застежек на одежде, применяемой фурнитуре и способах её замены на одежде в случае повреждения или утери. </w:t>
            </w:r>
          </w:p>
          <w:p w:rsidR="000B748B" w:rsidRPr="00D66B8A" w:rsidRDefault="000B748B" w:rsidP="000B748B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Используя технологическую карту из учебника, выполните крепление фурнитуры по выбору на кусочке ткани. Соблюдая технологические требования. </w:t>
            </w:r>
          </w:p>
        </w:tc>
        <w:tc>
          <w:tcPr>
            <w:tcW w:w="0" w:type="auto"/>
          </w:tcPr>
          <w:p w:rsidR="00992305" w:rsidRPr="00D66B8A" w:rsidRDefault="00992305" w:rsidP="009C3410">
            <w:pPr>
              <w:pStyle w:val="a3"/>
              <w:ind w:left="0"/>
              <w:rPr>
                <w:sz w:val="26"/>
                <w:szCs w:val="26"/>
              </w:rPr>
            </w:pPr>
            <w:r w:rsidRPr="00D66B8A">
              <w:rPr>
                <w:sz w:val="26"/>
                <w:szCs w:val="26"/>
              </w:rPr>
              <w:t xml:space="preserve">Учебник </w:t>
            </w:r>
          </w:p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 xml:space="preserve">технология </w:t>
            </w:r>
          </w:p>
          <w:p w:rsidR="00992305" w:rsidRPr="00D66B8A" w:rsidRDefault="00992305" w:rsidP="009C3410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D66B8A">
              <w:rPr>
                <w:b/>
                <w:sz w:val="26"/>
                <w:szCs w:val="26"/>
              </w:rPr>
              <w:t>для</w:t>
            </w:r>
            <w:r>
              <w:rPr>
                <w:b/>
                <w:sz w:val="26"/>
                <w:szCs w:val="26"/>
              </w:rPr>
              <w:t xml:space="preserve"> 6</w:t>
            </w:r>
            <w:r w:rsidRPr="00D66B8A">
              <w:rPr>
                <w:b/>
                <w:sz w:val="26"/>
                <w:szCs w:val="26"/>
              </w:rPr>
              <w:t xml:space="preserve"> класса</w:t>
            </w:r>
          </w:p>
          <w:p w:rsidR="00992305" w:rsidRPr="00D66B8A" w:rsidRDefault="000B748B" w:rsidP="009C341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112 - 119</w:t>
            </w:r>
          </w:p>
        </w:tc>
      </w:tr>
    </w:tbl>
    <w:p w:rsidR="00FB62A9" w:rsidRDefault="00FB62A9" w:rsidP="00992305">
      <w:pPr>
        <w:rPr>
          <w:b/>
          <w:i/>
          <w:sz w:val="26"/>
          <w:szCs w:val="26"/>
        </w:rPr>
      </w:pPr>
    </w:p>
    <w:p w:rsidR="00992305" w:rsidRDefault="00992305" w:rsidP="0099230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Проверьте себя!</w:t>
      </w:r>
    </w:p>
    <w:p w:rsidR="000B748B" w:rsidRDefault="000B748B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Какие материалы используют для изготовления обуви.</w:t>
      </w:r>
    </w:p>
    <w:p w:rsidR="000B748B" w:rsidRDefault="000B748B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Каким способом можно определить наличие в ткани волокон шерсти или шелка?</w:t>
      </w:r>
    </w:p>
    <w:p w:rsidR="00FB62A9" w:rsidRDefault="00FB62A9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Зачем на этикетках указывают символы?</w:t>
      </w:r>
    </w:p>
    <w:p w:rsidR="00FB62A9" w:rsidRDefault="00FB62A9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Назовите виды застежек.</w:t>
      </w:r>
    </w:p>
    <w:p w:rsidR="00FB62A9" w:rsidRDefault="00FB62A9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Перечислите способы пришивания пуговиц.</w:t>
      </w:r>
    </w:p>
    <w:p w:rsidR="00FB62A9" w:rsidRDefault="00FB62A9" w:rsidP="000B748B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На образец ткани пришейте одним из способов пуговицу и по вашему выбору либо комплект кнопок, либо комплект крючков.</w:t>
      </w:r>
    </w:p>
    <w:p w:rsidR="000B748B" w:rsidRPr="00FB62A9" w:rsidRDefault="000B748B" w:rsidP="00FB62A9">
      <w:pPr>
        <w:ind w:left="360"/>
        <w:rPr>
          <w:sz w:val="26"/>
          <w:szCs w:val="26"/>
        </w:rPr>
      </w:pPr>
    </w:p>
    <w:p w:rsidR="00331247" w:rsidRDefault="00331247"/>
    <w:sectPr w:rsidR="003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B7E"/>
    <w:multiLevelType w:val="hybridMultilevel"/>
    <w:tmpl w:val="B9FE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879"/>
    <w:multiLevelType w:val="hybridMultilevel"/>
    <w:tmpl w:val="23A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441"/>
    <w:multiLevelType w:val="hybridMultilevel"/>
    <w:tmpl w:val="1282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B83"/>
    <w:multiLevelType w:val="hybridMultilevel"/>
    <w:tmpl w:val="B51A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18A6"/>
    <w:multiLevelType w:val="hybridMultilevel"/>
    <w:tmpl w:val="80F6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0C09"/>
    <w:multiLevelType w:val="hybridMultilevel"/>
    <w:tmpl w:val="13A4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173E0"/>
    <w:multiLevelType w:val="hybridMultilevel"/>
    <w:tmpl w:val="C77C8114"/>
    <w:lvl w:ilvl="0" w:tplc="2F7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90568"/>
    <w:multiLevelType w:val="hybridMultilevel"/>
    <w:tmpl w:val="90CA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65C"/>
    <w:rsid w:val="000B748B"/>
    <w:rsid w:val="002D1B08"/>
    <w:rsid w:val="00331247"/>
    <w:rsid w:val="00992305"/>
    <w:rsid w:val="00AE765C"/>
    <w:rsid w:val="00F5240C"/>
    <w:rsid w:val="00F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5C"/>
    <w:pPr>
      <w:ind w:left="720"/>
      <w:contextualSpacing/>
    </w:pPr>
  </w:style>
  <w:style w:type="table" w:styleId="a4">
    <w:name w:val="Table Grid"/>
    <w:basedOn w:val="a1"/>
    <w:uiPriority w:val="59"/>
    <w:rsid w:val="00AE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XXXXXXX</cp:lastModifiedBy>
  <cp:revision>2</cp:revision>
  <cp:lastPrinted>2012-03-20T18:16:00Z</cp:lastPrinted>
  <dcterms:created xsi:type="dcterms:W3CDTF">2012-03-20T17:09:00Z</dcterms:created>
  <dcterms:modified xsi:type="dcterms:W3CDTF">2012-03-20T18:16:00Z</dcterms:modified>
</cp:coreProperties>
</file>