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43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занятия по математике в подготовительном классе на тему: "Путешествие по волшебной стране"</w:t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Цели</w:t>
      </w:r>
      <w:proofErr w:type="gramStart"/>
      <w:r>
        <w:rPr>
          <w:b/>
          <w:bCs/>
          <w:color w:val="333333"/>
          <w:sz w:val="27"/>
          <w:szCs w:val="27"/>
          <w:shd w:val="clear" w:color="auto" w:fill="FFFFFF"/>
        </w:rPr>
        <w:t xml:space="preserve"> :</w:t>
      </w:r>
      <w:proofErr w:type="gramEnd"/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  <w:shd w:val="clear" w:color="auto" w:fill="FFFFFF"/>
        </w:rPr>
        <w:t>Образовательные:</w:t>
      </w:r>
    </w:p>
    <w:p w:rsidR="00E63A54" w:rsidRDefault="00E63A54" w:rsidP="00E63A54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Продолжать формирование мыслительных операций (анализа, синтеза, сравнения, обобщения, классификации).</w:t>
      </w:r>
    </w:p>
    <w:p w:rsidR="00E63A54" w:rsidRDefault="00E63A54" w:rsidP="00E63A54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“лишний” предмет.</w:t>
      </w:r>
    </w:p>
    <w:p w:rsidR="00E63A54" w:rsidRDefault="00E63A54" w:rsidP="00E63A54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Закрепить навыки порядкового счёта в пределах 10.</w:t>
      </w:r>
    </w:p>
    <w:p w:rsidR="00E63A54" w:rsidRDefault="00E63A54" w:rsidP="00E63A54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Формировать навык полных ответов на вопросы.</w:t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  <w:shd w:val="clear" w:color="auto" w:fill="FFFFFF"/>
        </w:rPr>
        <w:t>Развивающие:</w:t>
      </w:r>
    </w:p>
    <w:p w:rsidR="00E63A54" w:rsidRDefault="00E63A54" w:rsidP="00E63A54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E63A54" w:rsidRDefault="00E63A54" w:rsidP="00E63A54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Развивать слуховое и зрительное внимание, память, логическое мышление.</w:t>
      </w:r>
    </w:p>
    <w:p w:rsidR="00E63A54" w:rsidRDefault="00E63A54" w:rsidP="00E63A54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Развивать конструктивные и творческие способности, фантазию, творческое воображение.</w:t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  <w:shd w:val="clear" w:color="auto" w:fill="FFFFFF"/>
        </w:rPr>
        <w:t>Воспитательные:</w:t>
      </w:r>
    </w:p>
    <w:p w:rsidR="00E63A54" w:rsidRDefault="00E63A54" w:rsidP="00E63A5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Воспитывать интерес к математическим занятиям.</w:t>
      </w:r>
    </w:p>
    <w:p w:rsidR="00E63A54" w:rsidRDefault="00E63A54" w:rsidP="00E63A5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Развивать самостоятельность, умение планировать свою работу.</w:t>
      </w:r>
    </w:p>
    <w:p w:rsidR="00E63A54" w:rsidRDefault="00E63A54" w:rsidP="00E63A5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Воспитывать стремление оказывать помощь другим, которые оказались в трудной ситуации.</w:t>
      </w:r>
    </w:p>
    <w:p w:rsidR="00E63A54" w:rsidRDefault="00E63A54" w:rsidP="00E63A5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26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Воспитывать дружеские взаимоотношения между детьми, привычку заниматься сообща.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Методы и приёмы: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пальчиковой гимнастики, технических средств.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Материал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333333"/>
          <w:sz w:val="27"/>
          <w:szCs w:val="27"/>
        </w:rPr>
        <w:t>Фланелеграф</w:t>
      </w:r>
      <w:proofErr w:type="spellEnd"/>
      <w:r>
        <w:rPr>
          <w:color w:val="333333"/>
          <w:sz w:val="27"/>
          <w:szCs w:val="27"/>
        </w:rPr>
        <w:t xml:space="preserve">; мольберт; конверт с текстом письма от Буратино; картонные ключи (4 штуки); изображение ворот с замком; 2 больших и 3 маленьких синих квадрата, 2 больших и 2 маленьких красных круга; иллюстрации со </w:t>
      </w:r>
      <w:r>
        <w:rPr>
          <w:color w:val="333333"/>
          <w:sz w:val="27"/>
          <w:szCs w:val="27"/>
        </w:rPr>
        <w:lastRenderedPageBreak/>
        <w:t>схематичным изображением человечков и рожиц для игры “Найди лишнюю”; комплект “Монгольской игры” на каждого ребёнка и образцы изображения предметов к ней;</w:t>
      </w:r>
      <w:proofErr w:type="gramEnd"/>
      <w:r>
        <w:rPr>
          <w:color w:val="333333"/>
          <w:sz w:val="27"/>
          <w:szCs w:val="27"/>
        </w:rPr>
        <w:t xml:space="preserve"> схематическое изображение утёнка к игре “Чем отличаются?”; схематическое изображение незавершённых предметов на каждого ребёнка; небольшие картонные ключики на каждого ребёнка для подарка; аудио записи фоновой музыки; магнитофон.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Ход занятия.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Учитель: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Ребята, когда я утром шла на работу, мне повстречался почтальон и передал для вас вот это письмо. А прислал его нам Буратино. Послушайте, что он пишет: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color w:val="333333"/>
          <w:sz w:val="27"/>
          <w:szCs w:val="27"/>
        </w:rPr>
        <w:t>Дорогие ребята, здравствуйте!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Очень хотел побывать у вас в гостях и пригласить в путешествие по удивительно красивой “Волшебной стране”, но мой самолёт сломался, и я не могу к вам прилететь. Да и в “Волшебной стране” случилась беда – её захватили злые волшебники. Жителям этой страны нужна помощь. Я надеюсь, что вы не оставите их в беде, и пройдя все испытания, которые встретятся вам на пути, сможете расколдовать “Волшебную страну” и освободить её жителей. Буратино”.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>Ребята, а чтобы попасть в “Волшебную страну”, нужно открыть вот эти ворота, подобрав ключ к замку. Но сначала давайте скажем волшебные слова.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Пальчиковая гимнастика.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двери висит замок,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Кто его открыть бы мог?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Потянули, покрутили, постучали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открыли…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>Вот из этой связки ключей нужно подобрать тот, который бы мог открыть замок. Как вы думаете, какой ключ подойдёт к замку? Почему? </w:t>
      </w:r>
      <w:r>
        <w:rPr>
          <w:i/>
          <w:iCs/>
          <w:color w:val="333333"/>
          <w:sz w:val="27"/>
          <w:szCs w:val="27"/>
        </w:rPr>
        <w:t>(Ответы детей).</w:t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t>Скважина замка и шляпки ключей имеют определённую сложную геометрическую форму. Дети подбирают нужный ключик. Правильно выполненное задание позволяет открыть замок.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>Ключик подобран правильно, ворота открыты и мы оказываемся в “Волшебной стране”. Идём дальше и посмотрим, что же ещё необычного ждёт нас впереди.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lastRenderedPageBreak/>
        <w:t>Игра “Распредели фигуры”.</w:t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t xml:space="preserve">На </w:t>
      </w:r>
      <w:proofErr w:type="spellStart"/>
      <w:r>
        <w:rPr>
          <w:i/>
          <w:iCs/>
          <w:color w:val="333333"/>
          <w:sz w:val="27"/>
          <w:szCs w:val="27"/>
          <w:shd w:val="clear" w:color="auto" w:fill="FFFFFF"/>
        </w:rPr>
        <w:t>фланелеграфе</w:t>
      </w:r>
      <w:proofErr w:type="spellEnd"/>
      <w:r>
        <w:rPr>
          <w:i/>
          <w:iCs/>
          <w:color w:val="333333"/>
          <w:sz w:val="27"/>
          <w:szCs w:val="27"/>
          <w:shd w:val="clear" w:color="auto" w:fill="FFFFFF"/>
        </w:rPr>
        <w:t xml:space="preserve"> фигуры: 2 больших и 2 маленьких красных круга, 2 больших и 3 маленьких синих квадрата расположены в хаотичном порядке.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>А вот и первое испытание. Какие фигуры вы здесь видите</w:t>
      </w:r>
      <w:proofErr w:type="gramStart"/>
      <w:r>
        <w:rPr>
          <w:color w:val="333333"/>
          <w:sz w:val="27"/>
          <w:szCs w:val="27"/>
        </w:rPr>
        <w:t>?</w:t>
      </w:r>
      <w:r>
        <w:rPr>
          <w:i/>
          <w:iCs/>
          <w:color w:val="333333"/>
          <w:sz w:val="27"/>
          <w:szCs w:val="27"/>
        </w:rPr>
        <w:t>(</w:t>
      </w:r>
      <w:proofErr w:type="gramEnd"/>
      <w:r>
        <w:rPr>
          <w:i/>
          <w:iCs/>
          <w:color w:val="333333"/>
          <w:sz w:val="27"/>
          <w:szCs w:val="27"/>
        </w:rPr>
        <w:t>Ответы).</w:t>
      </w:r>
      <w:r>
        <w:rPr>
          <w:color w:val="333333"/>
          <w:sz w:val="27"/>
          <w:szCs w:val="27"/>
        </w:rPr>
        <w:t> Как можно сгруппировать фигуры? По каким признакам? </w:t>
      </w:r>
      <w:r>
        <w:rPr>
          <w:i/>
          <w:iCs/>
          <w:color w:val="333333"/>
          <w:sz w:val="27"/>
          <w:szCs w:val="27"/>
        </w:rPr>
        <w:t>(По цвету, форме, размеру). </w:t>
      </w:r>
      <w:r>
        <w:rPr>
          <w:color w:val="333333"/>
          <w:sz w:val="27"/>
          <w:szCs w:val="27"/>
        </w:rPr>
        <w:t>Сколько фигур войдёт в группу квадратов (кругов)? </w:t>
      </w:r>
      <w:r>
        <w:rPr>
          <w:i/>
          <w:iCs/>
          <w:color w:val="333333"/>
          <w:sz w:val="27"/>
          <w:szCs w:val="27"/>
        </w:rPr>
        <w:t>(Дети группируют фигуры). </w:t>
      </w:r>
      <w:r>
        <w:rPr>
          <w:color w:val="333333"/>
          <w:sz w:val="27"/>
          <w:szCs w:val="27"/>
        </w:rPr>
        <w:t>Как ещё можно сгруппировать фигуры? </w:t>
      </w:r>
      <w:r>
        <w:rPr>
          <w:i/>
          <w:iCs/>
          <w:color w:val="333333"/>
          <w:sz w:val="27"/>
          <w:szCs w:val="27"/>
        </w:rPr>
        <w:t>(По цвету). </w:t>
      </w:r>
      <w:r>
        <w:rPr>
          <w:color w:val="333333"/>
          <w:sz w:val="27"/>
          <w:szCs w:val="27"/>
        </w:rPr>
        <w:t>Сколько будет групп? </w:t>
      </w:r>
      <w:r>
        <w:rPr>
          <w:i/>
          <w:iCs/>
          <w:color w:val="333333"/>
          <w:sz w:val="27"/>
          <w:szCs w:val="27"/>
        </w:rPr>
        <w:t>(Дети группируют фигуры по цвету, а затем аналогично по размеру).</w:t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  <w:shd w:val="clear" w:color="auto" w:fill="FFFFFF"/>
        </w:rPr>
        <w:t xml:space="preserve">Игра “Найди </w:t>
      </w:r>
      <w:proofErr w:type="gramStart"/>
      <w:r>
        <w:rPr>
          <w:b/>
          <w:bCs/>
          <w:i/>
          <w:iCs/>
          <w:color w:val="333333"/>
          <w:sz w:val="27"/>
          <w:szCs w:val="27"/>
          <w:shd w:val="clear" w:color="auto" w:fill="FFFFFF"/>
        </w:rPr>
        <w:t>лишнюю</w:t>
      </w:r>
      <w:proofErr w:type="gramEnd"/>
      <w:r>
        <w:rPr>
          <w:b/>
          <w:bCs/>
          <w:i/>
          <w:iCs/>
          <w:color w:val="333333"/>
          <w:sz w:val="27"/>
          <w:szCs w:val="27"/>
          <w:shd w:val="clear" w:color="auto" w:fill="FFFFFF"/>
        </w:rPr>
        <w:t>”.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>Ребята, в этой стране живут очень забавные человечки. Они все похожи друг на друга, но вот одна из фигур оказалась лишняя, не похожая на остальные. Что это за фигура? </w:t>
      </w:r>
      <w:r>
        <w:rPr>
          <w:i/>
          <w:iCs/>
          <w:color w:val="333333"/>
          <w:sz w:val="27"/>
          <w:szCs w:val="27"/>
        </w:rPr>
        <w:t>(Ответы). </w:t>
      </w:r>
      <w:r>
        <w:rPr>
          <w:color w:val="333333"/>
          <w:sz w:val="27"/>
          <w:szCs w:val="27"/>
        </w:rPr>
        <w:t>Чем она отличается от остальных? </w:t>
      </w:r>
      <w:r>
        <w:rPr>
          <w:i/>
          <w:iCs/>
          <w:color w:val="333333"/>
          <w:sz w:val="27"/>
          <w:szCs w:val="27"/>
        </w:rPr>
        <w:t>(Ответы). </w:t>
      </w:r>
      <w:r>
        <w:rPr>
          <w:color w:val="333333"/>
          <w:sz w:val="27"/>
          <w:szCs w:val="27"/>
        </w:rPr>
        <w:t>Которая по счёту лишняя фигура? </w:t>
      </w:r>
      <w:r>
        <w:rPr>
          <w:i/>
          <w:iCs/>
          <w:color w:val="333333"/>
          <w:sz w:val="27"/>
          <w:szCs w:val="27"/>
        </w:rPr>
        <w:t>(Ответы).</w:t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  <w:shd w:val="clear" w:color="auto" w:fill="FFFFFF"/>
        </w:rPr>
        <w:t>Упражнение на поиск нарушения закономерности.</w:t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t xml:space="preserve">Дети должны объяснить, какие элементы повторяются, увидеть нарушение ритма и выразить это в речи. В процессе обсуждения педагог просит </w:t>
      </w:r>
      <w:proofErr w:type="gramStart"/>
      <w:r>
        <w:rPr>
          <w:i/>
          <w:iCs/>
          <w:color w:val="333333"/>
          <w:sz w:val="27"/>
          <w:szCs w:val="27"/>
          <w:shd w:val="clear" w:color="auto" w:fill="FFFFFF"/>
        </w:rPr>
        <w:t>детей</w:t>
      </w:r>
      <w:proofErr w:type="gramEnd"/>
      <w:r>
        <w:rPr>
          <w:i/>
          <w:iCs/>
          <w:color w:val="333333"/>
          <w:sz w:val="27"/>
          <w:szCs w:val="27"/>
          <w:shd w:val="clear" w:color="auto" w:fill="FFFFFF"/>
        </w:rPr>
        <w:t xml:space="preserve"> назвать, которая по счёту фигура нарушила ритм.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>Ребята, злые волшебники, которые захватили “Волшебную страну”, превратили все домики и всех зверей в кусочки картона. Но я знаю, что в душе вы добрые волшебники и сможете расколдовать чары этих колдунов.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b/>
          <w:bCs/>
          <w:i/>
          <w:iCs/>
          <w:color w:val="333333"/>
          <w:sz w:val="27"/>
          <w:szCs w:val="27"/>
        </w:rPr>
        <w:t>Монгольская игра”.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Звучит спокойная мелодичная музыка. Дети самостоятельно складывают по образцу изображения домиков, животных.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>А сейчас давайте немного отдохнём.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Физкультминутка.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Буратино потянулся,</w:t>
      </w:r>
      <w:r>
        <w:rPr>
          <w:color w:val="333333"/>
          <w:sz w:val="27"/>
          <w:szCs w:val="27"/>
        </w:rPr>
        <w:br/>
        <w:t>Раз нагнулся, два нагнулся.</w:t>
      </w:r>
      <w:r>
        <w:rPr>
          <w:color w:val="333333"/>
          <w:sz w:val="27"/>
          <w:szCs w:val="27"/>
        </w:rPr>
        <w:br/>
        <w:t>Руки в стороны развёл:</w:t>
      </w:r>
      <w:r>
        <w:rPr>
          <w:color w:val="333333"/>
          <w:sz w:val="27"/>
          <w:szCs w:val="27"/>
        </w:rPr>
        <w:br/>
        <w:t>Видно ключик не нашёл.</w:t>
      </w:r>
      <w:r>
        <w:rPr>
          <w:color w:val="333333"/>
          <w:sz w:val="27"/>
          <w:szCs w:val="27"/>
        </w:rPr>
        <w:br/>
        <w:t>Чтобы ключик нам достать,</w:t>
      </w:r>
      <w:r>
        <w:rPr>
          <w:color w:val="333333"/>
          <w:sz w:val="27"/>
          <w:szCs w:val="27"/>
        </w:rPr>
        <w:br/>
        <w:t>Надо на носочки встать.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>Чтобы мы с вами могли идти дальше, нужно выполнить следующее задание. Найдите и покажите все отличия в изображении утят.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Игра “Чем отличаются?”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Учитель: </w:t>
      </w:r>
      <w:r>
        <w:rPr>
          <w:color w:val="333333"/>
          <w:sz w:val="27"/>
          <w:szCs w:val="27"/>
        </w:rPr>
        <w:t xml:space="preserve">Вот мы с вами и подошли к последнему испытанию. Перед вами незаконченные изображения предметов, которые когда-то были в “Волшебной </w:t>
      </w:r>
      <w:r>
        <w:rPr>
          <w:color w:val="333333"/>
          <w:sz w:val="27"/>
          <w:szCs w:val="27"/>
        </w:rPr>
        <w:lastRenderedPageBreak/>
        <w:t>стране”. Ваша задача, ребята, придумать и дорисовать эти необычные рисунки, дать им название.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Игра “Дорисуй и назови предмет”.</w:t>
      </w:r>
    </w:p>
    <w:p w:rsidR="00E63A54" w:rsidRDefault="00E63A54" w:rsidP="00E63A54">
      <w:pPr>
        <w:pStyle w:val="a5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t>Во время работы детей звучит спокойная музыка. Когда дети практически выполнят задание, входит Буратино. Он радуется встрече с ребятами, спрашивает, что за предметы они нарисовали. И говорит, что нисколько не сомневался, что дети откликнутся на его просьбу и помогут жителям “Волшебной страны” освободиться от чар злых волшебников. А в знак благодарности дарит каждому ребёнку на память “золотой” ключик.</w:t>
      </w:r>
    </w:p>
    <w:p w:rsidR="00E63A54" w:rsidRDefault="00E63A54" w:rsidP="00E63A54">
      <w:pPr>
        <w:pStyle w:val="a5"/>
        <w:shd w:val="clear" w:color="auto" w:fill="FFFFFF"/>
        <w:spacing w:before="0" w:beforeAutospacing="0" w:after="150" w:afterAutospacing="0" w:line="26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Буратино. </w:t>
      </w:r>
      <w:r>
        <w:rPr>
          <w:color w:val="333333"/>
          <w:sz w:val="27"/>
          <w:szCs w:val="27"/>
        </w:rPr>
        <w:t>Молодцы ребята, ваши знания, умения, а также дружба и сплочённость помогли преодолеть все трудности, которые были в этом удивительном путешествии. Большое вам спасибо.</w:t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 1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6A9A77A" wp14:editId="558AC8D0">
            <wp:extent cx="5943600" cy="3796030"/>
            <wp:effectExtent l="0" t="0" r="0" b="0"/>
            <wp:docPr id="2" name="Рисунок 2" descr="http://festival.1september.ru/articles/4192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925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 2</w:t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7AC19A4" wp14:editId="606080C4">
            <wp:extent cx="7272655" cy="3796030"/>
            <wp:effectExtent l="0" t="0" r="4445" b="0"/>
            <wp:docPr id="3" name="Рисунок 3" descr="http://festival.1september.ru/articles/4192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9256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рис3</w:t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451817F" wp14:editId="75E1E03E">
            <wp:extent cx="5932805" cy="7017385"/>
            <wp:effectExtent l="0" t="0" r="0" b="0"/>
            <wp:docPr id="4" name="Рисунок 4" descr="http://festival.1september.ru/articles/4192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9256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 4</w:t>
      </w:r>
    </w:p>
    <w:p w:rsidR="00E63A54" w:rsidRDefault="00E63A54" w:rsidP="00E63A5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43C7DCA" wp14:editId="2FB2A213">
            <wp:extent cx="6485890" cy="6634480"/>
            <wp:effectExtent l="0" t="0" r="0" b="0"/>
            <wp:docPr id="5" name="Рисунок 5" descr="http://festival.1september.ru/articles/4192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925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6E" w:rsidRPr="00E63A54" w:rsidRDefault="00846D6E" w:rsidP="00E63A54">
      <w:bookmarkStart w:id="0" w:name="_GoBack"/>
      <w:bookmarkEnd w:id="0"/>
    </w:p>
    <w:sectPr w:rsidR="00846D6E" w:rsidRPr="00E63A54" w:rsidSect="00FB0E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AF1"/>
    <w:multiLevelType w:val="multilevel"/>
    <w:tmpl w:val="7BD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B1114"/>
    <w:multiLevelType w:val="hybridMultilevel"/>
    <w:tmpl w:val="B9F805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E1572"/>
    <w:multiLevelType w:val="hybridMultilevel"/>
    <w:tmpl w:val="A552DF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54E50"/>
    <w:multiLevelType w:val="hybridMultilevel"/>
    <w:tmpl w:val="C7A0E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EA3F39"/>
    <w:multiLevelType w:val="hybridMultilevel"/>
    <w:tmpl w:val="50482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B5C3C"/>
    <w:multiLevelType w:val="hybridMultilevel"/>
    <w:tmpl w:val="D8E2E1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76E1D"/>
    <w:multiLevelType w:val="multilevel"/>
    <w:tmpl w:val="1940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42A0F"/>
    <w:multiLevelType w:val="multilevel"/>
    <w:tmpl w:val="7BB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8F"/>
    <w:rsid w:val="00003ECB"/>
    <w:rsid w:val="00015F90"/>
    <w:rsid w:val="00016992"/>
    <w:rsid w:val="000321F4"/>
    <w:rsid w:val="00035198"/>
    <w:rsid w:val="0003678B"/>
    <w:rsid w:val="000455E3"/>
    <w:rsid w:val="00047E23"/>
    <w:rsid w:val="00056211"/>
    <w:rsid w:val="000667D4"/>
    <w:rsid w:val="000719C1"/>
    <w:rsid w:val="00093764"/>
    <w:rsid w:val="0009610B"/>
    <w:rsid w:val="000B5202"/>
    <w:rsid w:val="000D2D95"/>
    <w:rsid w:val="000D2E18"/>
    <w:rsid w:val="000D5D00"/>
    <w:rsid w:val="000E4709"/>
    <w:rsid w:val="0011155A"/>
    <w:rsid w:val="00121887"/>
    <w:rsid w:val="001218AA"/>
    <w:rsid w:val="00135524"/>
    <w:rsid w:val="00141A92"/>
    <w:rsid w:val="00142612"/>
    <w:rsid w:val="001452DB"/>
    <w:rsid w:val="0014618C"/>
    <w:rsid w:val="00152493"/>
    <w:rsid w:val="00154B7A"/>
    <w:rsid w:val="00163684"/>
    <w:rsid w:val="00166577"/>
    <w:rsid w:val="00170F00"/>
    <w:rsid w:val="00172E26"/>
    <w:rsid w:val="0017396C"/>
    <w:rsid w:val="001770E2"/>
    <w:rsid w:val="0019009A"/>
    <w:rsid w:val="00196302"/>
    <w:rsid w:val="001A0047"/>
    <w:rsid w:val="001A16D9"/>
    <w:rsid w:val="001A2415"/>
    <w:rsid w:val="001A654E"/>
    <w:rsid w:val="001A71DC"/>
    <w:rsid w:val="001C5F69"/>
    <w:rsid w:val="001C7A01"/>
    <w:rsid w:val="001D098A"/>
    <w:rsid w:val="001D3C30"/>
    <w:rsid w:val="001E0C7F"/>
    <w:rsid w:val="001E1304"/>
    <w:rsid w:val="001E470E"/>
    <w:rsid w:val="001E4F56"/>
    <w:rsid w:val="001F70F8"/>
    <w:rsid w:val="002017A5"/>
    <w:rsid w:val="00202335"/>
    <w:rsid w:val="00203CC2"/>
    <w:rsid w:val="00211ACB"/>
    <w:rsid w:val="0021465C"/>
    <w:rsid w:val="0022194F"/>
    <w:rsid w:val="00226E60"/>
    <w:rsid w:val="0023005B"/>
    <w:rsid w:val="0023377C"/>
    <w:rsid w:val="00240198"/>
    <w:rsid w:val="002433EB"/>
    <w:rsid w:val="00247696"/>
    <w:rsid w:val="00250705"/>
    <w:rsid w:val="00261EAF"/>
    <w:rsid w:val="00262270"/>
    <w:rsid w:val="00264639"/>
    <w:rsid w:val="00267D11"/>
    <w:rsid w:val="00280650"/>
    <w:rsid w:val="002814A4"/>
    <w:rsid w:val="0028436E"/>
    <w:rsid w:val="00292FCB"/>
    <w:rsid w:val="00297C20"/>
    <w:rsid w:val="002A47F6"/>
    <w:rsid w:val="002B3350"/>
    <w:rsid w:val="002B4C83"/>
    <w:rsid w:val="002C100B"/>
    <w:rsid w:val="002C4D34"/>
    <w:rsid w:val="002D270D"/>
    <w:rsid w:val="002D407B"/>
    <w:rsid w:val="002D7183"/>
    <w:rsid w:val="002F4A79"/>
    <w:rsid w:val="002F737C"/>
    <w:rsid w:val="00303EAC"/>
    <w:rsid w:val="0031214F"/>
    <w:rsid w:val="00317C1B"/>
    <w:rsid w:val="00336191"/>
    <w:rsid w:val="00337D3C"/>
    <w:rsid w:val="00340352"/>
    <w:rsid w:val="003446BF"/>
    <w:rsid w:val="00345621"/>
    <w:rsid w:val="00365A74"/>
    <w:rsid w:val="0037080F"/>
    <w:rsid w:val="00376F06"/>
    <w:rsid w:val="00380549"/>
    <w:rsid w:val="003853A3"/>
    <w:rsid w:val="00386380"/>
    <w:rsid w:val="00397B63"/>
    <w:rsid w:val="003A5CA0"/>
    <w:rsid w:val="003A607C"/>
    <w:rsid w:val="003B41FB"/>
    <w:rsid w:val="003B5877"/>
    <w:rsid w:val="003D0A25"/>
    <w:rsid w:val="003D5FC8"/>
    <w:rsid w:val="003E0ABB"/>
    <w:rsid w:val="003F672A"/>
    <w:rsid w:val="0041126C"/>
    <w:rsid w:val="004177CD"/>
    <w:rsid w:val="0043766C"/>
    <w:rsid w:val="00442073"/>
    <w:rsid w:val="00443AD9"/>
    <w:rsid w:val="00446DEB"/>
    <w:rsid w:val="00447C7E"/>
    <w:rsid w:val="004529C7"/>
    <w:rsid w:val="004604AA"/>
    <w:rsid w:val="004605EF"/>
    <w:rsid w:val="00461FD6"/>
    <w:rsid w:val="00476790"/>
    <w:rsid w:val="00480809"/>
    <w:rsid w:val="0048135B"/>
    <w:rsid w:val="00494CA6"/>
    <w:rsid w:val="00497DE5"/>
    <w:rsid w:val="004A784A"/>
    <w:rsid w:val="004B0FC1"/>
    <w:rsid w:val="004B1449"/>
    <w:rsid w:val="004B315F"/>
    <w:rsid w:val="004B52B4"/>
    <w:rsid w:val="004C0FC4"/>
    <w:rsid w:val="004C3CD2"/>
    <w:rsid w:val="004D24CD"/>
    <w:rsid w:val="004D4AC8"/>
    <w:rsid w:val="004E3B36"/>
    <w:rsid w:val="004E60CB"/>
    <w:rsid w:val="004E771A"/>
    <w:rsid w:val="004F267B"/>
    <w:rsid w:val="005075B1"/>
    <w:rsid w:val="00514878"/>
    <w:rsid w:val="00517603"/>
    <w:rsid w:val="005249D3"/>
    <w:rsid w:val="005434E4"/>
    <w:rsid w:val="005474E4"/>
    <w:rsid w:val="00556EF5"/>
    <w:rsid w:val="00562E2E"/>
    <w:rsid w:val="00570464"/>
    <w:rsid w:val="00573FE0"/>
    <w:rsid w:val="00590DC3"/>
    <w:rsid w:val="005954D3"/>
    <w:rsid w:val="005969D0"/>
    <w:rsid w:val="00596E7C"/>
    <w:rsid w:val="005A1170"/>
    <w:rsid w:val="005A6157"/>
    <w:rsid w:val="005A7274"/>
    <w:rsid w:val="005B2677"/>
    <w:rsid w:val="005E60BD"/>
    <w:rsid w:val="005E6F4A"/>
    <w:rsid w:val="005E76C5"/>
    <w:rsid w:val="005F74B0"/>
    <w:rsid w:val="00604493"/>
    <w:rsid w:val="0061601B"/>
    <w:rsid w:val="00617A09"/>
    <w:rsid w:val="00626DB8"/>
    <w:rsid w:val="00634D33"/>
    <w:rsid w:val="006375CD"/>
    <w:rsid w:val="00646111"/>
    <w:rsid w:val="006474A4"/>
    <w:rsid w:val="00652578"/>
    <w:rsid w:val="00675F80"/>
    <w:rsid w:val="006774A9"/>
    <w:rsid w:val="00696033"/>
    <w:rsid w:val="006A6EC8"/>
    <w:rsid w:val="006B089E"/>
    <w:rsid w:val="006B10D4"/>
    <w:rsid w:val="006B11E7"/>
    <w:rsid w:val="006B55D1"/>
    <w:rsid w:val="006C5E46"/>
    <w:rsid w:val="006C63C0"/>
    <w:rsid w:val="006C7F32"/>
    <w:rsid w:val="006D438C"/>
    <w:rsid w:val="006D6DB3"/>
    <w:rsid w:val="006D796D"/>
    <w:rsid w:val="006E30D8"/>
    <w:rsid w:val="006F2655"/>
    <w:rsid w:val="006F2801"/>
    <w:rsid w:val="00703C51"/>
    <w:rsid w:val="007175BC"/>
    <w:rsid w:val="00730196"/>
    <w:rsid w:val="00730398"/>
    <w:rsid w:val="007325D3"/>
    <w:rsid w:val="00736067"/>
    <w:rsid w:val="00754E3A"/>
    <w:rsid w:val="007564E5"/>
    <w:rsid w:val="00762DE9"/>
    <w:rsid w:val="00766E99"/>
    <w:rsid w:val="00777D0A"/>
    <w:rsid w:val="00784C19"/>
    <w:rsid w:val="007866B9"/>
    <w:rsid w:val="0078708F"/>
    <w:rsid w:val="007A4ED9"/>
    <w:rsid w:val="007B1BB1"/>
    <w:rsid w:val="007B2FEF"/>
    <w:rsid w:val="007B3B71"/>
    <w:rsid w:val="007B6323"/>
    <w:rsid w:val="007C206A"/>
    <w:rsid w:val="007C570C"/>
    <w:rsid w:val="007C7E39"/>
    <w:rsid w:val="007D4C09"/>
    <w:rsid w:val="007E3F31"/>
    <w:rsid w:val="007F575D"/>
    <w:rsid w:val="007F68B3"/>
    <w:rsid w:val="00801BCE"/>
    <w:rsid w:val="00802F7D"/>
    <w:rsid w:val="00821BFE"/>
    <w:rsid w:val="00824A2F"/>
    <w:rsid w:val="008272BB"/>
    <w:rsid w:val="0083142A"/>
    <w:rsid w:val="0083190E"/>
    <w:rsid w:val="008456CD"/>
    <w:rsid w:val="00846D6E"/>
    <w:rsid w:val="00862589"/>
    <w:rsid w:val="00871D3D"/>
    <w:rsid w:val="00885B3B"/>
    <w:rsid w:val="0089260B"/>
    <w:rsid w:val="0089381A"/>
    <w:rsid w:val="00895456"/>
    <w:rsid w:val="008A39E2"/>
    <w:rsid w:val="008A4A5F"/>
    <w:rsid w:val="008C6402"/>
    <w:rsid w:val="008D05B0"/>
    <w:rsid w:val="008D3403"/>
    <w:rsid w:val="008D5EED"/>
    <w:rsid w:val="008E0CAD"/>
    <w:rsid w:val="008E2DB0"/>
    <w:rsid w:val="008E4509"/>
    <w:rsid w:val="008F00C6"/>
    <w:rsid w:val="008F400B"/>
    <w:rsid w:val="008F6087"/>
    <w:rsid w:val="00912B1B"/>
    <w:rsid w:val="00917793"/>
    <w:rsid w:val="009217C6"/>
    <w:rsid w:val="009234C8"/>
    <w:rsid w:val="0093708E"/>
    <w:rsid w:val="00941FBC"/>
    <w:rsid w:val="0094221F"/>
    <w:rsid w:val="00943B6A"/>
    <w:rsid w:val="009564E4"/>
    <w:rsid w:val="009571FD"/>
    <w:rsid w:val="00963099"/>
    <w:rsid w:val="0097268E"/>
    <w:rsid w:val="0097363E"/>
    <w:rsid w:val="00977948"/>
    <w:rsid w:val="009825A3"/>
    <w:rsid w:val="00984082"/>
    <w:rsid w:val="009B2C47"/>
    <w:rsid w:val="009B43B4"/>
    <w:rsid w:val="009D2033"/>
    <w:rsid w:val="009D7001"/>
    <w:rsid w:val="009D7B8A"/>
    <w:rsid w:val="009E5D42"/>
    <w:rsid w:val="009E6627"/>
    <w:rsid w:val="009E757E"/>
    <w:rsid w:val="009F3834"/>
    <w:rsid w:val="009F4482"/>
    <w:rsid w:val="00A052B6"/>
    <w:rsid w:val="00A13638"/>
    <w:rsid w:val="00A1531D"/>
    <w:rsid w:val="00A16FB6"/>
    <w:rsid w:val="00A221F5"/>
    <w:rsid w:val="00A2261B"/>
    <w:rsid w:val="00A243F5"/>
    <w:rsid w:val="00A47AB0"/>
    <w:rsid w:val="00A52B7B"/>
    <w:rsid w:val="00A52C62"/>
    <w:rsid w:val="00A54AF3"/>
    <w:rsid w:val="00A54C32"/>
    <w:rsid w:val="00A5767B"/>
    <w:rsid w:val="00A6263C"/>
    <w:rsid w:val="00A708B6"/>
    <w:rsid w:val="00A776A4"/>
    <w:rsid w:val="00A77A9D"/>
    <w:rsid w:val="00A97974"/>
    <w:rsid w:val="00AB31A5"/>
    <w:rsid w:val="00AB5230"/>
    <w:rsid w:val="00AD125B"/>
    <w:rsid w:val="00AD7F52"/>
    <w:rsid w:val="00AE6702"/>
    <w:rsid w:val="00AE77CF"/>
    <w:rsid w:val="00AF0C95"/>
    <w:rsid w:val="00AF1D4B"/>
    <w:rsid w:val="00AF6770"/>
    <w:rsid w:val="00AF6EBC"/>
    <w:rsid w:val="00B10200"/>
    <w:rsid w:val="00B10EB6"/>
    <w:rsid w:val="00B17CD7"/>
    <w:rsid w:val="00B258C2"/>
    <w:rsid w:val="00B444B3"/>
    <w:rsid w:val="00B5755A"/>
    <w:rsid w:val="00B57FDB"/>
    <w:rsid w:val="00B62E45"/>
    <w:rsid w:val="00B669CA"/>
    <w:rsid w:val="00B7161D"/>
    <w:rsid w:val="00B76F79"/>
    <w:rsid w:val="00B770CA"/>
    <w:rsid w:val="00B811E3"/>
    <w:rsid w:val="00B835E3"/>
    <w:rsid w:val="00B8490D"/>
    <w:rsid w:val="00B867DE"/>
    <w:rsid w:val="00B86A67"/>
    <w:rsid w:val="00BA21B0"/>
    <w:rsid w:val="00BA43FA"/>
    <w:rsid w:val="00BA7B74"/>
    <w:rsid w:val="00BB727F"/>
    <w:rsid w:val="00BD0A1F"/>
    <w:rsid w:val="00BD7D3D"/>
    <w:rsid w:val="00BE54C2"/>
    <w:rsid w:val="00BE6F84"/>
    <w:rsid w:val="00C041F5"/>
    <w:rsid w:val="00C0629D"/>
    <w:rsid w:val="00C1032E"/>
    <w:rsid w:val="00C168FB"/>
    <w:rsid w:val="00C234E2"/>
    <w:rsid w:val="00C436E3"/>
    <w:rsid w:val="00C47BA4"/>
    <w:rsid w:val="00C51EC3"/>
    <w:rsid w:val="00C524E4"/>
    <w:rsid w:val="00C52607"/>
    <w:rsid w:val="00C5554E"/>
    <w:rsid w:val="00C633AA"/>
    <w:rsid w:val="00C673E6"/>
    <w:rsid w:val="00C72DCA"/>
    <w:rsid w:val="00C844F1"/>
    <w:rsid w:val="00C86CE5"/>
    <w:rsid w:val="00C8703D"/>
    <w:rsid w:val="00C9017C"/>
    <w:rsid w:val="00CB75CE"/>
    <w:rsid w:val="00CC7B17"/>
    <w:rsid w:val="00CE2D48"/>
    <w:rsid w:val="00CF53BA"/>
    <w:rsid w:val="00D0033D"/>
    <w:rsid w:val="00D05901"/>
    <w:rsid w:val="00D0603A"/>
    <w:rsid w:val="00D10A6C"/>
    <w:rsid w:val="00D14F48"/>
    <w:rsid w:val="00D15071"/>
    <w:rsid w:val="00D20172"/>
    <w:rsid w:val="00D21663"/>
    <w:rsid w:val="00D24828"/>
    <w:rsid w:val="00D2602F"/>
    <w:rsid w:val="00D479C0"/>
    <w:rsid w:val="00D615B3"/>
    <w:rsid w:val="00D62658"/>
    <w:rsid w:val="00D67919"/>
    <w:rsid w:val="00D7333D"/>
    <w:rsid w:val="00D73772"/>
    <w:rsid w:val="00D83430"/>
    <w:rsid w:val="00D847D0"/>
    <w:rsid w:val="00D87167"/>
    <w:rsid w:val="00D9653B"/>
    <w:rsid w:val="00D965B1"/>
    <w:rsid w:val="00D96737"/>
    <w:rsid w:val="00D978EE"/>
    <w:rsid w:val="00DA4152"/>
    <w:rsid w:val="00DA7D95"/>
    <w:rsid w:val="00DB30C3"/>
    <w:rsid w:val="00DB340E"/>
    <w:rsid w:val="00DC4879"/>
    <w:rsid w:val="00DC6681"/>
    <w:rsid w:val="00DD0645"/>
    <w:rsid w:val="00DD6458"/>
    <w:rsid w:val="00DD6CBF"/>
    <w:rsid w:val="00DE38ED"/>
    <w:rsid w:val="00DF0BD4"/>
    <w:rsid w:val="00DF6076"/>
    <w:rsid w:val="00E0203F"/>
    <w:rsid w:val="00E2126A"/>
    <w:rsid w:val="00E27F4B"/>
    <w:rsid w:val="00E31CA4"/>
    <w:rsid w:val="00E408C9"/>
    <w:rsid w:val="00E41013"/>
    <w:rsid w:val="00E5109D"/>
    <w:rsid w:val="00E51D66"/>
    <w:rsid w:val="00E5240D"/>
    <w:rsid w:val="00E63A54"/>
    <w:rsid w:val="00E65F85"/>
    <w:rsid w:val="00E770DB"/>
    <w:rsid w:val="00E84F97"/>
    <w:rsid w:val="00E85691"/>
    <w:rsid w:val="00E86757"/>
    <w:rsid w:val="00E908E4"/>
    <w:rsid w:val="00E90AC4"/>
    <w:rsid w:val="00EA00C3"/>
    <w:rsid w:val="00EA1E30"/>
    <w:rsid w:val="00EA2649"/>
    <w:rsid w:val="00EB44C2"/>
    <w:rsid w:val="00ED5874"/>
    <w:rsid w:val="00EE74DF"/>
    <w:rsid w:val="00EE7E59"/>
    <w:rsid w:val="00EF21BA"/>
    <w:rsid w:val="00EF46B4"/>
    <w:rsid w:val="00F0710C"/>
    <w:rsid w:val="00F11825"/>
    <w:rsid w:val="00F1458C"/>
    <w:rsid w:val="00F267AB"/>
    <w:rsid w:val="00F3604E"/>
    <w:rsid w:val="00F36D5C"/>
    <w:rsid w:val="00F44C2E"/>
    <w:rsid w:val="00F529B1"/>
    <w:rsid w:val="00F54EA3"/>
    <w:rsid w:val="00F57649"/>
    <w:rsid w:val="00F6019A"/>
    <w:rsid w:val="00F66808"/>
    <w:rsid w:val="00F76A87"/>
    <w:rsid w:val="00F81E5A"/>
    <w:rsid w:val="00F865CF"/>
    <w:rsid w:val="00F91749"/>
    <w:rsid w:val="00F91A5B"/>
    <w:rsid w:val="00FA5212"/>
    <w:rsid w:val="00FB0896"/>
    <w:rsid w:val="00FB0E0B"/>
    <w:rsid w:val="00FB11F2"/>
    <w:rsid w:val="00FB3154"/>
    <w:rsid w:val="00FC414C"/>
    <w:rsid w:val="00FC70CF"/>
    <w:rsid w:val="00FD12AB"/>
    <w:rsid w:val="00FD1383"/>
    <w:rsid w:val="00FD2BEA"/>
    <w:rsid w:val="00FD3211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0E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B0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63A5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0E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B0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63A5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</Words>
  <Characters>5148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2017-12-28T20:37:00Z</dcterms:created>
  <dcterms:modified xsi:type="dcterms:W3CDTF">2017-12-28T21:26:00Z</dcterms:modified>
</cp:coreProperties>
</file>