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AE" w:rsidRDefault="00A863AE" w:rsidP="002F47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дошкольное образовательное учреждение </w:t>
      </w:r>
      <w:r w:rsidR="00BE4AB7">
        <w:rPr>
          <w:rFonts w:ascii="Times New Roman" w:hAnsi="Times New Roman" w:cs="Times New Roman"/>
          <w:b/>
          <w:sz w:val="28"/>
          <w:szCs w:val="28"/>
        </w:rPr>
        <w:t xml:space="preserve">«Детский </w:t>
      </w:r>
      <w:r>
        <w:rPr>
          <w:rFonts w:ascii="Times New Roman" w:hAnsi="Times New Roman" w:cs="Times New Roman"/>
          <w:b/>
          <w:sz w:val="28"/>
          <w:szCs w:val="28"/>
        </w:rPr>
        <w:t xml:space="preserve"> «Руслан»</w:t>
      </w: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Pr="008B6135" w:rsidRDefault="006C780C" w:rsidP="006C780C">
      <w:pPr>
        <w:spacing w:after="0" w:line="240" w:lineRule="auto"/>
        <w:rPr>
          <w:rFonts w:ascii="Times New Roman" w:hAnsi="Times New Roman" w:cs="Times New Roman"/>
          <w:sz w:val="24"/>
          <w:szCs w:val="24"/>
        </w:rPr>
      </w:pPr>
      <w:r w:rsidRPr="008B6135">
        <w:rPr>
          <w:rFonts w:ascii="Times New Roman" w:hAnsi="Times New Roman" w:cs="Times New Roman"/>
          <w:sz w:val="24"/>
          <w:szCs w:val="24"/>
        </w:rPr>
        <w:t>Принята                                                                                                    Утверждаю:</w:t>
      </w:r>
    </w:p>
    <w:p w:rsidR="006C780C" w:rsidRPr="008B6135" w:rsidRDefault="006C780C" w:rsidP="006C780C">
      <w:pPr>
        <w:spacing w:after="0" w:line="240" w:lineRule="auto"/>
        <w:rPr>
          <w:rFonts w:ascii="Times New Roman" w:hAnsi="Times New Roman" w:cs="Times New Roman"/>
          <w:sz w:val="24"/>
          <w:szCs w:val="24"/>
        </w:rPr>
      </w:pPr>
      <w:r w:rsidRPr="008B6135">
        <w:rPr>
          <w:rFonts w:ascii="Times New Roman" w:hAnsi="Times New Roman" w:cs="Times New Roman"/>
          <w:sz w:val="24"/>
          <w:szCs w:val="24"/>
        </w:rPr>
        <w:t>на педагогическом совете                                                                     Заведующий</w:t>
      </w:r>
    </w:p>
    <w:p w:rsidR="006C780C" w:rsidRPr="008B6135" w:rsidRDefault="006C780C" w:rsidP="006C780C">
      <w:pPr>
        <w:spacing w:after="0" w:line="240" w:lineRule="auto"/>
        <w:rPr>
          <w:rFonts w:ascii="Times New Roman" w:hAnsi="Times New Roman" w:cs="Times New Roman"/>
          <w:sz w:val="24"/>
          <w:szCs w:val="24"/>
        </w:rPr>
      </w:pPr>
      <w:r w:rsidRPr="008B6135">
        <w:rPr>
          <w:rFonts w:ascii="Times New Roman" w:hAnsi="Times New Roman" w:cs="Times New Roman"/>
          <w:sz w:val="24"/>
          <w:szCs w:val="24"/>
        </w:rPr>
        <w:t>№ ____ от___________20____г.                                                 ________Б.А.Джемакулова</w:t>
      </w:r>
    </w:p>
    <w:p w:rsidR="00A863AE" w:rsidRPr="008B6135" w:rsidRDefault="00A863AE" w:rsidP="006C780C">
      <w:pPr>
        <w:spacing w:after="0" w:line="240" w:lineRule="auto"/>
        <w:rPr>
          <w:rFonts w:ascii="Times New Roman" w:hAnsi="Times New Roman" w:cs="Times New Roman"/>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A863AE">
      <w:pPr>
        <w:spacing w:after="0" w:line="240" w:lineRule="auto"/>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6C780C" w:rsidRDefault="006C780C" w:rsidP="002F474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Рабочая программа,</w:t>
      </w:r>
    </w:p>
    <w:p w:rsidR="00A863AE" w:rsidRDefault="006C780C" w:rsidP="002F474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направленная на развитие безопасности детей старшего</w:t>
      </w:r>
      <w:r w:rsidR="00D46F19">
        <w:rPr>
          <w:rFonts w:ascii="Times New Roman" w:hAnsi="Times New Roman" w:cs="Times New Roman"/>
          <w:b/>
          <w:sz w:val="40"/>
          <w:szCs w:val="40"/>
        </w:rPr>
        <w:t>(подготовительного)</w:t>
      </w:r>
      <w:r>
        <w:rPr>
          <w:rFonts w:ascii="Times New Roman" w:hAnsi="Times New Roman" w:cs="Times New Roman"/>
          <w:b/>
          <w:sz w:val="40"/>
          <w:szCs w:val="40"/>
        </w:rPr>
        <w:t xml:space="preserve"> возраста</w:t>
      </w:r>
    </w:p>
    <w:p w:rsidR="006C780C" w:rsidRPr="006C780C" w:rsidRDefault="006C780C" w:rsidP="002F474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«Азбука безопасности»</w:t>
      </w: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8B6135">
      <w:pPr>
        <w:spacing w:after="0" w:line="240" w:lineRule="auto"/>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F415A7" w:rsidP="00FB246C">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138054" cy="1600200"/>
            <wp:effectExtent l="114300" t="76200" r="90796" b="7620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38054" cy="1600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6A027C">
        <w:rPr>
          <w:rFonts w:ascii="Times New Roman" w:hAnsi="Times New Roman" w:cs="Times New Roman"/>
          <w:b/>
          <w:sz w:val="28"/>
          <w:szCs w:val="28"/>
        </w:rPr>
        <w:t xml:space="preserve">                    </w:t>
      </w:r>
      <w:r w:rsidR="00FB246C">
        <w:rPr>
          <w:rFonts w:ascii="Times New Roman" w:hAnsi="Times New Roman" w:cs="Times New Roman"/>
          <w:b/>
          <w:noProof/>
          <w:sz w:val="28"/>
          <w:szCs w:val="28"/>
          <w:lang w:eastAsia="ru-RU"/>
        </w:rPr>
        <w:drawing>
          <wp:inline distT="0" distB="0" distL="0" distR="0">
            <wp:extent cx="2295525" cy="1601529"/>
            <wp:effectExtent l="114300" t="76200" r="104775" b="74871"/>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95525" cy="160152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B246C" w:rsidRDefault="00FB246C" w:rsidP="00A863AE">
      <w:pPr>
        <w:spacing w:after="0" w:line="240" w:lineRule="auto"/>
        <w:rPr>
          <w:rFonts w:ascii="Times New Roman" w:hAnsi="Times New Roman" w:cs="Times New Roman"/>
          <w:b/>
          <w:sz w:val="28"/>
          <w:szCs w:val="28"/>
        </w:rPr>
      </w:pPr>
    </w:p>
    <w:p w:rsidR="00FB246C" w:rsidRDefault="00FB246C" w:rsidP="00FB246C">
      <w:pPr>
        <w:spacing w:after="0" w:line="240" w:lineRule="auto"/>
        <w:jc w:val="center"/>
        <w:rPr>
          <w:rFonts w:ascii="Times New Roman" w:hAnsi="Times New Roman" w:cs="Times New Roman"/>
          <w:b/>
          <w:sz w:val="28"/>
          <w:szCs w:val="28"/>
        </w:rPr>
      </w:pPr>
      <w:r w:rsidRPr="00FB246C">
        <w:rPr>
          <w:rFonts w:ascii="Times New Roman" w:hAnsi="Times New Roman" w:cs="Times New Roman"/>
          <w:b/>
          <w:noProof/>
          <w:sz w:val="28"/>
          <w:szCs w:val="28"/>
          <w:lang w:eastAsia="ru-RU"/>
        </w:rPr>
        <w:drawing>
          <wp:inline distT="0" distB="0" distL="0" distR="0">
            <wp:extent cx="2006790" cy="17811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flipH="1">
                      <a:off x="0" y="0"/>
                      <a:ext cx="2008641" cy="1782818"/>
                    </a:xfrm>
                    <a:prstGeom prst="rect">
                      <a:avLst/>
                    </a:prstGeom>
                    <a:noFill/>
                    <a:ln w="9525">
                      <a:noFill/>
                      <a:miter lim="800000"/>
                      <a:headEnd/>
                      <a:tailEnd/>
                    </a:ln>
                  </pic:spPr>
                </pic:pic>
              </a:graphicData>
            </a:graphic>
          </wp:inline>
        </w:drawing>
      </w:r>
    </w:p>
    <w:p w:rsidR="00FB246C" w:rsidRDefault="00FB246C" w:rsidP="00A863AE">
      <w:pPr>
        <w:spacing w:after="0" w:line="240" w:lineRule="auto"/>
        <w:rPr>
          <w:rFonts w:ascii="Times New Roman" w:hAnsi="Times New Roman" w:cs="Times New Roman"/>
          <w:b/>
          <w:sz w:val="28"/>
          <w:szCs w:val="28"/>
        </w:rPr>
      </w:pPr>
    </w:p>
    <w:p w:rsidR="00B00EC7" w:rsidRDefault="00B00EC7" w:rsidP="00A863AE">
      <w:pPr>
        <w:spacing w:after="0" w:line="240" w:lineRule="auto"/>
        <w:rPr>
          <w:rFonts w:ascii="Times New Roman" w:hAnsi="Times New Roman" w:cs="Times New Roman"/>
          <w:b/>
          <w:sz w:val="28"/>
          <w:szCs w:val="28"/>
        </w:rPr>
      </w:pPr>
    </w:p>
    <w:p w:rsidR="00682851" w:rsidRDefault="008607A5" w:rsidP="00F415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 Новый Уренгой</w:t>
      </w:r>
    </w:p>
    <w:p w:rsidR="00682851" w:rsidRDefault="00682851" w:rsidP="008B6135">
      <w:pPr>
        <w:spacing w:after="0" w:line="240" w:lineRule="auto"/>
        <w:jc w:val="center"/>
        <w:rPr>
          <w:rFonts w:ascii="Times New Roman" w:hAnsi="Times New Roman" w:cs="Times New Roman"/>
          <w:b/>
          <w:sz w:val="28"/>
          <w:szCs w:val="28"/>
        </w:rPr>
      </w:pPr>
    </w:p>
    <w:p w:rsidR="00A863AE" w:rsidRDefault="006A027C" w:rsidP="00A863AE">
      <w:pPr>
        <w:spacing w:after="0" w:line="240" w:lineRule="auto"/>
        <w:rPr>
          <w:rFonts w:ascii="Times New Roman" w:hAnsi="Times New Roman" w:cs="Times New Roman"/>
          <w:b/>
          <w:sz w:val="28"/>
          <w:szCs w:val="28"/>
        </w:rPr>
      </w:pPr>
      <w:r>
        <w:rPr>
          <w:rFonts w:ascii="Times New Roman" w:hAnsi="Times New Roman" w:cs="Times New Roman"/>
          <w:b/>
          <w:sz w:val="28"/>
          <w:szCs w:val="28"/>
        </w:rPr>
        <w:t>Автор-разработчик</w:t>
      </w:r>
      <w:r w:rsidR="00A863AE">
        <w:rPr>
          <w:rFonts w:ascii="Times New Roman" w:hAnsi="Times New Roman" w:cs="Times New Roman"/>
          <w:b/>
          <w:sz w:val="28"/>
          <w:szCs w:val="28"/>
        </w:rPr>
        <w:t>:</w:t>
      </w:r>
    </w:p>
    <w:p w:rsidR="008B6135" w:rsidRDefault="008B6135" w:rsidP="00A863AE">
      <w:pPr>
        <w:spacing w:after="0" w:line="240" w:lineRule="auto"/>
        <w:rPr>
          <w:rFonts w:ascii="Times New Roman" w:hAnsi="Times New Roman" w:cs="Times New Roman"/>
          <w:b/>
          <w:sz w:val="28"/>
          <w:szCs w:val="28"/>
        </w:rPr>
      </w:pPr>
    </w:p>
    <w:p w:rsidR="00A863AE" w:rsidRPr="00A863AE" w:rsidRDefault="008B6135" w:rsidP="00A863AE">
      <w:pPr>
        <w:spacing w:after="0" w:line="240" w:lineRule="auto"/>
        <w:rPr>
          <w:rFonts w:ascii="Times New Roman" w:hAnsi="Times New Roman" w:cs="Times New Roman"/>
          <w:sz w:val="28"/>
          <w:szCs w:val="28"/>
        </w:rPr>
      </w:pPr>
      <w:r>
        <w:rPr>
          <w:rFonts w:ascii="Times New Roman" w:hAnsi="Times New Roman" w:cs="Times New Roman"/>
          <w:b/>
          <w:sz w:val="28"/>
          <w:szCs w:val="28"/>
        </w:rPr>
        <w:t>Нечта Л.М. –</w:t>
      </w:r>
      <w:r w:rsidRPr="008B6135">
        <w:rPr>
          <w:rFonts w:ascii="Times New Roman" w:hAnsi="Times New Roman" w:cs="Times New Roman"/>
          <w:sz w:val="28"/>
          <w:szCs w:val="28"/>
        </w:rPr>
        <w:t xml:space="preserve">воспитатель </w:t>
      </w:r>
      <w:r w:rsidR="00A863AE" w:rsidRPr="00A863AE">
        <w:rPr>
          <w:rFonts w:ascii="Times New Roman" w:hAnsi="Times New Roman" w:cs="Times New Roman"/>
          <w:sz w:val="28"/>
          <w:szCs w:val="28"/>
        </w:rPr>
        <w:t>МБДОУ ДС КВ «Руслан»</w:t>
      </w:r>
      <w:r w:rsidR="008607A5">
        <w:rPr>
          <w:rFonts w:ascii="Times New Roman" w:hAnsi="Times New Roman" w:cs="Times New Roman"/>
          <w:sz w:val="28"/>
          <w:szCs w:val="28"/>
        </w:rPr>
        <w:t>, г. Новый Уренгой</w:t>
      </w: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Default="00A863AE" w:rsidP="002F4742">
      <w:pPr>
        <w:spacing w:after="0" w:line="240" w:lineRule="auto"/>
        <w:jc w:val="center"/>
        <w:rPr>
          <w:rFonts w:ascii="Times New Roman" w:hAnsi="Times New Roman" w:cs="Times New Roman"/>
          <w:b/>
          <w:sz w:val="28"/>
          <w:szCs w:val="28"/>
        </w:rPr>
      </w:pPr>
    </w:p>
    <w:p w:rsidR="00A863AE" w:rsidRPr="002F4742" w:rsidRDefault="00A863AE" w:rsidP="002F4742">
      <w:pPr>
        <w:spacing w:after="0" w:line="240" w:lineRule="auto"/>
        <w:jc w:val="center"/>
        <w:rPr>
          <w:rFonts w:ascii="Times New Roman" w:hAnsi="Times New Roman" w:cs="Times New Roman"/>
          <w:b/>
          <w:sz w:val="28"/>
          <w:szCs w:val="28"/>
        </w:rPr>
      </w:pPr>
    </w:p>
    <w:p w:rsidR="002D165F" w:rsidRDefault="002D165F" w:rsidP="002D165F">
      <w:pPr>
        <w:spacing w:after="0"/>
        <w:ind w:left="420"/>
        <w:jc w:val="right"/>
        <w:outlineLvl w:val="0"/>
        <w:rPr>
          <w:rStyle w:val="a4"/>
          <w:rFonts w:ascii="Times New Roman" w:hAnsi="Times New Roman" w:cs="Times New Roman"/>
          <w:b/>
          <w:sz w:val="28"/>
          <w:szCs w:val="28"/>
        </w:rPr>
      </w:pPr>
    </w:p>
    <w:p w:rsidR="002D165F" w:rsidRDefault="002D165F" w:rsidP="002D165F">
      <w:pPr>
        <w:spacing w:after="0"/>
        <w:ind w:left="420"/>
        <w:jc w:val="right"/>
        <w:outlineLvl w:val="0"/>
        <w:rPr>
          <w:rStyle w:val="a4"/>
          <w:rFonts w:ascii="Times New Roman" w:hAnsi="Times New Roman" w:cs="Times New Roman"/>
          <w:b/>
          <w:sz w:val="28"/>
          <w:szCs w:val="28"/>
        </w:rPr>
      </w:pPr>
      <w:r w:rsidRPr="002D165F">
        <w:rPr>
          <w:rStyle w:val="a4"/>
          <w:rFonts w:ascii="Times New Roman" w:hAnsi="Times New Roman" w:cs="Times New Roman"/>
          <w:b/>
          <w:sz w:val="28"/>
          <w:szCs w:val="28"/>
        </w:rPr>
        <w:lastRenderedPageBreak/>
        <w:t>Тот, кто уверен в собст</w:t>
      </w:r>
      <w:r>
        <w:rPr>
          <w:rStyle w:val="a4"/>
          <w:rFonts w:ascii="Times New Roman" w:hAnsi="Times New Roman" w:cs="Times New Roman"/>
          <w:b/>
          <w:sz w:val="28"/>
          <w:szCs w:val="28"/>
        </w:rPr>
        <w:t xml:space="preserve">венной безопасности — </w:t>
      </w:r>
    </w:p>
    <w:p w:rsidR="002D165F" w:rsidRPr="002D4189" w:rsidRDefault="002D165F" w:rsidP="002D165F">
      <w:pPr>
        <w:spacing w:after="0"/>
        <w:ind w:left="420"/>
        <w:jc w:val="center"/>
        <w:outlineLvl w:val="0"/>
        <w:rPr>
          <w:rFonts w:ascii="Times New Roman" w:hAnsi="Times New Roman" w:cs="Times New Roman"/>
          <w:b/>
          <w:sz w:val="28"/>
          <w:szCs w:val="28"/>
        </w:rPr>
      </w:pPr>
      <w:r>
        <w:rPr>
          <w:rStyle w:val="a4"/>
          <w:rFonts w:ascii="Times New Roman" w:hAnsi="Times New Roman" w:cs="Times New Roman"/>
          <w:b/>
          <w:sz w:val="28"/>
          <w:szCs w:val="28"/>
        </w:rPr>
        <w:t xml:space="preserve">                            абсолютно беззащитен</w:t>
      </w:r>
    </w:p>
    <w:p w:rsidR="00C1288B" w:rsidRPr="00682851" w:rsidRDefault="002D165F" w:rsidP="00682851">
      <w:pPr>
        <w:pStyle w:val="a3"/>
        <w:spacing w:after="0" w:afterAutospacing="0"/>
        <w:jc w:val="right"/>
        <w:rPr>
          <w:b/>
          <w:sz w:val="28"/>
          <w:szCs w:val="28"/>
        </w:rPr>
      </w:pPr>
      <w:r w:rsidRPr="002D165F">
        <w:rPr>
          <w:b/>
          <w:sz w:val="28"/>
          <w:szCs w:val="28"/>
        </w:rPr>
        <w:t>Макс Фрай</w:t>
      </w:r>
    </w:p>
    <w:p w:rsidR="002D4189" w:rsidRPr="00C1288B" w:rsidRDefault="002D4189" w:rsidP="0024013B">
      <w:pPr>
        <w:spacing w:after="0" w:line="240" w:lineRule="auto"/>
        <w:rPr>
          <w:rFonts w:ascii="Times New Roman" w:hAnsi="Times New Roman" w:cs="Times New Roman"/>
          <w:sz w:val="28"/>
          <w:szCs w:val="28"/>
        </w:rPr>
      </w:pPr>
    </w:p>
    <w:p w:rsidR="00C1288B" w:rsidRDefault="00C1288B" w:rsidP="00C1288B">
      <w:pPr>
        <w:spacing w:after="0" w:line="240" w:lineRule="auto"/>
        <w:rPr>
          <w:rFonts w:ascii="Times New Roman" w:hAnsi="Times New Roman" w:cs="Times New Roman"/>
          <w:sz w:val="28"/>
          <w:szCs w:val="28"/>
        </w:rPr>
      </w:pPr>
    </w:p>
    <w:p w:rsidR="002D4189" w:rsidRDefault="002D4189" w:rsidP="002D4189">
      <w:pPr>
        <w:spacing w:after="0" w:line="240" w:lineRule="auto"/>
        <w:jc w:val="center"/>
        <w:rPr>
          <w:rFonts w:ascii="Times New Roman" w:hAnsi="Times New Roman" w:cs="Times New Roman"/>
          <w:b/>
          <w:sz w:val="28"/>
          <w:szCs w:val="28"/>
        </w:rPr>
      </w:pPr>
      <w:r w:rsidRPr="002D4189">
        <w:rPr>
          <w:rFonts w:ascii="Times New Roman" w:hAnsi="Times New Roman" w:cs="Times New Roman"/>
          <w:b/>
          <w:sz w:val="28"/>
          <w:szCs w:val="28"/>
        </w:rPr>
        <w:t>Пояснительная записка.</w:t>
      </w:r>
    </w:p>
    <w:p w:rsidR="00B00EC7" w:rsidRDefault="00B00EC7" w:rsidP="002D4189">
      <w:pPr>
        <w:spacing w:after="0" w:line="240" w:lineRule="auto"/>
        <w:jc w:val="center"/>
        <w:rPr>
          <w:rFonts w:ascii="Times New Roman" w:hAnsi="Times New Roman" w:cs="Times New Roman"/>
          <w:b/>
          <w:sz w:val="28"/>
          <w:szCs w:val="28"/>
        </w:rPr>
      </w:pPr>
    </w:p>
    <w:p w:rsidR="008838F8" w:rsidRDefault="00DC7AC7" w:rsidP="00DC7AC7">
      <w:pPr>
        <w:spacing w:after="0" w:line="240" w:lineRule="auto"/>
        <w:rPr>
          <w:rFonts w:ascii="Times New Roman" w:hAnsi="Times New Roman" w:cs="Times New Roman"/>
          <w:sz w:val="28"/>
          <w:szCs w:val="28"/>
        </w:rPr>
      </w:pPr>
      <w:r w:rsidRPr="00DC7AC7">
        <w:rPr>
          <w:rFonts w:ascii="Times New Roman" w:hAnsi="Times New Roman" w:cs="Times New Roman"/>
          <w:sz w:val="28"/>
          <w:szCs w:val="28"/>
        </w:rPr>
        <w:t>Ни для кого не секрет</w:t>
      </w:r>
      <w:r>
        <w:rPr>
          <w:rFonts w:ascii="Times New Roman" w:hAnsi="Times New Roman" w:cs="Times New Roman"/>
          <w:sz w:val="28"/>
          <w:szCs w:val="28"/>
        </w:rPr>
        <w:t>, что</w:t>
      </w:r>
      <w:r w:rsidR="005D3E2B">
        <w:rPr>
          <w:rFonts w:ascii="Times New Roman" w:hAnsi="Times New Roman" w:cs="Times New Roman"/>
          <w:sz w:val="28"/>
          <w:szCs w:val="28"/>
        </w:rPr>
        <w:t xml:space="preserve"> в современном мире никто не застрахован от техногенных катастроф, ни от стихийных бедствий,</w:t>
      </w:r>
      <w:r>
        <w:rPr>
          <w:rFonts w:ascii="Times New Roman" w:hAnsi="Times New Roman" w:cs="Times New Roman"/>
          <w:sz w:val="28"/>
          <w:szCs w:val="28"/>
        </w:rPr>
        <w:t xml:space="preserve"> сложившаяся</w:t>
      </w:r>
      <w:r w:rsidR="005D3E2B">
        <w:rPr>
          <w:rFonts w:ascii="Times New Roman" w:hAnsi="Times New Roman" w:cs="Times New Roman"/>
          <w:sz w:val="28"/>
          <w:szCs w:val="28"/>
        </w:rPr>
        <w:t xml:space="preserve"> социальная, экологическая </w:t>
      </w:r>
      <w:r>
        <w:rPr>
          <w:rFonts w:ascii="Times New Roman" w:hAnsi="Times New Roman" w:cs="Times New Roman"/>
          <w:sz w:val="28"/>
          <w:szCs w:val="28"/>
        </w:rPr>
        <w:t>обстановка вызывает беспокойство у людей всей планеты. Особую тревогу мы испытываем за самых беззащитных граждан – маленьких детей. Моя задача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p>
    <w:p w:rsidR="00DC7AC7" w:rsidRDefault="00DC7AC7" w:rsidP="00DC7A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Определить, правильно ил</w:t>
      </w:r>
      <w:r w:rsidR="00795F8C">
        <w:rPr>
          <w:rFonts w:ascii="Times New Roman" w:hAnsi="Times New Roman" w:cs="Times New Roman"/>
          <w:sz w:val="28"/>
          <w:szCs w:val="28"/>
        </w:rPr>
        <w:t xml:space="preserve">и неправильно ведёт себя ребёнок </w:t>
      </w:r>
      <w:r>
        <w:rPr>
          <w:rFonts w:ascii="Times New Roman" w:hAnsi="Times New Roman" w:cs="Times New Roman"/>
          <w:sz w:val="28"/>
          <w:szCs w:val="28"/>
        </w:rPr>
        <w:t xml:space="preserve"> в тех или иных ситуациях, очень сложно.</w:t>
      </w:r>
      <w:r w:rsidR="00795F8C">
        <w:rPr>
          <w:rFonts w:ascii="Times New Roman" w:hAnsi="Times New Roman" w:cs="Times New Roman"/>
          <w:sz w:val="28"/>
          <w:szCs w:val="28"/>
        </w:rPr>
        <w:t xml:space="preserve"> В некоторых случаях д</w:t>
      </w:r>
      <w:r w:rsidR="008607A5">
        <w:rPr>
          <w:rFonts w:ascii="Times New Roman" w:hAnsi="Times New Roman" w:cs="Times New Roman"/>
          <w:sz w:val="28"/>
          <w:szCs w:val="28"/>
        </w:rPr>
        <w:t>аже открытый конфликт ребёнка с</w:t>
      </w:r>
      <w:r w:rsidR="00795F8C">
        <w:rPr>
          <w:rFonts w:ascii="Times New Roman" w:hAnsi="Times New Roman" w:cs="Times New Roman"/>
          <w:sz w:val="28"/>
          <w:szCs w:val="28"/>
        </w:rPr>
        <w:t xml:space="preserve"> взрослым</w:t>
      </w:r>
      <w:r w:rsidR="0024013B">
        <w:rPr>
          <w:rFonts w:ascii="Times New Roman" w:hAnsi="Times New Roman" w:cs="Times New Roman"/>
          <w:sz w:val="28"/>
          <w:szCs w:val="28"/>
        </w:rPr>
        <w:t>,</w:t>
      </w:r>
      <w:r w:rsidR="00795F8C">
        <w:rPr>
          <w:rFonts w:ascii="Times New Roman" w:hAnsi="Times New Roman" w:cs="Times New Roman"/>
          <w:sz w:val="28"/>
          <w:szCs w:val="28"/>
        </w:rPr>
        <w:t xml:space="preserve"> или сверстниками можно оценить положительно – как стремление отстоять свою точку зрения. Любая общепринятая норма должна быть осознанна и принята ребёнком – только тогда она станет регулятором его поведения. Прямолинейное,</w:t>
      </w:r>
      <w:r w:rsidR="005D3E2B">
        <w:rPr>
          <w:rFonts w:ascii="Times New Roman" w:hAnsi="Times New Roman" w:cs="Times New Roman"/>
          <w:sz w:val="28"/>
          <w:szCs w:val="28"/>
        </w:rPr>
        <w:t xml:space="preserve"> требование соблюдать принятые в</w:t>
      </w:r>
      <w:r w:rsidR="00795F8C">
        <w:rPr>
          <w:rFonts w:ascii="Times New Roman" w:hAnsi="Times New Roman" w:cs="Times New Roman"/>
          <w:sz w:val="28"/>
          <w:szCs w:val="28"/>
        </w:rPr>
        <w:t xml:space="preserve"> обществе правила поведения чаще всего оказываются</w:t>
      </w:r>
      <w:r w:rsidR="008607A5">
        <w:rPr>
          <w:rFonts w:ascii="Times New Roman" w:hAnsi="Times New Roman" w:cs="Times New Roman"/>
          <w:sz w:val="28"/>
          <w:szCs w:val="28"/>
        </w:rPr>
        <w:t xml:space="preserve"> не</w:t>
      </w:r>
      <w:r w:rsidR="00795F8C">
        <w:rPr>
          <w:rFonts w:ascii="Times New Roman" w:hAnsi="Times New Roman" w:cs="Times New Roman"/>
          <w:sz w:val="28"/>
          <w:szCs w:val="28"/>
        </w:rPr>
        <w:t xml:space="preserve"> эффективными. Поэтому необходимо выделить такие правила поведения, которые дети должны выполнять  неукоснительно, так как от этого зависит их безопасность и здоровье. Для этого нужно найти  пр</w:t>
      </w:r>
      <w:r w:rsidR="0024013B">
        <w:rPr>
          <w:rFonts w:ascii="Times New Roman" w:hAnsi="Times New Roman" w:cs="Times New Roman"/>
          <w:sz w:val="28"/>
          <w:szCs w:val="28"/>
        </w:rPr>
        <w:t>авильный способ объяснения</w:t>
      </w:r>
      <w:r w:rsidR="00795F8C">
        <w:rPr>
          <w:rFonts w:ascii="Times New Roman" w:hAnsi="Times New Roman" w:cs="Times New Roman"/>
          <w:sz w:val="28"/>
          <w:szCs w:val="28"/>
        </w:rPr>
        <w:t>, а затем следить за их выполнением.</w:t>
      </w:r>
    </w:p>
    <w:p w:rsidR="008838F8" w:rsidRDefault="005D3E2B" w:rsidP="002A43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Сегодня сама жизнь доказывает необходимость обучения не только взрослых, но и детей основа</w:t>
      </w:r>
      <w:r w:rsidR="008607A5">
        <w:rPr>
          <w:rFonts w:ascii="Times New Roman" w:hAnsi="Times New Roman" w:cs="Times New Roman"/>
          <w:sz w:val="28"/>
          <w:szCs w:val="28"/>
        </w:rPr>
        <w:t>м безопасности</w:t>
      </w:r>
      <w:r>
        <w:rPr>
          <w:rFonts w:ascii="Times New Roman" w:hAnsi="Times New Roman" w:cs="Times New Roman"/>
          <w:sz w:val="28"/>
          <w:szCs w:val="28"/>
        </w:rPr>
        <w:t xml:space="preserve">. В условиях социального, природного и экологического наблюдения естественная любознательность ребёнка в позиции окружающего мира может стать небезопасной для него. </w:t>
      </w:r>
    </w:p>
    <w:p w:rsidR="0024013B" w:rsidRPr="004100CF" w:rsidRDefault="00002459" w:rsidP="00002459">
      <w:pPr>
        <w:rPr>
          <w:rFonts w:ascii="Times New Roman" w:hAnsi="Times New Roman" w:cs="Times New Roman"/>
          <w:sz w:val="28"/>
          <w:szCs w:val="28"/>
        </w:rPr>
      </w:pPr>
      <w:r w:rsidRPr="004100CF">
        <w:rPr>
          <w:rFonts w:ascii="Times New Roman" w:hAnsi="Times New Roman" w:cs="Times New Roman"/>
          <w:sz w:val="28"/>
          <w:szCs w:val="28"/>
        </w:rPr>
        <w:t>Д</w:t>
      </w:r>
      <w:r w:rsidR="0024013B" w:rsidRPr="004100CF">
        <w:rPr>
          <w:rFonts w:ascii="Times New Roman" w:hAnsi="Times New Roman" w:cs="Times New Roman"/>
          <w:sz w:val="28"/>
          <w:szCs w:val="28"/>
        </w:rPr>
        <w:t>анной проблемой занимались многие</w:t>
      </w:r>
      <w:r w:rsidRPr="004100CF">
        <w:rPr>
          <w:rFonts w:ascii="Times New Roman" w:hAnsi="Times New Roman" w:cs="Times New Roman"/>
          <w:sz w:val="28"/>
          <w:szCs w:val="28"/>
        </w:rPr>
        <w:t xml:space="preserve"> ученые,</w:t>
      </w:r>
      <w:r w:rsidR="0024013B" w:rsidRPr="004100CF">
        <w:rPr>
          <w:rFonts w:ascii="Times New Roman" w:hAnsi="Times New Roman" w:cs="Times New Roman"/>
          <w:sz w:val="28"/>
          <w:szCs w:val="28"/>
        </w:rPr>
        <w:t>например</w:t>
      </w:r>
      <w:r w:rsidRPr="004100CF">
        <w:rPr>
          <w:rFonts w:ascii="Times New Roman" w:hAnsi="Times New Roman" w:cs="Times New Roman"/>
          <w:sz w:val="28"/>
          <w:szCs w:val="28"/>
        </w:rPr>
        <w:t xml:space="preserve"> как: Н.К. Иванова, И.Я. Лесгафт, Л.Г Татарникова, И.К. Топорников, З.И. Береснева, Н.Н. Поддъяков и др. Из года в год усложняются задачи воспитательно-образовательной работы в дошкольных учреждениях, совершенствуется содержание и методы обучения детей  во время образовательной деятельности. На совершенном этапе задачи умственного воспитания заключаются в формировании всесторонне развитой личности ребенка, его умственной активности и самостоятельности, творческого отношения к выполнению всех видов детской деятельности, в формировании разнообразных способностей дошкольников</w:t>
      </w:r>
    </w:p>
    <w:p w:rsidR="00C1288B" w:rsidRPr="004100CF" w:rsidRDefault="00C1288B" w:rsidP="00C1288B">
      <w:pPr>
        <w:rPr>
          <w:rFonts w:ascii="Times New Roman" w:hAnsi="Times New Roman" w:cs="Times New Roman"/>
          <w:sz w:val="28"/>
          <w:szCs w:val="28"/>
        </w:rPr>
      </w:pPr>
      <w:r w:rsidRPr="004100CF">
        <w:rPr>
          <w:rFonts w:ascii="Times New Roman" w:hAnsi="Times New Roman" w:cs="Times New Roman"/>
          <w:sz w:val="28"/>
          <w:szCs w:val="28"/>
        </w:rPr>
        <w:t xml:space="preserve">Проблема безопасности жизнедеятельности человека признается во всем мире. ООН называет эту проблему одной из приоритетных в научных </w:t>
      </w:r>
      <w:r w:rsidRPr="004100CF">
        <w:rPr>
          <w:rFonts w:ascii="Times New Roman" w:hAnsi="Times New Roman" w:cs="Times New Roman"/>
          <w:sz w:val="28"/>
          <w:szCs w:val="28"/>
        </w:rPr>
        <w:lastRenderedPageBreak/>
        <w:t>исследованиях. В Российской Федерации от социальных, техногенных, природных и иных катастроф ежегодно погибают более 300 тысяч человек, 100 тысяч человек становятся инвалидами, еще больше людей теряют здоровье. Защита человека от негативных воздействий антропогенного и естественного происхождения, достижение комфортных условий жизнедеятельности – первостепенные задачи нашей страны.</w:t>
      </w:r>
    </w:p>
    <w:p w:rsidR="00C1288B" w:rsidRPr="004100CF" w:rsidRDefault="00C1288B" w:rsidP="00C1288B">
      <w:pPr>
        <w:rPr>
          <w:rFonts w:ascii="Times New Roman" w:hAnsi="Times New Roman" w:cs="Times New Roman"/>
          <w:sz w:val="28"/>
          <w:szCs w:val="28"/>
        </w:rPr>
      </w:pPr>
      <w:r w:rsidRPr="004100CF">
        <w:rPr>
          <w:rFonts w:ascii="Times New Roman" w:hAnsi="Times New Roman" w:cs="Times New Roman"/>
          <w:sz w:val="28"/>
          <w:szCs w:val="28"/>
        </w:rPr>
        <w:t>Социальное развитие личности является средством и результатом социализации. Социализация может быть представлена в качестве процесса освоения и реализации растущим человеком социального содержания; во-вторых, она рассматривается как реальное содержание взросления человека, в котором осуществляется становление значимого в индивидуальности субъекта активного творческого социального действия (Л.В. Коломийченко). В первом случае ребенок в большей мере выступает объектом усвоения и приобретения социального опыта, во втором – субъектом собственной творческой деятельности.</w:t>
      </w:r>
    </w:p>
    <w:p w:rsidR="00C1288B" w:rsidRPr="004100CF" w:rsidRDefault="00C1288B" w:rsidP="00C1288B">
      <w:pPr>
        <w:rPr>
          <w:rFonts w:ascii="Times New Roman" w:hAnsi="Times New Roman" w:cs="Times New Roman"/>
          <w:sz w:val="28"/>
          <w:szCs w:val="28"/>
        </w:rPr>
      </w:pPr>
      <w:r w:rsidRPr="004100CF">
        <w:rPr>
          <w:rFonts w:ascii="Times New Roman" w:hAnsi="Times New Roman" w:cs="Times New Roman"/>
          <w:sz w:val="28"/>
          <w:szCs w:val="28"/>
        </w:rPr>
        <w:t>Дошкольный возраст – важнейший период, когда формируется человеческая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пользоваться предметами быта, учить обращаться с животными, кататься на велосипеде, объяснять, как надо вести себя во дворе, на улице и дома. Нужно прививать детям навыки поведения с ситуациях, чреватых получением травм, формировать у них представление о наиболее типичных, часто встречающихся ситуациях. Считается необходимым создать педагогические условия для ознакомления детей с различными видами опасностей.</w:t>
      </w:r>
    </w:p>
    <w:p w:rsidR="00C1288B" w:rsidRDefault="00C1288B" w:rsidP="00C1288B">
      <w:pPr>
        <w:rPr>
          <w:rFonts w:ascii="Times New Roman" w:hAnsi="Times New Roman" w:cs="Times New Roman"/>
          <w:sz w:val="28"/>
          <w:szCs w:val="28"/>
        </w:rPr>
      </w:pPr>
      <w:r w:rsidRPr="004100CF">
        <w:rPr>
          <w:rFonts w:ascii="Times New Roman" w:hAnsi="Times New Roman" w:cs="Times New Roman"/>
          <w:sz w:val="28"/>
          <w:szCs w:val="28"/>
        </w:rPr>
        <w:t>Изучение "Основ безопасности жизнедеятельности" реализует основные положения Конституции Российской Федерации</w:t>
      </w:r>
      <w:r w:rsidR="008607A5">
        <w:rPr>
          <w:rFonts w:ascii="Times New Roman" w:hAnsi="Times New Roman" w:cs="Times New Roman"/>
          <w:sz w:val="28"/>
          <w:szCs w:val="28"/>
        </w:rPr>
        <w:t>.</w:t>
      </w:r>
      <w:r w:rsidRPr="004100CF">
        <w:rPr>
          <w:rFonts w:ascii="Times New Roman" w:hAnsi="Times New Roman" w:cs="Times New Roman"/>
          <w:sz w:val="28"/>
          <w:szCs w:val="28"/>
        </w:rPr>
        <w:t xml:space="preserve"> Федеральных</w:t>
      </w:r>
      <w:r w:rsidR="008607A5">
        <w:rPr>
          <w:rFonts w:ascii="Times New Roman" w:hAnsi="Times New Roman" w:cs="Times New Roman"/>
          <w:sz w:val="28"/>
          <w:szCs w:val="28"/>
        </w:rPr>
        <w:t xml:space="preserve"> законов "Об образовании". "О безопасности".</w:t>
      </w:r>
      <w:r w:rsidRPr="004100CF">
        <w:rPr>
          <w:rFonts w:ascii="Times New Roman" w:hAnsi="Times New Roman" w:cs="Times New Roman"/>
          <w:sz w:val="28"/>
          <w:szCs w:val="28"/>
        </w:rPr>
        <w:t xml:space="preserve"> "</w:t>
      </w:r>
      <w:r w:rsidR="008607A5">
        <w:rPr>
          <w:rFonts w:ascii="Times New Roman" w:hAnsi="Times New Roman" w:cs="Times New Roman"/>
          <w:sz w:val="28"/>
          <w:szCs w:val="28"/>
        </w:rPr>
        <w:t>"О пожарной безопасности".</w:t>
      </w:r>
      <w:r w:rsidRPr="004100CF">
        <w:rPr>
          <w:rFonts w:ascii="Times New Roman" w:hAnsi="Times New Roman" w:cs="Times New Roman"/>
          <w:sz w:val="28"/>
          <w:szCs w:val="28"/>
        </w:rPr>
        <w:t xml:space="preserve"> "О б</w:t>
      </w:r>
      <w:r w:rsidR="008607A5">
        <w:rPr>
          <w:rFonts w:ascii="Times New Roman" w:hAnsi="Times New Roman" w:cs="Times New Roman"/>
          <w:sz w:val="28"/>
          <w:szCs w:val="28"/>
        </w:rPr>
        <w:t>езопасности дорожного движения"."Об экологической безопасности".</w:t>
      </w:r>
      <w:r w:rsidRPr="004100CF">
        <w:rPr>
          <w:rFonts w:ascii="Times New Roman" w:hAnsi="Times New Roman" w:cs="Times New Roman"/>
          <w:sz w:val="28"/>
          <w:szCs w:val="28"/>
        </w:rPr>
        <w:t xml:space="preserve"> "О борьбе с террор</w:t>
      </w:r>
      <w:r w:rsidR="008607A5">
        <w:rPr>
          <w:rFonts w:ascii="Times New Roman" w:hAnsi="Times New Roman" w:cs="Times New Roman"/>
          <w:sz w:val="28"/>
          <w:szCs w:val="28"/>
        </w:rPr>
        <w:t>измом.</w:t>
      </w:r>
      <w:r w:rsidRPr="004100CF">
        <w:rPr>
          <w:rFonts w:ascii="Times New Roman" w:hAnsi="Times New Roman" w:cs="Times New Roman"/>
          <w:sz w:val="28"/>
          <w:szCs w:val="28"/>
        </w:rPr>
        <w:t xml:space="preserve"> О санитарно-эпидемиолог</w:t>
      </w:r>
      <w:r w:rsidR="008607A5">
        <w:rPr>
          <w:rFonts w:ascii="Times New Roman" w:hAnsi="Times New Roman" w:cs="Times New Roman"/>
          <w:sz w:val="28"/>
          <w:szCs w:val="28"/>
        </w:rPr>
        <w:t>ическом благополучии населения"</w:t>
      </w:r>
      <w:proofErr w:type="gramStart"/>
      <w:r w:rsidR="008607A5">
        <w:rPr>
          <w:rFonts w:ascii="Times New Roman" w:hAnsi="Times New Roman" w:cs="Times New Roman"/>
          <w:sz w:val="28"/>
          <w:szCs w:val="28"/>
        </w:rPr>
        <w:t>.</w:t>
      </w:r>
      <w:r w:rsidRPr="004100CF">
        <w:rPr>
          <w:rFonts w:ascii="Times New Roman" w:hAnsi="Times New Roman" w:cs="Times New Roman"/>
          <w:sz w:val="28"/>
          <w:szCs w:val="28"/>
        </w:rPr>
        <w:t>О</w:t>
      </w:r>
      <w:proofErr w:type="gramEnd"/>
      <w:r w:rsidRPr="004100CF">
        <w:rPr>
          <w:rFonts w:ascii="Times New Roman" w:hAnsi="Times New Roman" w:cs="Times New Roman"/>
          <w:sz w:val="28"/>
          <w:szCs w:val="28"/>
        </w:rPr>
        <w:t>сновах законодательства Российской Федерации об охране здоровья граждан, Концепции национальной безопасности Российской Федерации и других нормативно-правовых актов в области безопасности.</w:t>
      </w:r>
    </w:p>
    <w:p w:rsidR="008607A5" w:rsidRDefault="00E519AD" w:rsidP="00E519AD">
      <w:pPr>
        <w:rPr>
          <w:rFonts w:ascii="Times New Roman" w:hAnsi="Times New Roman" w:cs="Times New Roman"/>
          <w:sz w:val="28"/>
          <w:szCs w:val="28"/>
        </w:rPr>
      </w:pPr>
      <w:r w:rsidRPr="00E519AD">
        <w:rPr>
          <w:rFonts w:ascii="Times New Roman" w:hAnsi="Times New Roman" w:cs="Times New Roman"/>
          <w:sz w:val="28"/>
          <w:szCs w:val="28"/>
        </w:rPr>
        <w:lastRenderedPageBreak/>
        <w:t>Актуальность данной проблемы определяется реальными потребностями</w:t>
      </w:r>
      <w:r w:rsidR="008607A5">
        <w:rPr>
          <w:rFonts w:ascii="Times New Roman" w:hAnsi="Times New Roman" w:cs="Times New Roman"/>
          <w:sz w:val="28"/>
          <w:szCs w:val="28"/>
        </w:rPr>
        <w:t>. С</w:t>
      </w:r>
      <w:r w:rsidRPr="00E519AD">
        <w:rPr>
          <w:rFonts w:ascii="Times New Roman" w:hAnsi="Times New Roman" w:cs="Times New Roman"/>
          <w:sz w:val="28"/>
          <w:szCs w:val="28"/>
        </w:rPr>
        <w:t>истемы дошкольного образования и раннего информирования ребенка о правилах безопасного п</w:t>
      </w:r>
      <w:r w:rsidR="008607A5">
        <w:rPr>
          <w:rFonts w:ascii="Times New Roman" w:hAnsi="Times New Roman" w:cs="Times New Roman"/>
          <w:sz w:val="28"/>
          <w:szCs w:val="28"/>
        </w:rPr>
        <w:t>оведения в окружающей его среде</w:t>
      </w:r>
    </w:p>
    <w:p w:rsidR="008607A5" w:rsidRDefault="008607A5" w:rsidP="00E519AD">
      <w:pPr>
        <w:rPr>
          <w:rFonts w:ascii="Times New Roman" w:hAnsi="Times New Roman" w:cs="Times New Roman"/>
          <w:sz w:val="28"/>
          <w:szCs w:val="28"/>
        </w:rPr>
      </w:pPr>
      <w:r>
        <w:rPr>
          <w:rFonts w:ascii="Times New Roman" w:hAnsi="Times New Roman" w:cs="Times New Roman"/>
          <w:sz w:val="28"/>
          <w:szCs w:val="28"/>
        </w:rPr>
        <w:t>-</w:t>
      </w:r>
      <w:r w:rsidR="00E519AD" w:rsidRPr="00E519AD">
        <w:rPr>
          <w:rFonts w:ascii="Times New Roman" w:hAnsi="Times New Roman" w:cs="Times New Roman"/>
          <w:sz w:val="28"/>
          <w:szCs w:val="28"/>
        </w:rPr>
        <w:t xml:space="preserve"> освоения им соответствующих умений;</w:t>
      </w:r>
    </w:p>
    <w:p w:rsidR="008607A5" w:rsidRDefault="008607A5" w:rsidP="00E519AD">
      <w:pPr>
        <w:rPr>
          <w:rFonts w:ascii="Times New Roman" w:hAnsi="Times New Roman" w:cs="Times New Roman"/>
          <w:sz w:val="28"/>
          <w:szCs w:val="28"/>
        </w:rPr>
      </w:pPr>
      <w:r>
        <w:rPr>
          <w:rFonts w:ascii="Times New Roman" w:hAnsi="Times New Roman" w:cs="Times New Roman"/>
          <w:sz w:val="28"/>
          <w:szCs w:val="28"/>
        </w:rPr>
        <w:t>-</w:t>
      </w:r>
      <w:r w:rsidR="00E519AD" w:rsidRPr="00E519AD">
        <w:rPr>
          <w:rFonts w:ascii="Times New Roman" w:hAnsi="Times New Roman" w:cs="Times New Roman"/>
          <w:sz w:val="28"/>
          <w:szCs w:val="28"/>
        </w:rPr>
        <w:t xml:space="preserve"> потребностями жизни в накоплении ребенком опыта безопасного поведения в быту и отсутствием научно обоснованной </w:t>
      </w:r>
      <w:r>
        <w:rPr>
          <w:rFonts w:ascii="Times New Roman" w:hAnsi="Times New Roman" w:cs="Times New Roman"/>
          <w:sz w:val="28"/>
          <w:szCs w:val="28"/>
        </w:rPr>
        <w:t>педагогической методики;</w:t>
      </w:r>
    </w:p>
    <w:p w:rsidR="00E519AD" w:rsidRPr="00E519AD" w:rsidRDefault="008607A5" w:rsidP="00E519AD">
      <w:pPr>
        <w:rPr>
          <w:rFonts w:ascii="Times New Roman" w:hAnsi="Times New Roman" w:cs="Times New Roman"/>
          <w:sz w:val="28"/>
          <w:szCs w:val="28"/>
        </w:rPr>
      </w:pPr>
      <w:r>
        <w:rPr>
          <w:rFonts w:ascii="Times New Roman" w:hAnsi="Times New Roman" w:cs="Times New Roman"/>
          <w:sz w:val="28"/>
          <w:szCs w:val="28"/>
        </w:rPr>
        <w:t>-</w:t>
      </w:r>
      <w:r w:rsidR="00E519AD" w:rsidRPr="00E519AD">
        <w:rPr>
          <w:rFonts w:ascii="Times New Roman" w:hAnsi="Times New Roman" w:cs="Times New Roman"/>
          <w:sz w:val="28"/>
          <w:szCs w:val="28"/>
        </w:rPr>
        <w:t>направленной на формирование данного опыта у дошкольников; важностью целенаправленной деятельности родителей, всех работников ДОУ.</w:t>
      </w:r>
    </w:p>
    <w:p w:rsidR="00E519AD" w:rsidRPr="008607A5" w:rsidRDefault="00E519AD" w:rsidP="00E519AD">
      <w:pPr>
        <w:rPr>
          <w:rFonts w:ascii="Times New Roman" w:hAnsi="Times New Roman" w:cs="Times New Roman"/>
          <w:sz w:val="28"/>
          <w:szCs w:val="28"/>
        </w:rPr>
      </w:pPr>
      <w:r w:rsidRPr="008607A5">
        <w:rPr>
          <w:rFonts w:ascii="Times New Roman" w:hAnsi="Times New Roman" w:cs="Times New Roman"/>
          <w:sz w:val="28"/>
          <w:szCs w:val="28"/>
        </w:rPr>
        <w:t>Сложившееся положе</w:t>
      </w:r>
      <w:r w:rsidR="008607A5" w:rsidRPr="008607A5">
        <w:rPr>
          <w:rFonts w:ascii="Times New Roman" w:hAnsi="Times New Roman" w:cs="Times New Roman"/>
          <w:sz w:val="28"/>
          <w:szCs w:val="28"/>
        </w:rPr>
        <w:t>ние определило тему</w:t>
      </w:r>
      <w:r w:rsidRPr="008607A5">
        <w:rPr>
          <w:rFonts w:ascii="Times New Roman" w:hAnsi="Times New Roman" w:cs="Times New Roman"/>
          <w:sz w:val="28"/>
          <w:szCs w:val="28"/>
        </w:rPr>
        <w:t xml:space="preserve">: "Формирование основ безопасности жизнедеятельности </w:t>
      </w:r>
      <w:r w:rsidR="00F415A7" w:rsidRPr="008607A5">
        <w:rPr>
          <w:rFonts w:ascii="Times New Roman" w:hAnsi="Times New Roman" w:cs="Times New Roman"/>
          <w:sz w:val="28"/>
          <w:szCs w:val="28"/>
        </w:rPr>
        <w:t xml:space="preserve">детей </w:t>
      </w:r>
      <w:r w:rsidRPr="008607A5">
        <w:rPr>
          <w:rFonts w:ascii="Times New Roman" w:hAnsi="Times New Roman" w:cs="Times New Roman"/>
          <w:sz w:val="28"/>
          <w:szCs w:val="28"/>
        </w:rPr>
        <w:t>в ДОУ".</w:t>
      </w:r>
    </w:p>
    <w:p w:rsidR="00E519AD" w:rsidRPr="00E519AD" w:rsidRDefault="00E519AD" w:rsidP="00E519AD">
      <w:pPr>
        <w:rPr>
          <w:rFonts w:ascii="Times New Roman" w:hAnsi="Times New Roman" w:cs="Times New Roman"/>
          <w:sz w:val="28"/>
          <w:szCs w:val="28"/>
        </w:rPr>
      </w:pPr>
      <w:r w:rsidRPr="00E519AD">
        <w:rPr>
          <w:rFonts w:ascii="Times New Roman" w:hAnsi="Times New Roman" w:cs="Times New Roman"/>
          <w:b/>
          <w:sz w:val="28"/>
          <w:szCs w:val="28"/>
        </w:rPr>
        <w:t>Цель работы:</w:t>
      </w:r>
      <w:r w:rsidRPr="00E519AD">
        <w:rPr>
          <w:rFonts w:ascii="Times New Roman" w:hAnsi="Times New Roman" w:cs="Times New Roman"/>
          <w:sz w:val="28"/>
          <w:szCs w:val="28"/>
        </w:rPr>
        <w:t xml:space="preserve"> воспитание у детей дошкольного возраста ответственного отношения к собственной и общественной безопасности.</w:t>
      </w:r>
    </w:p>
    <w:p w:rsidR="00E519AD" w:rsidRPr="00E519AD" w:rsidRDefault="00E519AD" w:rsidP="00E519AD">
      <w:pPr>
        <w:rPr>
          <w:rFonts w:ascii="Times New Roman" w:hAnsi="Times New Roman" w:cs="Times New Roman"/>
          <w:b/>
          <w:sz w:val="28"/>
          <w:szCs w:val="28"/>
        </w:rPr>
      </w:pPr>
      <w:r w:rsidRPr="00E519AD">
        <w:rPr>
          <w:rFonts w:ascii="Times New Roman" w:hAnsi="Times New Roman" w:cs="Times New Roman"/>
          <w:b/>
          <w:sz w:val="28"/>
          <w:szCs w:val="28"/>
        </w:rPr>
        <w:t>Задачи:</w:t>
      </w:r>
    </w:p>
    <w:p w:rsidR="00E519AD" w:rsidRPr="00E519AD" w:rsidRDefault="00E519AD" w:rsidP="00E519AD">
      <w:pPr>
        <w:rPr>
          <w:rFonts w:ascii="Times New Roman" w:hAnsi="Times New Roman" w:cs="Times New Roman"/>
          <w:sz w:val="28"/>
          <w:szCs w:val="28"/>
        </w:rPr>
      </w:pPr>
      <w:r>
        <w:rPr>
          <w:rFonts w:ascii="Times New Roman" w:hAnsi="Times New Roman" w:cs="Times New Roman"/>
          <w:sz w:val="28"/>
          <w:szCs w:val="28"/>
        </w:rPr>
        <w:t>- обучить дошкольников умению распозна</w:t>
      </w:r>
      <w:r w:rsidRPr="00E519AD">
        <w:rPr>
          <w:rFonts w:ascii="Times New Roman" w:hAnsi="Times New Roman" w:cs="Times New Roman"/>
          <w:sz w:val="28"/>
          <w:szCs w:val="28"/>
        </w:rPr>
        <w:t>вать и оценивать опасности окружающей среды;</w:t>
      </w:r>
    </w:p>
    <w:p w:rsidR="00E519AD" w:rsidRPr="00E519AD" w:rsidRDefault="00E519AD" w:rsidP="00E519AD">
      <w:pPr>
        <w:rPr>
          <w:rFonts w:ascii="Times New Roman" w:hAnsi="Times New Roman" w:cs="Times New Roman"/>
          <w:sz w:val="28"/>
          <w:szCs w:val="28"/>
        </w:rPr>
      </w:pPr>
      <w:r w:rsidRPr="00E519AD">
        <w:rPr>
          <w:rFonts w:ascii="Times New Roman" w:hAnsi="Times New Roman" w:cs="Times New Roman"/>
          <w:sz w:val="28"/>
          <w:szCs w:val="28"/>
        </w:rPr>
        <w:t>- раскрыть систему знаний об опасностях различного происхождения;</w:t>
      </w:r>
    </w:p>
    <w:p w:rsidR="00E519AD" w:rsidRDefault="00E519AD" w:rsidP="00E519AD">
      <w:pPr>
        <w:rPr>
          <w:rFonts w:ascii="Times New Roman" w:hAnsi="Times New Roman" w:cs="Times New Roman"/>
          <w:sz w:val="28"/>
          <w:szCs w:val="28"/>
        </w:rPr>
      </w:pPr>
      <w:r w:rsidRPr="00E519AD">
        <w:rPr>
          <w:rFonts w:ascii="Times New Roman" w:hAnsi="Times New Roman" w:cs="Times New Roman"/>
          <w:sz w:val="28"/>
          <w:szCs w:val="28"/>
        </w:rPr>
        <w:t>- привить дошкольникам навыки защиты и самозащиты, помощи и взаимопомощи в различных опасных ситуациях.</w:t>
      </w:r>
    </w:p>
    <w:p w:rsidR="002658E1" w:rsidRPr="002658E1" w:rsidRDefault="002658E1" w:rsidP="00E519AD">
      <w:pPr>
        <w:rPr>
          <w:rFonts w:ascii="Times New Roman" w:hAnsi="Times New Roman" w:cs="Times New Roman"/>
          <w:b/>
          <w:sz w:val="28"/>
          <w:szCs w:val="28"/>
        </w:rPr>
      </w:pPr>
      <w:r w:rsidRPr="002658E1">
        <w:rPr>
          <w:rFonts w:ascii="Times New Roman" w:hAnsi="Times New Roman" w:cs="Times New Roman"/>
          <w:b/>
          <w:sz w:val="28"/>
          <w:szCs w:val="28"/>
        </w:rPr>
        <w:t>Срок реализации 2 года.</w:t>
      </w:r>
    </w:p>
    <w:p w:rsidR="00E519AD" w:rsidRPr="005F7BAB" w:rsidRDefault="00E519AD" w:rsidP="00B00EC7">
      <w:pPr>
        <w:jc w:val="center"/>
        <w:rPr>
          <w:rFonts w:ascii="Times New Roman" w:hAnsi="Times New Roman" w:cs="Times New Roman"/>
          <w:b/>
          <w:sz w:val="28"/>
          <w:szCs w:val="28"/>
        </w:rPr>
      </w:pPr>
      <w:r w:rsidRPr="005F7BAB">
        <w:rPr>
          <w:rFonts w:ascii="Times New Roman" w:hAnsi="Times New Roman" w:cs="Times New Roman"/>
          <w:b/>
          <w:sz w:val="28"/>
          <w:szCs w:val="28"/>
        </w:rPr>
        <w:t>Реализация поставленных перед нами задач и формирование первоначальных основ безопасности осуществляется с учётом следующих основных форм работы:</w:t>
      </w:r>
    </w:p>
    <w:p w:rsidR="00E519AD" w:rsidRDefault="00E519AD" w:rsidP="00E519AD">
      <w:pPr>
        <w:rPr>
          <w:rFonts w:ascii="Times New Roman" w:hAnsi="Times New Roman" w:cs="Times New Roman"/>
          <w:sz w:val="28"/>
          <w:szCs w:val="28"/>
        </w:rPr>
      </w:pPr>
      <w:r>
        <w:rPr>
          <w:rFonts w:ascii="Times New Roman" w:hAnsi="Times New Roman" w:cs="Times New Roman"/>
          <w:sz w:val="28"/>
          <w:szCs w:val="28"/>
        </w:rPr>
        <w:t>-системн</w:t>
      </w:r>
      <w:r w:rsidR="00F415A7">
        <w:rPr>
          <w:rFonts w:ascii="Times New Roman" w:hAnsi="Times New Roman" w:cs="Times New Roman"/>
          <w:sz w:val="28"/>
          <w:szCs w:val="28"/>
        </w:rPr>
        <w:t>ость и последовательность (опор</w:t>
      </w:r>
      <w:r>
        <w:rPr>
          <w:rFonts w:ascii="Times New Roman" w:hAnsi="Times New Roman" w:cs="Times New Roman"/>
          <w:sz w:val="28"/>
          <w:szCs w:val="28"/>
        </w:rPr>
        <w:t xml:space="preserve"> на уже освоенное в предыдущем);</w:t>
      </w:r>
    </w:p>
    <w:p w:rsidR="00E519AD" w:rsidRDefault="00E519AD" w:rsidP="00E519AD">
      <w:pPr>
        <w:rPr>
          <w:rFonts w:ascii="Times New Roman" w:hAnsi="Times New Roman" w:cs="Times New Roman"/>
          <w:sz w:val="28"/>
          <w:szCs w:val="28"/>
        </w:rPr>
      </w:pPr>
      <w:r>
        <w:rPr>
          <w:rFonts w:ascii="Times New Roman" w:hAnsi="Times New Roman" w:cs="Times New Roman"/>
          <w:sz w:val="28"/>
          <w:szCs w:val="28"/>
        </w:rPr>
        <w:t>-доступность (усложнение материала с учётом возрастных особенностей);</w:t>
      </w:r>
    </w:p>
    <w:p w:rsidR="00E519AD" w:rsidRDefault="00E519AD" w:rsidP="00E519AD">
      <w:pPr>
        <w:rPr>
          <w:rFonts w:ascii="Times New Roman" w:hAnsi="Times New Roman" w:cs="Times New Roman"/>
          <w:sz w:val="28"/>
          <w:szCs w:val="28"/>
        </w:rPr>
      </w:pPr>
      <w:r>
        <w:rPr>
          <w:rFonts w:ascii="Times New Roman" w:hAnsi="Times New Roman" w:cs="Times New Roman"/>
          <w:sz w:val="28"/>
          <w:szCs w:val="28"/>
        </w:rPr>
        <w:t>-наглядность (техника безопасности через иллюстрированный материал);</w:t>
      </w:r>
    </w:p>
    <w:p w:rsidR="005F7BAB" w:rsidRDefault="005F7BAB" w:rsidP="00E519AD">
      <w:pPr>
        <w:rPr>
          <w:rFonts w:ascii="Times New Roman" w:hAnsi="Times New Roman" w:cs="Times New Roman"/>
          <w:sz w:val="28"/>
          <w:szCs w:val="28"/>
        </w:rPr>
      </w:pPr>
      <w:r>
        <w:rPr>
          <w:rFonts w:ascii="Times New Roman" w:hAnsi="Times New Roman" w:cs="Times New Roman"/>
          <w:sz w:val="28"/>
          <w:szCs w:val="28"/>
        </w:rPr>
        <w:t>-динамичность (интеграция задач в равные виды деятельности);</w:t>
      </w:r>
    </w:p>
    <w:p w:rsidR="005F7BAB" w:rsidRDefault="005F7BAB" w:rsidP="00E519AD">
      <w:pPr>
        <w:rPr>
          <w:rFonts w:ascii="Times New Roman" w:hAnsi="Times New Roman" w:cs="Times New Roman"/>
          <w:sz w:val="28"/>
          <w:szCs w:val="28"/>
        </w:rPr>
      </w:pPr>
      <w:r>
        <w:rPr>
          <w:rFonts w:ascii="Times New Roman" w:hAnsi="Times New Roman" w:cs="Times New Roman"/>
          <w:sz w:val="28"/>
          <w:szCs w:val="28"/>
        </w:rPr>
        <w:t>-психологическая комфортность (снятие стрессовых факторов);</w:t>
      </w:r>
    </w:p>
    <w:p w:rsidR="005F7BAB" w:rsidRDefault="005F7BAB" w:rsidP="00E519AD">
      <w:pPr>
        <w:rPr>
          <w:rFonts w:ascii="Times New Roman" w:hAnsi="Times New Roman" w:cs="Times New Roman"/>
          <w:sz w:val="28"/>
          <w:szCs w:val="28"/>
        </w:rPr>
      </w:pPr>
      <w:r>
        <w:rPr>
          <w:rFonts w:ascii="Times New Roman" w:hAnsi="Times New Roman" w:cs="Times New Roman"/>
          <w:sz w:val="28"/>
          <w:szCs w:val="28"/>
        </w:rPr>
        <w:t>-включение в деятельность (игровую, познавательную, поисковую и другие виды).</w:t>
      </w:r>
    </w:p>
    <w:p w:rsidR="005F7BAB" w:rsidRDefault="005F7BAB" w:rsidP="00B00EC7">
      <w:pPr>
        <w:jc w:val="center"/>
        <w:rPr>
          <w:rFonts w:ascii="Times New Roman" w:hAnsi="Times New Roman" w:cs="Times New Roman"/>
          <w:b/>
          <w:sz w:val="28"/>
          <w:szCs w:val="28"/>
        </w:rPr>
      </w:pPr>
      <w:r w:rsidRPr="005F7BAB">
        <w:rPr>
          <w:rFonts w:ascii="Times New Roman" w:hAnsi="Times New Roman" w:cs="Times New Roman"/>
          <w:b/>
          <w:sz w:val="28"/>
          <w:szCs w:val="28"/>
        </w:rPr>
        <w:lastRenderedPageBreak/>
        <w:t>Для реализации данных форм работы можно выделить следующие этапы:</w:t>
      </w:r>
    </w:p>
    <w:p w:rsidR="005F7BAB" w:rsidRDefault="005F7BAB" w:rsidP="00E519AD">
      <w:pPr>
        <w:rPr>
          <w:rFonts w:ascii="Times New Roman" w:hAnsi="Times New Roman" w:cs="Times New Roman"/>
          <w:sz w:val="28"/>
          <w:szCs w:val="28"/>
        </w:rPr>
      </w:pPr>
      <w:r w:rsidRPr="005F7BAB">
        <w:rPr>
          <w:rFonts w:ascii="Times New Roman" w:hAnsi="Times New Roman" w:cs="Times New Roman"/>
          <w:sz w:val="28"/>
          <w:szCs w:val="28"/>
        </w:rPr>
        <w:t>1 этап – заинтересовать детей, актуализировать, уточнить и систематизировать их знания о правилах безопасности.</w:t>
      </w:r>
    </w:p>
    <w:p w:rsidR="005F7BAB" w:rsidRDefault="005F7BAB" w:rsidP="00E519AD">
      <w:pPr>
        <w:rPr>
          <w:rFonts w:ascii="Times New Roman" w:hAnsi="Times New Roman" w:cs="Times New Roman"/>
          <w:sz w:val="28"/>
          <w:szCs w:val="28"/>
        </w:rPr>
      </w:pPr>
      <w:r>
        <w:rPr>
          <w:rFonts w:ascii="Times New Roman" w:hAnsi="Times New Roman" w:cs="Times New Roman"/>
          <w:sz w:val="28"/>
          <w:szCs w:val="28"/>
        </w:rPr>
        <w:t xml:space="preserve">2 этап – ввести правила в жизнь детей, показать разнообразие их проявления в жизненных ситуациях, тренировать в </w:t>
      </w:r>
      <w:r w:rsidR="00B80506">
        <w:rPr>
          <w:rFonts w:ascii="Times New Roman" w:hAnsi="Times New Roman" w:cs="Times New Roman"/>
          <w:sz w:val="28"/>
          <w:szCs w:val="28"/>
        </w:rPr>
        <w:t xml:space="preserve"> жизненных ситуациях, тренировать в умении применять эти правила в жизни.</w:t>
      </w:r>
    </w:p>
    <w:p w:rsidR="00E519AD" w:rsidRPr="00E519AD" w:rsidRDefault="00B80506" w:rsidP="00E519AD">
      <w:pPr>
        <w:rPr>
          <w:rFonts w:ascii="Times New Roman" w:hAnsi="Times New Roman" w:cs="Times New Roman"/>
          <w:sz w:val="28"/>
          <w:szCs w:val="28"/>
        </w:rPr>
      </w:pPr>
      <w:r>
        <w:rPr>
          <w:rFonts w:ascii="Times New Roman" w:hAnsi="Times New Roman" w:cs="Times New Roman"/>
          <w:sz w:val="28"/>
          <w:szCs w:val="28"/>
        </w:rPr>
        <w:t>3 этап – на основе усвоения знаний и умений помочь осознанно овладеть реальными практическими действиями.</w:t>
      </w:r>
    </w:p>
    <w:p w:rsidR="00B00EC7" w:rsidRPr="008607A5" w:rsidRDefault="00B00EC7" w:rsidP="00B00EC7">
      <w:pPr>
        <w:rPr>
          <w:rFonts w:ascii="Times New Roman" w:hAnsi="Times New Roman" w:cs="Times New Roman"/>
          <w:b/>
          <w:sz w:val="28"/>
          <w:szCs w:val="28"/>
        </w:rPr>
      </w:pPr>
      <w:r w:rsidRPr="00F415A7">
        <w:rPr>
          <w:rFonts w:ascii="Times New Roman" w:hAnsi="Times New Roman" w:cs="Times New Roman"/>
          <w:b/>
          <w:sz w:val="28"/>
          <w:szCs w:val="28"/>
        </w:rPr>
        <w:t>Методы и средства обучения</w:t>
      </w:r>
    </w:p>
    <w:p w:rsidR="00B00EC7" w:rsidRPr="00D46F19" w:rsidRDefault="00B00EC7" w:rsidP="00B00EC7">
      <w:pPr>
        <w:rPr>
          <w:rFonts w:ascii="Times New Roman" w:hAnsi="Times New Roman" w:cs="Times New Roman"/>
          <w:b/>
          <w:sz w:val="28"/>
          <w:szCs w:val="28"/>
        </w:rPr>
      </w:pPr>
      <w:r w:rsidRPr="00F415A7">
        <w:rPr>
          <w:rFonts w:ascii="Times New Roman" w:hAnsi="Times New Roman" w:cs="Times New Roman"/>
          <w:sz w:val="28"/>
          <w:szCs w:val="28"/>
        </w:rPr>
        <w:t xml:space="preserve">В качестве методов и форм обучения, с учётом возрастных особенностей детей, использовались следующие </w:t>
      </w:r>
      <w:r w:rsidRPr="00D46F19">
        <w:rPr>
          <w:rFonts w:ascii="Times New Roman" w:hAnsi="Times New Roman" w:cs="Times New Roman"/>
          <w:b/>
          <w:sz w:val="28"/>
          <w:szCs w:val="28"/>
        </w:rPr>
        <w:t>методы:</w:t>
      </w:r>
    </w:p>
    <w:p w:rsidR="00B00EC7" w:rsidRPr="00F415A7" w:rsidRDefault="00B00EC7" w:rsidP="00B00EC7">
      <w:pPr>
        <w:rPr>
          <w:rFonts w:ascii="Times New Roman" w:hAnsi="Times New Roman" w:cs="Times New Roman"/>
          <w:sz w:val="28"/>
          <w:szCs w:val="28"/>
        </w:rPr>
      </w:pPr>
      <w:r w:rsidRPr="00F415A7">
        <w:rPr>
          <w:rFonts w:ascii="Times New Roman" w:hAnsi="Times New Roman" w:cs="Times New Roman"/>
          <w:sz w:val="28"/>
          <w:szCs w:val="28"/>
        </w:rPr>
        <w:t>- комплексные занятия;</w:t>
      </w:r>
    </w:p>
    <w:p w:rsidR="00B00EC7" w:rsidRPr="00F415A7" w:rsidRDefault="00B00EC7" w:rsidP="00B00EC7">
      <w:pPr>
        <w:rPr>
          <w:rFonts w:ascii="Times New Roman" w:hAnsi="Times New Roman" w:cs="Times New Roman"/>
          <w:sz w:val="28"/>
          <w:szCs w:val="28"/>
        </w:rPr>
      </w:pPr>
      <w:r w:rsidRPr="00F415A7">
        <w:rPr>
          <w:rFonts w:ascii="Times New Roman" w:hAnsi="Times New Roman" w:cs="Times New Roman"/>
          <w:sz w:val="28"/>
          <w:szCs w:val="28"/>
        </w:rPr>
        <w:t>- экскурсии;</w:t>
      </w:r>
    </w:p>
    <w:p w:rsidR="00B00EC7" w:rsidRPr="00F415A7" w:rsidRDefault="00B00EC7" w:rsidP="00B00EC7">
      <w:pPr>
        <w:rPr>
          <w:rFonts w:ascii="Times New Roman" w:hAnsi="Times New Roman" w:cs="Times New Roman"/>
          <w:sz w:val="28"/>
          <w:szCs w:val="28"/>
        </w:rPr>
      </w:pPr>
      <w:r w:rsidRPr="00F415A7">
        <w:rPr>
          <w:rFonts w:ascii="Times New Roman" w:hAnsi="Times New Roman" w:cs="Times New Roman"/>
          <w:sz w:val="28"/>
          <w:szCs w:val="28"/>
        </w:rPr>
        <w:t>- целевые прогулки;</w:t>
      </w:r>
    </w:p>
    <w:p w:rsidR="00B00EC7" w:rsidRPr="00F415A7" w:rsidRDefault="00B00EC7" w:rsidP="00B00EC7">
      <w:pPr>
        <w:rPr>
          <w:rFonts w:ascii="Times New Roman" w:hAnsi="Times New Roman" w:cs="Times New Roman"/>
          <w:sz w:val="28"/>
          <w:szCs w:val="28"/>
        </w:rPr>
      </w:pPr>
      <w:r w:rsidRPr="00F415A7">
        <w:rPr>
          <w:rFonts w:ascii="Times New Roman" w:hAnsi="Times New Roman" w:cs="Times New Roman"/>
          <w:sz w:val="28"/>
          <w:szCs w:val="28"/>
        </w:rPr>
        <w:t>- подвижные, дидактические, сюжетно-ролевые, театрализованные, проблемные игры;</w:t>
      </w:r>
    </w:p>
    <w:p w:rsidR="00B00EC7" w:rsidRPr="00F415A7" w:rsidRDefault="00B00EC7" w:rsidP="00B00EC7">
      <w:pPr>
        <w:rPr>
          <w:rFonts w:ascii="Times New Roman" w:hAnsi="Times New Roman" w:cs="Times New Roman"/>
          <w:sz w:val="28"/>
          <w:szCs w:val="28"/>
        </w:rPr>
      </w:pPr>
      <w:r w:rsidRPr="00F415A7">
        <w:rPr>
          <w:rFonts w:ascii="Times New Roman" w:hAnsi="Times New Roman" w:cs="Times New Roman"/>
          <w:sz w:val="28"/>
          <w:szCs w:val="28"/>
        </w:rPr>
        <w:t>- игры-соревнования;</w:t>
      </w:r>
    </w:p>
    <w:p w:rsidR="00B00EC7" w:rsidRPr="00F415A7" w:rsidRDefault="00B00EC7" w:rsidP="00B00EC7">
      <w:pPr>
        <w:rPr>
          <w:rFonts w:ascii="Times New Roman" w:hAnsi="Times New Roman" w:cs="Times New Roman"/>
          <w:sz w:val="28"/>
          <w:szCs w:val="28"/>
        </w:rPr>
      </w:pPr>
      <w:r w:rsidRPr="00F415A7">
        <w:rPr>
          <w:rFonts w:ascii="Times New Roman" w:hAnsi="Times New Roman" w:cs="Times New Roman"/>
          <w:sz w:val="28"/>
          <w:szCs w:val="28"/>
        </w:rPr>
        <w:t>- сочинение историй;</w:t>
      </w:r>
    </w:p>
    <w:p w:rsidR="00B00EC7" w:rsidRPr="00F415A7" w:rsidRDefault="00B00EC7" w:rsidP="00B00EC7">
      <w:pPr>
        <w:rPr>
          <w:rFonts w:ascii="Times New Roman" w:hAnsi="Times New Roman" w:cs="Times New Roman"/>
          <w:sz w:val="28"/>
          <w:szCs w:val="28"/>
        </w:rPr>
      </w:pPr>
      <w:r w:rsidRPr="00F415A7">
        <w:rPr>
          <w:rFonts w:ascii="Times New Roman" w:hAnsi="Times New Roman" w:cs="Times New Roman"/>
          <w:sz w:val="28"/>
          <w:szCs w:val="28"/>
        </w:rPr>
        <w:t>- наблюдения;</w:t>
      </w:r>
    </w:p>
    <w:p w:rsidR="00B00EC7" w:rsidRPr="00F415A7" w:rsidRDefault="00B00EC7" w:rsidP="00B00EC7">
      <w:pPr>
        <w:rPr>
          <w:rFonts w:ascii="Times New Roman" w:hAnsi="Times New Roman" w:cs="Times New Roman"/>
          <w:sz w:val="28"/>
          <w:szCs w:val="28"/>
        </w:rPr>
      </w:pPr>
      <w:r w:rsidRPr="00F415A7">
        <w:rPr>
          <w:rFonts w:ascii="Times New Roman" w:hAnsi="Times New Roman" w:cs="Times New Roman"/>
          <w:sz w:val="28"/>
          <w:szCs w:val="28"/>
        </w:rPr>
        <w:t>- беседы;</w:t>
      </w:r>
    </w:p>
    <w:p w:rsidR="00B00EC7" w:rsidRPr="00F415A7" w:rsidRDefault="00B00EC7" w:rsidP="00B00EC7">
      <w:pPr>
        <w:rPr>
          <w:rFonts w:ascii="Times New Roman" w:hAnsi="Times New Roman" w:cs="Times New Roman"/>
          <w:sz w:val="28"/>
          <w:szCs w:val="28"/>
        </w:rPr>
      </w:pPr>
      <w:r w:rsidRPr="00F415A7">
        <w:rPr>
          <w:rFonts w:ascii="Times New Roman" w:hAnsi="Times New Roman" w:cs="Times New Roman"/>
          <w:sz w:val="28"/>
          <w:szCs w:val="28"/>
        </w:rPr>
        <w:t>- чтение специальной детской литературы;</w:t>
      </w:r>
    </w:p>
    <w:p w:rsidR="00B00EC7" w:rsidRPr="00F415A7" w:rsidRDefault="00B00EC7" w:rsidP="00B00EC7">
      <w:pPr>
        <w:rPr>
          <w:rFonts w:ascii="Times New Roman" w:hAnsi="Times New Roman" w:cs="Times New Roman"/>
          <w:sz w:val="28"/>
          <w:szCs w:val="28"/>
        </w:rPr>
      </w:pPr>
      <w:r w:rsidRPr="00F415A7">
        <w:rPr>
          <w:rFonts w:ascii="Times New Roman" w:hAnsi="Times New Roman" w:cs="Times New Roman"/>
          <w:sz w:val="28"/>
          <w:szCs w:val="28"/>
        </w:rPr>
        <w:t>- упражнения;</w:t>
      </w:r>
    </w:p>
    <w:p w:rsidR="00B00EC7" w:rsidRPr="00F415A7" w:rsidRDefault="00B00EC7" w:rsidP="00B00EC7">
      <w:pPr>
        <w:rPr>
          <w:rFonts w:ascii="Times New Roman" w:hAnsi="Times New Roman" w:cs="Times New Roman"/>
          <w:sz w:val="28"/>
          <w:szCs w:val="28"/>
        </w:rPr>
      </w:pPr>
      <w:r w:rsidRPr="00F415A7">
        <w:rPr>
          <w:rFonts w:ascii="Times New Roman" w:hAnsi="Times New Roman" w:cs="Times New Roman"/>
          <w:sz w:val="28"/>
          <w:szCs w:val="28"/>
        </w:rPr>
        <w:t>- рассматривание;</w:t>
      </w:r>
    </w:p>
    <w:p w:rsidR="00B00EC7" w:rsidRPr="00F415A7" w:rsidRDefault="00B00EC7" w:rsidP="00B00EC7">
      <w:pPr>
        <w:rPr>
          <w:rFonts w:ascii="Times New Roman" w:hAnsi="Times New Roman" w:cs="Times New Roman"/>
          <w:sz w:val="28"/>
          <w:szCs w:val="28"/>
        </w:rPr>
      </w:pPr>
      <w:r w:rsidRPr="00F415A7">
        <w:rPr>
          <w:rFonts w:ascii="Times New Roman" w:hAnsi="Times New Roman" w:cs="Times New Roman"/>
          <w:sz w:val="28"/>
          <w:szCs w:val="28"/>
        </w:rPr>
        <w:t>- анализ заданных ситуаций;</w:t>
      </w:r>
    </w:p>
    <w:p w:rsidR="00B00EC7" w:rsidRPr="00F415A7" w:rsidRDefault="00B00EC7" w:rsidP="00B00EC7">
      <w:pPr>
        <w:rPr>
          <w:rFonts w:ascii="Times New Roman" w:hAnsi="Times New Roman" w:cs="Times New Roman"/>
          <w:sz w:val="28"/>
          <w:szCs w:val="28"/>
        </w:rPr>
      </w:pPr>
      <w:r w:rsidRPr="00F415A7">
        <w:rPr>
          <w:rFonts w:ascii="Times New Roman" w:hAnsi="Times New Roman" w:cs="Times New Roman"/>
          <w:sz w:val="28"/>
          <w:szCs w:val="28"/>
        </w:rPr>
        <w:t>- выполнение поручений;</w:t>
      </w:r>
    </w:p>
    <w:p w:rsidR="00B00EC7" w:rsidRPr="00F415A7" w:rsidRDefault="00B00EC7" w:rsidP="00B00EC7">
      <w:pPr>
        <w:rPr>
          <w:rFonts w:ascii="Times New Roman" w:hAnsi="Times New Roman" w:cs="Times New Roman"/>
          <w:sz w:val="28"/>
          <w:szCs w:val="28"/>
        </w:rPr>
      </w:pPr>
      <w:r w:rsidRPr="00F415A7">
        <w:rPr>
          <w:rFonts w:ascii="Times New Roman" w:hAnsi="Times New Roman" w:cs="Times New Roman"/>
          <w:sz w:val="28"/>
          <w:szCs w:val="28"/>
        </w:rPr>
        <w:t>- экспериментирование;</w:t>
      </w:r>
    </w:p>
    <w:p w:rsidR="00B00EC7" w:rsidRPr="00F415A7" w:rsidRDefault="00B00EC7" w:rsidP="00B00EC7">
      <w:pPr>
        <w:rPr>
          <w:rFonts w:ascii="Times New Roman" w:hAnsi="Times New Roman" w:cs="Times New Roman"/>
          <w:sz w:val="28"/>
          <w:szCs w:val="28"/>
        </w:rPr>
      </w:pPr>
    </w:p>
    <w:p w:rsidR="00B00EC7" w:rsidRPr="00F415A7" w:rsidRDefault="00B00EC7" w:rsidP="00B00EC7">
      <w:pPr>
        <w:rPr>
          <w:rFonts w:ascii="Times New Roman" w:hAnsi="Times New Roman" w:cs="Times New Roman"/>
          <w:sz w:val="28"/>
          <w:szCs w:val="28"/>
        </w:rPr>
      </w:pPr>
      <w:r w:rsidRPr="00F415A7">
        <w:rPr>
          <w:rFonts w:ascii="Times New Roman" w:hAnsi="Times New Roman" w:cs="Times New Roman"/>
          <w:sz w:val="28"/>
          <w:szCs w:val="28"/>
        </w:rPr>
        <w:lastRenderedPageBreak/>
        <w:t>- ситуационно – имитационное моделирование (под ситуативно-имитационным моделированием понимается процесс конструирования модели реальной ситуации например: опасной обстановки на дороге, в природе и постановка экспериментов на этой модели с целью понять различные стратегии поведения в ней).</w:t>
      </w:r>
    </w:p>
    <w:p w:rsidR="00B00EC7" w:rsidRPr="00F415A7" w:rsidRDefault="00B00EC7" w:rsidP="00B00EC7">
      <w:pPr>
        <w:rPr>
          <w:rFonts w:ascii="Times New Roman" w:hAnsi="Times New Roman" w:cs="Times New Roman"/>
          <w:sz w:val="28"/>
          <w:szCs w:val="28"/>
        </w:rPr>
      </w:pPr>
      <w:r w:rsidRPr="00F415A7">
        <w:rPr>
          <w:rFonts w:ascii="Times New Roman" w:hAnsi="Times New Roman" w:cs="Times New Roman"/>
          <w:sz w:val="28"/>
          <w:szCs w:val="28"/>
        </w:rPr>
        <w:t>- Объяснительно – иллюстративные: (объяснение, показ, рассматривание). Это наиболее эффективные способы передачи детям систематизированного опыта. При помощи их за короткие сроки можно помочь ребёнку осознать, почему на данном участке улицы или в транспорте или в природе нужно вести себя так, а не иначе, что обозначает каждый из дорожных знаков. Кроме того, объяснительно-иллюстративные методы позволяют сделать следующий шаг – сформировать умения и навыки поведения в той или иной ситуации путём действий по предложенному образцу. (На этом этапе особенно важно взаимодействие с родителями, ведь они значительно больше (по сравнению с воспитателями) бывают со своими детьми.)</w:t>
      </w:r>
    </w:p>
    <w:p w:rsidR="00B00EC7" w:rsidRPr="008607A5" w:rsidRDefault="00B00EC7" w:rsidP="00B00EC7">
      <w:pPr>
        <w:rPr>
          <w:rFonts w:ascii="Times New Roman" w:hAnsi="Times New Roman" w:cs="Times New Roman"/>
          <w:b/>
          <w:sz w:val="28"/>
          <w:szCs w:val="28"/>
        </w:rPr>
      </w:pPr>
      <w:r w:rsidRPr="00F415A7">
        <w:rPr>
          <w:rFonts w:ascii="Times New Roman" w:hAnsi="Times New Roman" w:cs="Times New Roman"/>
          <w:b/>
          <w:sz w:val="28"/>
          <w:szCs w:val="28"/>
        </w:rPr>
        <w:t>Средства обучения</w:t>
      </w:r>
    </w:p>
    <w:p w:rsidR="00B00EC7" w:rsidRPr="00F415A7" w:rsidRDefault="00B00EC7" w:rsidP="00B00EC7">
      <w:pPr>
        <w:rPr>
          <w:rFonts w:ascii="Times New Roman" w:hAnsi="Times New Roman" w:cs="Times New Roman"/>
          <w:sz w:val="28"/>
          <w:szCs w:val="28"/>
        </w:rPr>
      </w:pPr>
      <w:r w:rsidRPr="00F415A7">
        <w:rPr>
          <w:rFonts w:ascii="Times New Roman" w:hAnsi="Times New Roman" w:cs="Times New Roman"/>
          <w:sz w:val="28"/>
          <w:szCs w:val="28"/>
        </w:rPr>
        <w:t>В качестве средств обучения, с учётом возрастных особенностей детей, использовались:</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п</w:t>
      </w:r>
      <w:r w:rsidR="00B00EC7" w:rsidRPr="00F415A7">
        <w:rPr>
          <w:rFonts w:ascii="Times New Roman" w:hAnsi="Times New Roman" w:cs="Times New Roman"/>
          <w:sz w:val="28"/>
          <w:szCs w:val="28"/>
        </w:rPr>
        <w:t>лакаты;</w:t>
      </w:r>
    </w:p>
    <w:p w:rsidR="00B00EC7" w:rsidRPr="00F415A7" w:rsidRDefault="00B00EC7" w:rsidP="00B00EC7">
      <w:pPr>
        <w:rPr>
          <w:rFonts w:ascii="Times New Roman" w:hAnsi="Times New Roman" w:cs="Times New Roman"/>
          <w:sz w:val="28"/>
          <w:szCs w:val="28"/>
        </w:rPr>
      </w:pPr>
      <w:r w:rsidRPr="00F415A7">
        <w:rPr>
          <w:rFonts w:ascii="Times New Roman" w:hAnsi="Times New Roman" w:cs="Times New Roman"/>
          <w:sz w:val="28"/>
          <w:szCs w:val="28"/>
        </w:rPr>
        <w:t>- Иллюстрации;</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с</w:t>
      </w:r>
      <w:r w:rsidR="00B00EC7" w:rsidRPr="00F415A7">
        <w:rPr>
          <w:rFonts w:ascii="Times New Roman" w:hAnsi="Times New Roman" w:cs="Times New Roman"/>
          <w:sz w:val="28"/>
          <w:szCs w:val="28"/>
        </w:rPr>
        <w:t>южетные картинки, отображающие различные ситуации;</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р</w:t>
      </w:r>
      <w:r w:rsidR="00B00EC7" w:rsidRPr="00F415A7">
        <w:rPr>
          <w:rFonts w:ascii="Times New Roman" w:hAnsi="Times New Roman" w:cs="Times New Roman"/>
          <w:sz w:val="28"/>
          <w:szCs w:val="28"/>
        </w:rPr>
        <w:t>азрезные картинки;</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н</w:t>
      </w:r>
      <w:r w:rsidR="00B00EC7" w:rsidRPr="00F415A7">
        <w:rPr>
          <w:rFonts w:ascii="Times New Roman" w:hAnsi="Times New Roman" w:cs="Times New Roman"/>
          <w:sz w:val="28"/>
          <w:szCs w:val="28"/>
        </w:rPr>
        <w:t>астольно-печатные игры;</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д</w:t>
      </w:r>
      <w:r w:rsidR="00B00EC7" w:rsidRPr="00F415A7">
        <w:rPr>
          <w:rFonts w:ascii="Times New Roman" w:hAnsi="Times New Roman" w:cs="Times New Roman"/>
          <w:sz w:val="28"/>
          <w:szCs w:val="28"/>
        </w:rPr>
        <w:t>идактические игры;</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а</w:t>
      </w:r>
      <w:r w:rsidR="00B00EC7" w:rsidRPr="00F415A7">
        <w:rPr>
          <w:rFonts w:ascii="Times New Roman" w:hAnsi="Times New Roman" w:cs="Times New Roman"/>
          <w:sz w:val="28"/>
          <w:szCs w:val="28"/>
        </w:rPr>
        <w:t>трибуты для сюжетно-ролевых игр;</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к</w:t>
      </w:r>
      <w:r w:rsidR="00B00EC7" w:rsidRPr="00F415A7">
        <w:rPr>
          <w:rFonts w:ascii="Times New Roman" w:hAnsi="Times New Roman" w:cs="Times New Roman"/>
          <w:sz w:val="28"/>
          <w:szCs w:val="28"/>
        </w:rPr>
        <w:t>омпьютерные презентации;</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к</w:t>
      </w:r>
      <w:r w:rsidR="00B00EC7" w:rsidRPr="00F415A7">
        <w:rPr>
          <w:rFonts w:ascii="Times New Roman" w:hAnsi="Times New Roman" w:cs="Times New Roman"/>
          <w:sz w:val="28"/>
          <w:szCs w:val="28"/>
        </w:rPr>
        <w:t>арточки для индивидуальной работы;</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к</w:t>
      </w:r>
      <w:r w:rsidR="00B00EC7" w:rsidRPr="00F415A7">
        <w:rPr>
          <w:rFonts w:ascii="Times New Roman" w:hAnsi="Times New Roman" w:cs="Times New Roman"/>
          <w:sz w:val="28"/>
          <w:szCs w:val="28"/>
        </w:rPr>
        <w:t>остюмы: милиционера, врача, незнакомца, пожарного, светофора;</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и</w:t>
      </w:r>
      <w:r w:rsidR="00B00EC7" w:rsidRPr="00F415A7">
        <w:rPr>
          <w:rFonts w:ascii="Times New Roman" w:hAnsi="Times New Roman" w:cs="Times New Roman"/>
          <w:sz w:val="28"/>
          <w:szCs w:val="28"/>
        </w:rPr>
        <w:t>грушечный транспорт различного функционального назначения (грузовые, легковые машины, автобусы, пожарные машины, скорой медицинской помощи и т. д.);</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lastRenderedPageBreak/>
        <w:t>- т</w:t>
      </w:r>
      <w:r w:rsidR="00B00EC7" w:rsidRPr="00F415A7">
        <w:rPr>
          <w:rFonts w:ascii="Times New Roman" w:hAnsi="Times New Roman" w:cs="Times New Roman"/>
          <w:sz w:val="28"/>
          <w:szCs w:val="28"/>
        </w:rPr>
        <w:t>ранспортные средства: (самокаты, машинки на аккумуляторах, велосипеды);</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м</w:t>
      </w:r>
      <w:r w:rsidR="00B00EC7" w:rsidRPr="00F415A7">
        <w:rPr>
          <w:rFonts w:ascii="Times New Roman" w:hAnsi="Times New Roman" w:cs="Times New Roman"/>
          <w:sz w:val="28"/>
          <w:szCs w:val="28"/>
        </w:rPr>
        <w:t>акеты: светофоров, деревьев, улиц, домов, фигурки людей (пешеходов, водителей, регулировщиков);</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н</w:t>
      </w:r>
      <w:r w:rsidR="00B00EC7" w:rsidRPr="00F415A7">
        <w:rPr>
          <w:rFonts w:ascii="Times New Roman" w:hAnsi="Times New Roman" w:cs="Times New Roman"/>
          <w:sz w:val="28"/>
          <w:szCs w:val="28"/>
        </w:rPr>
        <w:t>астольный макет, моделирующий улицы и дороги;</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а</w:t>
      </w:r>
      <w:r w:rsidR="00B00EC7" w:rsidRPr="00F415A7">
        <w:rPr>
          <w:rFonts w:ascii="Times New Roman" w:hAnsi="Times New Roman" w:cs="Times New Roman"/>
          <w:sz w:val="28"/>
          <w:szCs w:val="28"/>
        </w:rPr>
        <w:t>втоплощадка для практических занятий;</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д</w:t>
      </w:r>
      <w:r w:rsidR="00B00EC7" w:rsidRPr="00F415A7">
        <w:rPr>
          <w:rFonts w:ascii="Times New Roman" w:hAnsi="Times New Roman" w:cs="Times New Roman"/>
          <w:sz w:val="28"/>
          <w:szCs w:val="28"/>
        </w:rPr>
        <w:t>орожные знаки;</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а</w:t>
      </w:r>
      <w:r w:rsidR="00B00EC7" w:rsidRPr="00F415A7">
        <w:rPr>
          <w:rFonts w:ascii="Times New Roman" w:hAnsi="Times New Roman" w:cs="Times New Roman"/>
          <w:sz w:val="28"/>
          <w:szCs w:val="28"/>
        </w:rPr>
        <w:t>птечка;</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к</w:t>
      </w:r>
      <w:r w:rsidR="00B00EC7" w:rsidRPr="00F415A7">
        <w:rPr>
          <w:rFonts w:ascii="Times New Roman" w:hAnsi="Times New Roman" w:cs="Times New Roman"/>
          <w:sz w:val="28"/>
          <w:szCs w:val="28"/>
        </w:rPr>
        <w:t>арточки с телефонами служб спасения;</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т</w:t>
      </w:r>
      <w:r w:rsidR="00B00EC7" w:rsidRPr="00F415A7">
        <w:rPr>
          <w:rFonts w:ascii="Times New Roman" w:hAnsi="Times New Roman" w:cs="Times New Roman"/>
          <w:sz w:val="28"/>
          <w:szCs w:val="28"/>
        </w:rPr>
        <w:t>елефон;</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к</w:t>
      </w:r>
      <w:r w:rsidR="00B00EC7" w:rsidRPr="00F415A7">
        <w:rPr>
          <w:rFonts w:ascii="Times New Roman" w:hAnsi="Times New Roman" w:cs="Times New Roman"/>
          <w:sz w:val="28"/>
          <w:szCs w:val="28"/>
        </w:rPr>
        <w:t>артотека подвижных игр по ОБЖ;</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п</w:t>
      </w:r>
      <w:r w:rsidR="00B00EC7" w:rsidRPr="00F415A7">
        <w:rPr>
          <w:rFonts w:ascii="Times New Roman" w:hAnsi="Times New Roman" w:cs="Times New Roman"/>
          <w:sz w:val="28"/>
          <w:szCs w:val="28"/>
        </w:rPr>
        <w:t>одборка художественной литературы по теме;</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к</w:t>
      </w:r>
      <w:r w:rsidR="00B00EC7" w:rsidRPr="00F415A7">
        <w:rPr>
          <w:rFonts w:ascii="Times New Roman" w:hAnsi="Times New Roman" w:cs="Times New Roman"/>
          <w:sz w:val="28"/>
          <w:szCs w:val="28"/>
        </w:rPr>
        <w:t>онспекты занятий, бесед, досугов, развлечений;</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п</w:t>
      </w:r>
      <w:r w:rsidR="00B00EC7" w:rsidRPr="00F415A7">
        <w:rPr>
          <w:rFonts w:ascii="Times New Roman" w:hAnsi="Times New Roman" w:cs="Times New Roman"/>
          <w:sz w:val="28"/>
          <w:szCs w:val="28"/>
        </w:rPr>
        <w:t>апки-передвижки;</w:t>
      </w:r>
    </w:p>
    <w:p w:rsidR="00B00EC7" w:rsidRPr="00F415A7" w:rsidRDefault="009B0D15" w:rsidP="00B00EC7">
      <w:pPr>
        <w:rPr>
          <w:rFonts w:ascii="Times New Roman" w:hAnsi="Times New Roman" w:cs="Times New Roman"/>
          <w:sz w:val="28"/>
          <w:szCs w:val="28"/>
        </w:rPr>
      </w:pPr>
      <w:r>
        <w:rPr>
          <w:rFonts w:ascii="Times New Roman" w:hAnsi="Times New Roman" w:cs="Times New Roman"/>
          <w:sz w:val="28"/>
          <w:szCs w:val="28"/>
        </w:rPr>
        <w:t>- ц</w:t>
      </w:r>
      <w:r w:rsidR="00B00EC7" w:rsidRPr="00F415A7">
        <w:rPr>
          <w:rFonts w:ascii="Times New Roman" w:hAnsi="Times New Roman" w:cs="Times New Roman"/>
          <w:sz w:val="28"/>
          <w:szCs w:val="28"/>
        </w:rPr>
        <w:t>икл консультаций для детей, воспитателей и родителей.</w:t>
      </w:r>
    </w:p>
    <w:p w:rsidR="00B00EC7" w:rsidRPr="00F415A7" w:rsidRDefault="008607A5" w:rsidP="00B00EC7">
      <w:pPr>
        <w:rPr>
          <w:rFonts w:ascii="Times New Roman" w:hAnsi="Times New Roman" w:cs="Times New Roman"/>
          <w:sz w:val="28"/>
          <w:szCs w:val="28"/>
        </w:rPr>
      </w:pPr>
      <w:r>
        <w:rPr>
          <w:rFonts w:ascii="Times New Roman" w:hAnsi="Times New Roman" w:cs="Times New Roman"/>
          <w:sz w:val="28"/>
          <w:szCs w:val="28"/>
        </w:rPr>
        <w:t>Работа велась на протяжении двух</w:t>
      </w:r>
      <w:r w:rsidR="00B00EC7" w:rsidRPr="00F415A7">
        <w:rPr>
          <w:rFonts w:ascii="Times New Roman" w:hAnsi="Times New Roman" w:cs="Times New Roman"/>
          <w:sz w:val="28"/>
          <w:szCs w:val="28"/>
        </w:rPr>
        <w:t xml:space="preserve"> лет и строилась как совместная деятельность детского сада, сотрудников ГИБДД и семьи в интересах ребёнка.</w:t>
      </w:r>
    </w:p>
    <w:p w:rsidR="00B00EC7" w:rsidRDefault="00B00EC7" w:rsidP="00B00EC7">
      <w:pPr>
        <w:rPr>
          <w:rFonts w:ascii="Times New Roman" w:hAnsi="Times New Roman" w:cs="Times New Roman"/>
          <w:sz w:val="28"/>
          <w:szCs w:val="28"/>
        </w:rPr>
      </w:pPr>
      <w:r w:rsidRPr="00F415A7">
        <w:rPr>
          <w:rFonts w:ascii="Times New Roman" w:hAnsi="Times New Roman" w:cs="Times New Roman"/>
          <w:sz w:val="28"/>
          <w:szCs w:val="28"/>
        </w:rPr>
        <w:t>Полученные в учебной деятельности знания дети отражают в самостоятельной продуктивной деятельности: рисование ("Мы рисуем дорожные знаки"), лепка, аппликация, конструирование (изготавливали модели светофора). Изображая различные виды машин, дорожные знаки, перекрёсток дети отражают в своих работах знания о правилах дорожного движения. В процессе совместной продуктивной деятельности с педагогом у детей закрепляется интерес к дальнейшему изучению правил. Теоретические знания обязательно сочетаются с практическими навыками. Это закрепляется проведением практич</w:t>
      </w:r>
      <w:r w:rsidR="008607A5">
        <w:rPr>
          <w:rFonts w:ascii="Times New Roman" w:hAnsi="Times New Roman" w:cs="Times New Roman"/>
          <w:sz w:val="28"/>
          <w:szCs w:val="28"/>
        </w:rPr>
        <w:t>еских занятий</w:t>
      </w:r>
      <w:r w:rsidRPr="00F415A7">
        <w:rPr>
          <w:rFonts w:ascii="Times New Roman" w:hAnsi="Times New Roman" w:cs="Times New Roman"/>
          <w:sz w:val="28"/>
          <w:szCs w:val="28"/>
        </w:rPr>
        <w:t>, экскурсий на улице, в ГИБДД, пожарной части, перекрёстках, на обстановках общественного транспорта, в природе.</w:t>
      </w:r>
    </w:p>
    <w:p w:rsidR="00CD190B" w:rsidRPr="00F415A7" w:rsidRDefault="00CD190B" w:rsidP="00B00EC7">
      <w:pPr>
        <w:rPr>
          <w:rFonts w:ascii="Times New Roman" w:hAnsi="Times New Roman" w:cs="Times New Roman"/>
          <w:sz w:val="28"/>
          <w:szCs w:val="28"/>
        </w:rPr>
      </w:pPr>
    </w:p>
    <w:p w:rsidR="009B0D15" w:rsidRDefault="00B00EC7" w:rsidP="0013777A">
      <w:pPr>
        <w:rPr>
          <w:rFonts w:ascii="Times New Roman" w:hAnsi="Times New Roman" w:cs="Times New Roman"/>
          <w:sz w:val="28"/>
          <w:szCs w:val="28"/>
        </w:rPr>
      </w:pPr>
      <w:r w:rsidRPr="00F415A7">
        <w:rPr>
          <w:rFonts w:ascii="Times New Roman" w:hAnsi="Times New Roman" w:cs="Times New Roman"/>
          <w:sz w:val="28"/>
          <w:szCs w:val="28"/>
        </w:rPr>
        <w:lastRenderedPageBreak/>
        <w:t>Закрепление правил безопасного поведения проходит и в игровой деятельности. В дидактических, подвижных и сюжетно-ролевых играх дети реализовывают себя, как активные участники различных возможных ситуаций. В сюжетно-ролевых играх " Семья", "ГИБДД", "Заправочная", "Шофёры", "Пожарные", "Больница". Дети учатся ролевому диалогу, ролевой цепочки действий. В ходе игровой деятельности закрепляются знания о дорожных знаках, "дорожных ловушках", правилах безопасного поведения.</w:t>
      </w:r>
    </w:p>
    <w:p w:rsidR="00D46F19" w:rsidRDefault="00D46F19" w:rsidP="0013777A">
      <w:pPr>
        <w:rPr>
          <w:rFonts w:ascii="Times New Roman" w:hAnsi="Times New Roman" w:cs="Times New Roman"/>
          <w:b/>
          <w:sz w:val="28"/>
          <w:szCs w:val="28"/>
        </w:rPr>
      </w:pPr>
      <w:r w:rsidRPr="00D46F19">
        <w:rPr>
          <w:rFonts w:ascii="Times New Roman" w:hAnsi="Times New Roman" w:cs="Times New Roman"/>
          <w:b/>
          <w:sz w:val="28"/>
          <w:szCs w:val="28"/>
        </w:rPr>
        <w:t>Ожидаемый результат</w:t>
      </w:r>
    </w:p>
    <w:p w:rsidR="00A20042" w:rsidRPr="00A20042" w:rsidRDefault="00A20042" w:rsidP="00A20042">
      <w:pPr>
        <w:rPr>
          <w:rFonts w:ascii="Times New Roman" w:hAnsi="Times New Roman" w:cs="Times New Roman"/>
          <w:sz w:val="28"/>
          <w:szCs w:val="28"/>
        </w:rPr>
      </w:pPr>
      <w:r w:rsidRPr="00A20042">
        <w:rPr>
          <w:rFonts w:ascii="Times New Roman" w:hAnsi="Times New Roman" w:cs="Times New Roman"/>
          <w:sz w:val="28"/>
          <w:szCs w:val="28"/>
        </w:rPr>
        <w:t>Повышение безопасности ДОУ, снижение риска возникновения пожаров, аварийных ситуаций, травматизма и гибели людей.</w:t>
      </w:r>
    </w:p>
    <w:p w:rsidR="00A20042" w:rsidRPr="00A20042" w:rsidRDefault="00A20042" w:rsidP="00A20042">
      <w:pPr>
        <w:rPr>
          <w:rFonts w:ascii="Times New Roman" w:hAnsi="Times New Roman" w:cs="Times New Roman"/>
          <w:sz w:val="28"/>
          <w:szCs w:val="28"/>
        </w:rPr>
      </w:pPr>
      <w:r w:rsidRPr="00A20042">
        <w:rPr>
          <w:rFonts w:ascii="Times New Roman" w:hAnsi="Times New Roman" w:cs="Times New Roman"/>
          <w:sz w:val="28"/>
          <w:szCs w:val="28"/>
        </w:rPr>
        <w:t>Воспитательная работа c дошкольниками: развитие компетентности, обучение умениям действовать в условиях ЧС; занятия c детьми по основам безопасности жизнедеятельности; проведение специальных занятий и тренировок по освоению навыков действий в ЧС.</w:t>
      </w:r>
    </w:p>
    <w:p w:rsidR="00A20042" w:rsidRPr="00A20042" w:rsidRDefault="00A20042" w:rsidP="00A20042">
      <w:pPr>
        <w:rPr>
          <w:rFonts w:ascii="Times New Roman" w:hAnsi="Times New Roman" w:cs="Times New Roman"/>
          <w:sz w:val="28"/>
          <w:szCs w:val="28"/>
        </w:rPr>
      </w:pPr>
      <w:r w:rsidRPr="00A20042">
        <w:rPr>
          <w:rFonts w:ascii="Times New Roman" w:hAnsi="Times New Roman" w:cs="Times New Roman"/>
          <w:sz w:val="28"/>
          <w:szCs w:val="28"/>
        </w:rPr>
        <w:t>Работа с родителями: организация общих собраний родителей по вопросам обеспечения безопасности, совершенствования и содержания охраны, антитеррористической защищенности ДОУ, воспитания бдительности, ответственности за личную и коллективную безопасность у детей; организация участия родителей в обеспечении безопасности и оказании помощи ДОУ; повышение заинтересованности родительской общественности в совершенствовании технической оснащенности ДОУ; привлечение родительской общественности к участию в контроле качества оказания образовательных услуг.</w:t>
      </w:r>
    </w:p>
    <w:p w:rsidR="00C00A38" w:rsidRPr="00A20042" w:rsidRDefault="00A20042" w:rsidP="0013777A">
      <w:pPr>
        <w:rPr>
          <w:rFonts w:ascii="Times New Roman" w:hAnsi="Times New Roman" w:cs="Times New Roman"/>
          <w:sz w:val="28"/>
          <w:szCs w:val="28"/>
        </w:rPr>
      </w:pPr>
      <w:r w:rsidRPr="00A20042">
        <w:rPr>
          <w:rFonts w:ascii="Times New Roman" w:hAnsi="Times New Roman" w:cs="Times New Roman"/>
          <w:sz w:val="28"/>
          <w:szCs w:val="28"/>
        </w:rPr>
        <w:t>Медицинское и психологическое обеспечение безопасности, охраны труда и здоровье сберегающих технологий в ДОУ; методики психологической подготовки к действиям в условиях ЧС; методики психологической реабилитации; тренинги, ролевые игры по этикету и культуре поведения как факторам безопасности.</w:t>
      </w:r>
    </w:p>
    <w:p w:rsidR="009B0D15" w:rsidRDefault="009B0D15" w:rsidP="009B0D15">
      <w:pPr>
        <w:jc w:val="center"/>
        <w:rPr>
          <w:rFonts w:ascii="Times New Roman" w:hAnsi="Times New Roman" w:cs="Times New Roman"/>
          <w:b/>
          <w:sz w:val="28"/>
          <w:szCs w:val="28"/>
        </w:rPr>
      </w:pPr>
      <w:r w:rsidRPr="00B80506">
        <w:rPr>
          <w:rFonts w:ascii="Times New Roman" w:hAnsi="Times New Roman" w:cs="Times New Roman"/>
          <w:b/>
          <w:sz w:val="28"/>
          <w:szCs w:val="28"/>
        </w:rPr>
        <w:t>Мониторинг освоения детьми образовательной области «Безопасность»</w:t>
      </w:r>
    </w:p>
    <w:p w:rsidR="009B0D15" w:rsidRDefault="009B0D15" w:rsidP="009B0D15">
      <w:pPr>
        <w:rPr>
          <w:rFonts w:ascii="Times New Roman" w:hAnsi="Times New Roman" w:cs="Times New Roman"/>
          <w:sz w:val="28"/>
          <w:szCs w:val="28"/>
        </w:rPr>
      </w:pPr>
      <w:r>
        <w:rPr>
          <w:rFonts w:ascii="Times New Roman" w:hAnsi="Times New Roman" w:cs="Times New Roman"/>
          <w:sz w:val="28"/>
          <w:szCs w:val="28"/>
        </w:rPr>
        <w:t xml:space="preserve">  Очевидно, что перед началом целенаправленной работы с детьми необходимо изучить особенности представлений дошкольников о правилах безопасного поведения, что и было сделано в начале данной работы. Выяснилось, что дети плохо владеют информацией по безопасности жизнедеятельности и мерах предосторожности. В  начале данной работы у </w:t>
      </w:r>
      <w:r>
        <w:rPr>
          <w:rFonts w:ascii="Times New Roman" w:hAnsi="Times New Roman" w:cs="Times New Roman"/>
          <w:sz w:val="28"/>
          <w:szCs w:val="28"/>
        </w:rPr>
        <w:lastRenderedPageBreak/>
        <w:t xml:space="preserve">детей было очень много вопросов, уровень детей колебался от </w:t>
      </w:r>
      <w:proofErr w:type="gramStart"/>
      <w:r>
        <w:rPr>
          <w:rFonts w:ascii="Times New Roman" w:hAnsi="Times New Roman" w:cs="Times New Roman"/>
          <w:sz w:val="28"/>
          <w:szCs w:val="28"/>
        </w:rPr>
        <w:t>низкого</w:t>
      </w:r>
      <w:proofErr w:type="gramEnd"/>
      <w:r>
        <w:rPr>
          <w:rFonts w:ascii="Times New Roman" w:hAnsi="Times New Roman" w:cs="Times New Roman"/>
          <w:sz w:val="28"/>
          <w:szCs w:val="28"/>
        </w:rPr>
        <w:t xml:space="preserve">  к среднему в зависимости от темы.</w:t>
      </w:r>
    </w:p>
    <w:p w:rsidR="009B0D15" w:rsidRPr="00E519AD" w:rsidRDefault="009B0D15" w:rsidP="009B0D15">
      <w:pPr>
        <w:rPr>
          <w:rFonts w:ascii="Times New Roman" w:hAnsi="Times New Roman" w:cs="Times New Roman"/>
          <w:sz w:val="28"/>
          <w:szCs w:val="28"/>
        </w:rPr>
      </w:pPr>
      <w:r>
        <w:rPr>
          <w:rFonts w:ascii="Times New Roman" w:hAnsi="Times New Roman" w:cs="Times New Roman"/>
          <w:sz w:val="28"/>
          <w:szCs w:val="28"/>
        </w:rPr>
        <w:t xml:space="preserve">  В конце учебного года, когда закончилась образовательная деятельность, было проведено обследование путём оценки знаний правил безопасного поведения по следующим критериям:</w:t>
      </w:r>
    </w:p>
    <w:p w:rsidR="009B0D15" w:rsidRDefault="009B0D15" w:rsidP="009B0D15">
      <w:pPr>
        <w:jc w:val="both"/>
        <w:rPr>
          <w:rFonts w:ascii="Times New Roman" w:hAnsi="Times New Roman" w:cs="Times New Roman"/>
          <w:sz w:val="28"/>
          <w:szCs w:val="28"/>
        </w:rPr>
      </w:pPr>
      <w:r w:rsidRPr="00FB246C">
        <w:rPr>
          <w:rFonts w:ascii="Times New Roman" w:hAnsi="Times New Roman" w:cs="Times New Roman"/>
          <w:sz w:val="28"/>
          <w:szCs w:val="28"/>
        </w:rPr>
        <w:t>- объём, полнота знаний об источниках опасности, мерах предосторожности и действиях, опасных ситуациях;</w:t>
      </w:r>
    </w:p>
    <w:p w:rsidR="003B59FA" w:rsidRDefault="009B0D15" w:rsidP="009B0D15">
      <w:pPr>
        <w:jc w:val="both"/>
        <w:rPr>
          <w:rFonts w:ascii="Times New Roman" w:hAnsi="Times New Roman" w:cs="Times New Roman"/>
          <w:sz w:val="28"/>
          <w:szCs w:val="28"/>
        </w:rPr>
      </w:pPr>
      <w:r>
        <w:rPr>
          <w:rFonts w:ascii="Times New Roman" w:hAnsi="Times New Roman" w:cs="Times New Roman"/>
          <w:sz w:val="28"/>
          <w:szCs w:val="28"/>
        </w:rPr>
        <w:t>- точность и аргументированность суждение о способах безопасного поведения.</w:t>
      </w:r>
    </w:p>
    <w:p w:rsidR="0013777A" w:rsidRPr="00F415A7" w:rsidRDefault="0013777A" w:rsidP="0013777A">
      <w:pPr>
        <w:rPr>
          <w:rFonts w:ascii="Times New Roman" w:hAnsi="Times New Roman" w:cs="Times New Roman"/>
          <w:b/>
          <w:sz w:val="28"/>
          <w:szCs w:val="28"/>
        </w:rPr>
      </w:pPr>
      <w:r w:rsidRPr="00F415A7">
        <w:rPr>
          <w:rFonts w:ascii="Times New Roman" w:hAnsi="Times New Roman" w:cs="Times New Roman"/>
          <w:b/>
          <w:sz w:val="28"/>
          <w:szCs w:val="28"/>
        </w:rPr>
        <w:t xml:space="preserve">Работа с родителями </w:t>
      </w:r>
    </w:p>
    <w:p w:rsidR="0013777A" w:rsidRPr="00F415A7" w:rsidRDefault="0013777A" w:rsidP="0013777A">
      <w:pPr>
        <w:rPr>
          <w:rFonts w:ascii="Times New Roman" w:hAnsi="Times New Roman" w:cs="Times New Roman"/>
          <w:sz w:val="28"/>
          <w:szCs w:val="28"/>
        </w:rPr>
      </w:pPr>
      <w:r w:rsidRPr="00F415A7">
        <w:rPr>
          <w:rFonts w:ascii="Times New Roman" w:hAnsi="Times New Roman" w:cs="Times New Roman"/>
          <w:sz w:val="28"/>
          <w:szCs w:val="28"/>
        </w:rPr>
        <w:t>Особенность данной программы состоит в очень большом значении положительного примера в поведении взрослых. Поэтому педагогам следует не только учитывать это самим, но и уделять значительное внимание работе с родителями, с которыми необходимо достичь полного взаимопонимания. Родители должны осознать, что нельзя требовать от ребенка выполнения какого-либо правила поведения, если взросл</w:t>
      </w:r>
      <w:r w:rsidR="008607A5">
        <w:rPr>
          <w:rFonts w:ascii="Times New Roman" w:hAnsi="Times New Roman" w:cs="Times New Roman"/>
          <w:sz w:val="28"/>
          <w:szCs w:val="28"/>
        </w:rPr>
        <w:t xml:space="preserve">ые сами не всегда ему следуют. </w:t>
      </w:r>
      <w:r w:rsidRPr="00F415A7">
        <w:rPr>
          <w:rFonts w:ascii="Times New Roman" w:hAnsi="Times New Roman" w:cs="Times New Roman"/>
          <w:sz w:val="28"/>
          <w:szCs w:val="28"/>
        </w:rPr>
        <w:t>А разные требования, предъявляемые детям в дошкольном учреждении и дома, могут вызвать у них растерянность, обиду или даже агрессию.</w:t>
      </w:r>
    </w:p>
    <w:p w:rsidR="0013777A" w:rsidRPr="00F415A7" w:rsidRDefault="0013777A" w:rsidP="0013777A">
      <w:pPr>
        <w:rPr>
          <w:rFonts w:ascii="Times New Roman" w:hAnsi="Times New Roman" w:cs="Times New Roman"/>
          <w:sz w:val="28"/>
          <w:szCs w:val="28"/>
        </w:rPr>
      </w:pPr>
      <w:r w:rsidRPr="00F415A7">
        <w:rPr>
          <w:rFonts w:ascii="Times New Roman" w:hAnsi="Times New Roman" w:cs="Times New Roman"/>
          <w:sz w:val="28"/>
          <w:szCs w:val="28"/>
        </w:rPr>
        <w:t xml:space="preserve">Однако то, что можно дома, не обязательно должно быть разрешено в детском саду, и наоборот. Чтобы наметить эту границу, </w:t>
      </w:r>
      <w:r w:rsidR="008607A5">
        <w:rPr>
          <w:rFonts w:ascii="Times New Roman" w:hAnsi="Times New Roman" w:cs="Times New Roman"/>
          <w:sz w:val="28"/>
          <w:szCs w:val="28"/>
        </w:rPr>
        <w:t>нужно предложить</w:t>
      </w:r>
      <w:r w:rsidRPr="00F415A7">
        <w:rPr>
          <w:rFonts w:ascii="Times New Roman" w:hAnsi="Times New Roman" w:cs="Times New Roman"/>
          <w:sz w:val="28"/>
          <w:szCs w:val="28"/>
        </w:rPr>
        <w:t xml:space="preserve"> родителям выделить абсолютные запреты, написать их на одной стороне листа, а потом перенести не самые важные на другую сторону. Такую работу эффективно проводить с небольшими подгруппами родителей (4-5 человек). Таким образом</w:t>
      </w:r>
      <w:r w:rsidR="008607A5">
        <w:rPr>
          <w:rFonts w:ascii="Times New Roman" w:hAnsi="Times New Roman" w:cs="Times New Roman"/>
          <w:sz w:val="28"/>
          <w:szCs w:val="28"/>
        </w:rPr>
        <w:t>,</w:t>
      </w:r>
      <w:r w:rsidRPr="00F415A7">
        <w:rPr>
          <w:rFonts w:ascii="Times New Roman" w:hAnsi="Times New Roman" w:cs="Times New Roman"/>
          <w:sz w:val="28"/>
          <w:szCs w:val="28"/>
        </w:rPr>
        <w:t xml:space="preserve"> можно выделить то основное, что потребует совместных усилий педагогов и родителей.</w:t>
      </w:r>
    </w:p>
    <w:p w:rsidR="0013777A" w:rsidRPr="00F415A7" w:rsidRDefault="008607A5" w:rsidP="0013777A">
      <w:pPr>
        <w:rPr>
          <w:rFonts w:ascii="Times New Roman" w:hAnsi="Times New Roman" w:cs="Times New Roman"/>
          <w:sz w:val="28"/>
          <w:szCs w:val="28"/>
        </w:rPr>
      </w:pPr>
      <w:r>
        <w:rPr>
          <w:rFonts w:ascii="Times New Roman" w:hAnsi="Times New Roman" w:cs="Times New Roman"/>
          <w:sz w:val="28"/>
          <w:szCs w:val="28"/>
        </w:rPr>
        <w:t>Так же м</w:t>
      </w:r>
      <w:r w:rsidR="0013777A" w:rsidRPr="00F415A7">
        <w:rPr>
          <w:rFonts w:ascii="Times New Roman" w:hAnsi="Times New Roman" w:cs="Times New Roman"/>
          <w:sz w:val="28"/>
          <w:szCs w:val="28"/>
        </w:rPr>
        <w:t>ожно рассмотреть и обсудить полученные результаты и принять совместное решение относительно окончательного перечня жизненно важных правил и запретов. Выбрав в качестве образца несколько приемов позитивного регулирования поведения детей, можно раскрыть их на конкретных примерах. Такие тренинги целесообразно проводить каждые полгода, так как соотношение разрешений и запретов будет меняться в зависимости и от времени года, и от возможных изменений условий в детском саду и дома, и от особенностей развития детей.</w:t>
      </w:r>
    </w:p>
    <w:p w:rsidR="0013777A" w:rsidRPr="00F415A7" w:rsidRDefault="0013777A" w:rsidP="0013777A">
      <w:pPr>
        <w:rPr>
          <w:rFonts w:ascii="Times New Roman" w:hAnsi="Times New Roman" w:cs="Times New Roman"/>
          <w:sz w:val="28"/>
          <w:szCs w:val="28"/>
        </w:rPr>
      </w:pPr>
      <w:r w:rsidRPr="00F415A7">
        <w:rPr>
          <w:rFonts w:ascii="Times New Roman" w:hAnsi="Times New Roman" w:cs="Times New Roman"/>
          <w:sz w:val="28"/>
          <w:szCs w:val="28"/>
        </w:rPr>
        <w:t>Кроме того, надо учесть следующие возможные направления работы педагогов с родителями:</w:t>
      </w:r>
    </w:p>
    <w:p w:rsidR="0013777A" w:rsidRPr="00F415A7" w:rsidRDefault="0013777A" w:rsidP="0013777A">
      <w:pPr>
        <w:rPr>
          <w:rFonts w:ascii="Times New Roman" w:hAnsi="Times New Roman" w:cs="Times New Roman"/>
          <w:sz w:val="28"/>
          <w:szCs w:val="28"/>
        </w:rPr>
      </w:pPr>
      <w:r w:rsidRPr="00F415A7">
        <w:rPr>
          <w:rFonts w:ascii="Times New Roman" w:hAnsi="Times New Roman" w:cs="Times New Roman"/>
          <w:sz w:val="28"/>
          <w:szCs w:val="28"/>
        </w:rPr>
        <w:lastRenderedPageBreak/>
        <w:t>- организация собраний (общих и групповых) с целью информирования родителей о совместной работе и стимулирования их активного в ней участия;</w:t>
      </w:r>
    </w:p>
    <w:p w:rsidR="0013777A" w:rsidRPr="00F415A7" w:rsidRDefault="0013777A" w:rsidP="0013777A">
      <w:pPr>
        <w:rPr>
          <w:rFonts w:ascii="Times New Roman" w:hAnsi="Times New Roman" w:cs="Times New Roman"/>
          <w:sz w:val="28"/>
          <w:szCs w:val="28"/>
        </w:rPr>
      </w:pPr>
      <w:r w:rsidRPr="00F415A7">
        <w:rPr>
          <w:rFonts w:ascii="Times New Roman" w:hAnsi="Times New Roman" w:cs="Times New Roman"/>
          <w:sz w:val="28"/>
          <w:szCs w:val="28"/>
        </w:rPr>
        <w:t>- ознакомление родителей с работой детского сада по предлагаемой программе (собрания, открытые занятия, специальные эксп</w:t>
      </w:r>
      <w:r w:rsidR="008607A5">
        <w:rPr>
          <w:rFonts w:ascii="Times New Roman" w:hAnsi="Times New Roman" w:cs="Times New Roman"/>
          <w:sz w:val="28"/>
          <w:szCs w:val="28"/>
        </w:rPr>
        <w:t>озиции, выставки</w:t>
      </w:r>
      <w:r w:rsidRPr="00F415A7">
        <w:rPr>
          <w:rFonts w:ascii="Times New Roman" w:hAnsi="Times New Roman" w:cs="Times New Roman"/>
          <w:sz w:val="28"/>
          <w:szCs w:val="28"/>
        </w:rPr>
        <w:t>);</w:t>
      </w:r>
    </w:p>
    <w:p w:rsidR="0013777A" w:rsidRPr="00F415A7" w:rsidRDefault="0013777A" w:rsidP="0013777A">
      <w:pPr>
        <w:rPr>
          <w:rFonts w:ascii="Times New Roman" w:hAnsi="Times New Roman" w:cs="Times New Roman"/>
          <w:sz w:val="28"/>
          <w:szCs w:val="28"/>
        </w:rPr>
      </w:pPr>
      <w:r w:rsidRPr="00F415A7">
        <w:rPr>
          <w:rFonts w:ascii="Times New Roman" w:hAnsi="Times New Roman" w:cs="Times New Roman"/>
          <w:sz w:val="28"/>
          <w:szCs w:val="28"/>
        </w:rPr>
        <w:t>- организация различных мероприятий с участием родителей (в том числе с использованием их профессионального опыта медицинского работника, милиционера, пожарника);</w:t>
      </w:r>
    </w:p>
    <w:p w:rsidR="0013777A" w:rsidRPr="00F415A7" w:rsidRDefault="0013777A" w:rsidP="0013777A">
      <w:pPr>
        <w:rPr>
          <w:rFonts w:ascii="Times New Roman" w:hAnsi="Times New Roman" w:cs="Times New Roman"/>
          <w:sz w:val="28"/>
          <w:szCs w:val="28"/>
        </w:rPr>
      </w:pPr>
      <w:r w:rsidRPr="00F415A7">
        <w:rPr>
          <w:rFonts w:ascii="Times New Roman" w:hAnsi="Times New Roman" w:cs="Times New Roman"/>
          <w:sz w:val="28"/>
          <w:szCs w:val="28"/>
        </w:rPr>
        <w:t>- ознакомление родителей с результатами обучения детей (открытые занятия, различные об</w:t>
      </w:r>
      <w:r w:rsidR="008607A5">
        <w:rPr>
          <w:rFonts w:ascii="Times New Roman" w:hAnsi="Times New Roman" w:cs="Times New Roman"/>
          <w:sz w:val="28"/>
          <w:szCs w:val="28"/>
        </w:rPr>
        <w:t>щие мероприятия, информация в "У</w:t>
      </w:r>
      <w:r w:rsidRPr="00F415A7">
        <w:rPr>
          <w:rFonts w:ascii="Times New Roman" w:hAnsi="Times New Roman" w:cs="Times New Roman"/>
          <w:sz w:val="28"/>
          <w:szCs w:val="28"/>
        </w:rPr>
        <w:t>голка</w:t>
      </w:r>
      <w:r w:rsidR="008607A5">
        <w:rPr>
          <w:rFonts w:ascii="Times New Roman" w:hAnsi="Times New Roman" w:cs="Times New Roman"/>
          <w:sz w:val="28"/>
          <w:szCs w:val="28"/>
        </w:rPr>
        <w:t>х для родителей».</w:t>
      </w:r>
    </w:p>
    <w:p w:rsidR="00B00EC7" w:rsidRPr="00E519AD" w:rsidRDefault="00F415A7" w:rsidP="00C1288B">
      <w:pPr>
        <w:rPr>
          <w:rFonts w:ascii="Times New Roman" w:hAnsi="Times New Roman" w:cs="Times New Roman"/>
          <w:sz w:val="28"/>
          <w:szCs w:val="28"/>
        </w:rPr>
      </w:pPr>
      <w:r w:rsidRPr="00E519AD">
        <w:rPr>
          <w:rFonts w:ascii="Times New Roman" w:hAnsi="Times New Roman" w:cs="Times New Roman"/>
          <w:sz w:val="28"/>
          <w:szCs w:val="28"/>
        </w:rPr>
        <w:t>Таким образом, проанализировав литературу по данной теме</w:t>
      </w:r>
      <w:r>
        <w:rPr>
          <w:rFonts w:ascii="Times New Roman" w:hAnsi="Times New Roman" w:cs="Times New Roman"/>
          <w:sz w:val="28"/>
          <w:szCs w:val="28"/>
        </w:rPr>
        <w:t>,</w:t>
      </w:r>
      <w:r w:rsidR="008607A5">
        <w:rPr>
          <w:rFonts w:ascii="Times New Roman" w:hAnsi="Times New Roman" w:cs="Times New Roman"/>
          <w:sz w:val="28"/>
          <w:szCs w:val="28"/>
        </w:rPr>
        <w:t xml:space="preserve"> я отметила</w:t>
      </w:r>
      <w:r w:rsidRPr="00E519AD">
        <w:rPr>
          <w:rFonts w:ascii="Times New Roman" w:hAnsi="Times New Roman" w:cs="Times New Roman"/>
          <w:sz w:val="28"/>
          <w:szCs w:val="28"/>
        </w:rPr>
        <w:t>, что в современном обществе знание основ безопасности жизнедеятельности – одна из главных задач</w:t>
      </w:r>
      <w:r>
        <w:rPr>
          <w:rFonts w:ascii="Times New Roman" w:hAnsi="Times New Roman" w:cs="Times New Roman"/>
          <w:sz w:val="28"/>
          <w:szCs w:val="28"/>
        </w:rPr>
        <w:t>, для формирования</w:t>
      </w:r>
      <w:r w:rsidRPr="00E519AD">
        <w:rPr>
          <w:rFonts w:ascii="Times New Roman" w:hAnsi="Times New Roman" w:cs="Times New Roman"/>
          <w:sz w:val="28"/>
          <w:szCs w:val="28"/>
        </w:rPr>
        <w:t xml:space="preserve"> активного и защищенного человека, способно оценивать и изменять окружающую среду для полноценного существования в ее условиях.</w:t>
      </w:r>
    </w:p>
    <w:p w:rsidR="004674C2" w:rsidRDefault="004674C2" w:rsidP="0013777A">
      <w:pPr>
        <w:rPr>
          <w:rFonts w:ascii="Times New Roman" w:hAnsi="Times New Roman" w:cs="Times New Roman"/>
          <w:b/>
          <w:sz w:val="28"/>
          <w:szCs w:val="28"/>
        </w:rPr>
      </w:pPr>
    </w:p>
    <w:p w:rsidR="004674C2" w:rsidRDefault="004674C2" w:rsidP="0013777A">
      <w:pPr>
        <w:rPr>
          <w:rFonts w:ascii="Times New Roman" w:hAnsi="Times New Roman" w:cs="Times New Roman"/>
          <w:b/>
          <w:sz w:val="28"/>
          <w:szCs w:val="28"/>
        </w:rPr>
      </w:pPr>
    </w:p>
    <w:p w:rsidR="004674C2" w:rsidRDefault="004674C2" w:rsidP="0013777A">
      <w:pPr>
        <w:rPr>
          <w:rFonts w:ascii="Times New Roman" w:hAnsi="Times New Roman" w:cs="Times New Roman"/>
          <w:b/>
          <w:sz w:val="28"/>
          <w:szCs w:val="28"/>
        </w:rPr>
      </w:pPr>
    </w:p>
    <w:p w:rsidR="004674C2" w:rsidRDefault="004674C2" w:rsidP="0013777A">
      <w:pPr>
        <w:rPr>
          <w:rFonts w:ascii="Times New Roman" w:hAnsi="Times New Roman" w:cs="Times New Roman"/>
          <w:b/>
          <w:sz w:val="28"/>
          <w:szCs w:val="28"/>
        </w:rPr>
      </w:pPr>
    </w:p>
    <w:p w:rsidR="004674C2" w:rsidRDefault="004674C2" w:rsidP="0013777A">
      <w:pPr>
        <w:rPr>
          <w:rFonts w:ascii="Times New Roman" w:hAnsi="Times New Roman" w:cs="Times New Roman"/>
          <w:b/>
          <w:sz w:val="28"/>
          <w:szCs w:val="28"/>
        </w:rPr>
      </w:pPr>
    </w:p>
    <w:p w:rsidR="00CF1545" w:rsidRDefault="00CF1545" w:rsidP="00CF1545">
      <w:pPr>
        <w:rPr>
          <w:rFonts w:ascii="Times New Roman" w:hAnsi="Times New Roman" w:cs="Times New Roman"/>
          <w:b/>
          <w:sz w:val="28"/>
          <w:szCs w:val="28"/>
        </w:rPr>
      </w:pPr>
    </w:p>
    <w:p w:rsidR="00CF1545" w:rsidRDefault="00CF1545" w:rsidP="00CF1545">
      <w:pPr>
        <w:rPr>
          <w:rFonts w:ascii="Times New Roman" w:hAnsi="Times New Roman" w:cs="Times New Roman"/>
          <w:b/>
          <w:sz w:val="28"/>
          <w:szCs w:val="28"/>
        </w:rPr>
      </w:pPr>
    </w:p>
    <w:p w:rsidR="00CF1545" w:rsidRDefault="00CF1545" w:rsidP="00CF1545">
      <w:pPr>
        <w:rPr>
          <w:rFonts w:ascii="Times New Roman" w:hAnsi="Times New Roman" w:cs="Times New Roman"/>
          <w:b/>
          <w:sz w:val="28"/>
          <w:szCs w:val="28"/>
        </w:rPr>
      </w:pPr>
    </w:p>
    <w:p w:rsidR="00CF1545" w:rsidRDefault="00CF1545" w:rsidP="00CF1545">
      <w:pPr>
        <w:rPr>
          <w:rFonts w:ascii="Times New Roman" w:hAnsi="Times New Roman" w:cs="Times New Roman"/>
          <w:b/>
          <w:sz w:val="28"/>
          <w:szCs w:val="28"/>
        </w:rPr>
      </w:pPr>
    </w:p>
    <w:p w:rsidR="00CF1545" w:rsidRDefault="00CF1545" w:rsidP="00CF1545">
      <w:pPr>
        <w:rPr>
          <w:rFonts w:ascii="Times New Roman" w:hAnsi="Times New Roman" w:cs="Times New Roman"/>
          <w:b/>
          <w:sz w:val="28"/>
          <w:szCs w:val="28"/>
        </w:rPr>
      </w:pPr>
    </w:p>
    <w:p w:rsidR="00CF1545" w:rsidRDefault="00CF1545" w:rsidP="00CF1545">
      <w:pPr>
        <w:rPr>
          <w:rFonts w:ascii="Times New Roman" w:hAnsi="Times New Roman" w:cs="Times New Roman"/>
          <w:b/>
          <w:sz w:val="28"/>
          <w:szCs w:val="28"/>
        </w:rPr>
      </w:pPr>
    </w:p>
    <w:p w:rsidR="00CF1545" w:rsidRDefault="00CF1545" w:rsidP="00CF1545">
      <w:pPr>
        <w:rPr>
          <w:rFonts w:ascii="Times New Roman" w:hAnsi="Times New Roman" w:cs="Times New Roman"/>
          <w:b/>
          <w:sz w:val="28"/>
          <w:szCs w:val="28"/>
        </w:rPr>
      </w:pPr>
    </w:p>
    <w:p w:rsidR="00CF1545" w:rsidRDefault="00CF1545" w:rsidP="00CF1545">
      <w:pPr>
        <w:rPr>
          <w:rFonts w:ascii="Times New Roman" w:hAnsi="Times New Roman" w:cs="Times New Roman"/>
          <w:b/>
          <w:sz w:val="28"/>
          <w:szCs w:val="28"/>
        </w:rPr>
      </w:pPr>
    </w:p>
    <w:p w:rsidR="004674C2" w:rsidRDefault="004674C2" w:rsidP="00CF1545">
      <w:pPr>
        <w:rPr>
          <w:rFonts w:ascii="Times New Roman" w:hAnsi="Times New Roman" w:cs="Times New Roman"/>
          <w:b/>
          <w:sz w:val="28"/>
          <w:szCs w:val="28"/>
        </w:rPr>
      </w:pPr>
      <w:r w:rsidRPr="00B80506">
        <w:rPr>
          <w:rFonts w:ascii="Times New Roman" w:hAnsi="Times New Roman" w:cs="Times New Roman"/>
          <w:b/>
          <w:sz w:val="28"/>
          <w:szCs w:val="28"/>
        </w:rPr>
        <w:lastRenderedPageBreak/>
        <w:t>Мониторинг освоения детьми образовательной области</w:t>
      </w:r>
    </w:p>
    <w:p w:rsidR="004674C2" w:rsidRDefault="004674C2" w:rsidP="004674C2">
      <w:pPr>
        <w:jc w:val="center"/>
        <w:rPr>
          <w:rFonts w:ascii="Times New Roman" w:hAnsi="Times New Roman" w:cs="Times New Roman"/>
          <w:b/>
          <w:sz w:val="28"/>
          <w:szCs w:val="28"/>
        </w:rPr>
      </w:pPr>
      <w:r w:rsidRPr="00B80506">
        <w:rPr>
          <w:rFonts w:ascii="Times New Roman" w:hAnsi="Times New Roman" w:cs="Times New Roman"/>
          <w:b/>
          <w:sz w:val="28"/>
          <w:szCs w:val="28"/>
        </w:rPr>
        <w:t>«Безопасность»</w:t>
      </w:r>
    </w:p>
    <w:p w:rsidR="00F03421" w:rsidRDefault="00F03421" w:rsidP="002D4189">
      <w:pPr>
        <w:spacing w:after="0" w:line="240" w:lineRule="auto"/>
        <w:jc w:val="both"/>
        <w:rPr>
          <w:rFonts w:ascii="Times New Roman" w:hAnsi="Times New Roman" w:cs="Times New Roman"/>
          <w:b/>
          <w:sz w:val="28"/>
          <w:szCs w:val="28"/>
        </w:rPr>
      </w:pPr>
    </w:p>
    <w:p w:rsidR="00F03421" w:rsidRDefault="00F03421" w:rsidP="002D4189">
      <w:pPr>
        <w:spacing w:after="0" w:line="240" w:lineRule="auto"/>
        <w:jc w:val="both"/>
        <w:rPr>
          <w:rFonts w:ascii="Times New Roman" w:hAnsi="Times New Roman" w:cs="Times New Roman"/>
          <w:b/>
          <w:sz w:val="28"/>
          <w:szCs w:val="28"/>
        </w:rPr>
      </w:pPr>
    </w:p>
    <w:p w:rsidR="00F03421" w:rsidRDefault="00F03421" w:rsidP="002D4189">
      <w:pPr>
        <w:spacing w:after="0" w:line="240" w:lineRule="auto"/>
        <w:jc w:val="both"/>
        <w:rPr>
          <w:rFonts w:ascii="Times New Roman" w:hAnsi="Times New Roman" w:cs="Times New Roman"/>
          <w:b/>
          <w:sz w:val="28"/>
          <w:szCs w:val="28"/>
        </w:rPr>
      </w:pPr>
    </w:p>
    <w:p w:rsidR="00F03421" w:rsidRDefault="00F03421" w:rsidP="002D4189">
      <w:pPr>
        <w:spacing w:after="0" w:line="240" w:lineRule="auto"/>
        <w:jc w:val="both"/>
        <w:rPr>
          <w:rFonts w:ascii="Times New Roman" w:hAnsi="Times New Roman" w:cs="Times New Roman"/>
          <w:b/>
          <w:sz w:val="28"/>
          <w:szCs w:val="28"/>
        </w:rPr>
      </w:pPr>
    </w:p>
    <w:p w:rsidR="00F03421" w:rsidRPr="00F415A7" w:rsidRDefault="00F03421" w:rsidP="002D4189">
      <w:pPr>
        <w:spacing w:after="0" w:line="240" w:lineRule="auto"/>
        <w:jc w:val="both"/>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F415A7" w:rsidRDefault="00F415A7">
      <w:pPr>
        <w:spacing w:after="0" w:line="240" w:lineRule="auto"/>
        <w:jc w:val="both"/>
        <w:rPr>
          <w:rFonts w:ascii="Times New Roman" w:hAnsi="Times New Roman" w:cs="Times New Roman"/>
          <w:b/>
          <w:sz w:val="28"/>
          <w:szCs w:val="28"/>
        </w:rPr>
      </w:pPr>
    </w:p>
    <w:p w:rsidR="00F03421" w:rsidRDefault="00F03421">
      <w:pPr>
        <w:spacing w:after="0" w:line="240" w:lineRule="auto"/>
        <w:jc w:val="both"/>
        <w:rPr>
          <w:rFonts w:ascii="Times New Roman" w:hAnsi="Times New Roman" w:cs="Times New Roman"/>
          <w:b/>
          <w:sz w:val="28"/>
          <w:szCs w:val="28"/>
        </w:rPr>
      </w:pPr>
    </w:p>
    <w:p w:rsidR="00F03421" w:rsidRDefault="00F03421">
      <w:pPr>
        <w:spacing w:after="0" w:line="240" w:lineRule="auto"/>
        <w:jc w:val="both"/>
        <w:rPr>
          <w:rFonts w:ascii="Times New Roman" w:hAnsi="Times New Roman" w:cs="Times New Roman"/>
          <w:b/>
          <w:sz w:val="28"/>
          <w:szCs w:val="28"/>
        </w:rPr>
      </w:pPr>
    </w:p>
    <w:p w:rsidR="00F03421" w:rsidRDefault="00F03421">
      <w:pPr>
        <w:spacing w:after="0" w:line="240" w:lineRule="auto"/>
        <w:jc w:val="both"/>
        <w:rPr>
          <w:rFonts w:ascii="Times New Roman" w:hAnsi="Times New Roman" w:cs="Times New Roman"/>
          <w:b/>
          <w:sz w:val="28"/>
          <w:szCs w:val="28"/>
        </w:rPr>
      </w:pPr>
    </w:p>
    <w:p w:rsidR="00F03421" w:rsidRDefault="00F03421">
      <w:pPr>
        <w:spacing w:after="0" w:line="240" w:lineRule="auto"/>
        <w:jc w:val="both"/>
        <w:rPr>
          <w:rFonts w:ascii="Times New Roman" w:hAnsi="Times New Roman" w:cs="Times New Roman"/>
          <w:b/>
          <w:sz w:val="28"/>
          <w:szCs w:val="28"/>
        </w:rPr>
      </w:pPr>
    </w:p>
    <w:p w:rsidR="00CF1545" w:rsidRDefault="00CF1545">
      <w:pPr>
        <w:spacing w:after="0" w:line="240" w:lineRule="auto"/>
        <w:jc w:val="both"/>
        <w:rPr>
          <w:rFonts w:ascii="Times New Roman" w:hAnsi="Times New Roman" w:cs="Times New Roman"/>
          <w:b/>
          <w:sz w:val="28"/>
          <w:szCs w:val="28"/>
        </w:rPr>
      </w:pPr>
    </w:p>
    <w:p w:rsidR="00CF1545" w:rsidRDefault="00CF1545">
      <w:pPr>
        <w:spacing w:after="0" w:line="240" w:lineRule="auto"/>
        <w:jc w:val="both"/>
        <w:rPr>
          <w:rFonts w:ascii="Times New Roman" w:hAnsi="Times New Roman" w:cs="Times New Roman"/>
          <w:b/>
          <w:sz w:val="28"/>
          <w:szCs w:val="28"/>
        </w:rPr>
      </w:pPr>
    </w:p>
    <w:p w:rsidR="00CF1545" w:rsidRDefault="00CF1545">
      <w:pPr>
        <w:spacing w:after="0" w:line="240" w:lineRule="auto"/>
        <w:jc w:val="both"/>
        <w:rPr>
          <w:rFonts w:ascii="Times New Roman" w:hAnsi="Times New Roman" w:cs="Times New Roman"/>
          <w:b/>
          <w:sz w:val="28"/>
          <w:szCs w:val="28"/>
        </w:rPr>
      </w:pPr>
    </w:p>
    <w:p w:rsidR="00CF1545" w:rsidRDefault="00CF1545">
      <w:pPr>
        <w:spacing w:after="0" w:line="240" w:lineRule="auto"/>
        <w:jc w:val="both"/>
        <w:rPr>
          <w:rFonts w:ascii="Times New Roman" w:hAnsi="Times New Roman" w:cs="Times New Roman"/>
          <w:b/>
          <w:sz w:val="28"/>
          <w:szCs w:val="28"/>
        </w:rPr>
      </w:pPr>
    </w:p>
    <w:p w:rsidR="00CF1545" w:rsidRDefault="00CF1545">
      <w:pPr>
        <w:spacing w:after="0" w:line="240" w:lineRule="auto"/>
        <w:jc w:val="both"/>
        <w:rPr>
          <w:rFonts w:ascii="Times New Roman" w:hAnsi="Times New Roman" w:cs="Times New Roman"/>
          <w:b/>
          <w:sz w:val="28"/>
          <w:szCs w:val="28"/>
        </w:rPr>
      </w:pPr>
    </w:p>
    <w:p w:rsidR="00CF1545" w:rsidRDefault="00CF1545">
      <w:pPr>
        <w:spacing w:after="0" w:line="240" w:lineRule="auto"/>
        <w:jc w:val="both"/>
        <w:rPr>
          <w:rFonts w:ascii="Times New Roman" w:hAnsi="Times New Roman" w:cs="Times New Roman"/>
          <w:b/>
          <w:sz w:val="28"/>
          <w:szCs w:val="28"/>
        </w:rPr>
      </w:pPr>
    </w:p>
    <w:p w:rsidR="00CF1545" w:rsidRDefault="00CF1545">
      <w:pPr>
        <w:spacing w:after="0" w:line="240" w:lineRule="auto"/>
        <w:jc w:val="both"/>
        <w:rPr>
          <w:rFonts w:ascii="Times New Roman" w:hAnsi="Times New Roman" w:cs="Times New Roman"/>
          <w:b/>
          <w:sz w:val="28"/>
          <w:szCs w:val="28"/>
        </w:rPr>
      </w:pPr>
    </w:p>
    <w:p w:rsidR="00CF1545" w:rsidRDefault="00CF1545">
      <w:pPr>
        <w:spacing w:after="0" w:line="240" w:lineRule="auto"/>
        <w:jc w:val="both"/>
        <w:rPr>
          <w:rFonts w:ascii="Times New Roman" w:hAnsi="Times New Roman" w:cs="Times New Roman"/>
          <w:b/>
          <w:sz w:val="28"/>
          <w:szCs w:val="28"/>
        </w:rPr>
      </w:pPr>
    </w:p>
    <w:p w:rsidR="00CF1545" w:rsidRDefault="00CF1545">
      <w:pPr>
        <w:spacing w:after="0" w:line="240" w:lineRule="auto"/>
        <w:jc w:val="both"/>
        <w:rPr>
          <w:rFonts w:ascii="Times New Roman" w:hAnsi="Times New Roman" w:cs="Times New Roman"/>
          <w:b/>
          <w:sz w:val="28"/>
          <w:szCs w:val="28"/>
        </w:rPr>
      </w:pPr>
    </w:p>
    <w:p w:rsidR="00CF1545" w:rsidRDefault="00CF1545">
      <w:pPr>
        <w:spacing w:after="0" w:line="240" w:lineRule="auto"/>
        <w:jc w:val="both"/>
        <w:rPr>
          <w:rFonts w:ascii="Times New Roman" w:hAnsi="Times New Roman" w:cs="Times New Roman"/>
          <w:b/>
          <w:sz w:val="28"/>
          <w:szCs w:val="28"/>
        </w:rPr>
      </w:pPr>
    </w:p>
    <w:p w:rsidR="00CF1545" w:rsidRDefault="00CF1545">
      <w:pPr>
        <w:spacing w:after="0" w:line="240" w:lineRule="auto"/>
        <w:jc w:val="both"/>
        <w:rPr>
          <w:rFonts w:ascii="Times New Roman" w:hAnsi="Times New Roman" w:cs="Times New Roman"/>
          <w:b/>
          <w:sz w:val="28"/>
          <w:szCs w:val="28"/>
        </w:rPr>
      </w:pPr>
    </w:p>
    <w:p w:rsidR="00CF1545" w:rsidRDefault="00CF1545">
      <w:pPr>
        <w:spacing w:after="0" w:line="240" w:lineRule="auto"/>
        <w:jc w:val="both"/>
        <w:rPr>
          <w:rFonts w:ascii="Times New Roman" w:hAnsi="Times New Roman" w:cs="Times New Roman"/>
          <w:b/>
          <w:sz w:val="28"/>
          <w:szCs w:val="28"/>
        </w:rPr>
      </w:pPr>
    </w:p>
    <w:p w:rsidR="00CF1545" w:rsidRDefault="00CF1545">
      <w:pPr>
        <w:spacing w:after="0" w:line="240" w:lineRule="auto"/>
        <w:jc w:val="both"/>
        <w:rPr>
          <w:rFonts w:ascii="Times New Roman" w:hAnsi="Times New Roman" w:cs="Times New Roman"/>
          <w:b/>
          <w:sz w:val="28"/>
          <w:szCs w:val="28"/>
        </w:rPr>
      </w:pPr>
    </w:p>
    <w:p w:rsidR="00CF1545" w:rsidRDefault="00CF1545">
      <w:pPr>
        <w:spacing w:after="0" w:line="240" w:lineRule="auto"/>
        <w:jc w:val="both"/>
        <w:rPr>
          <w:rFonts w:ascii="Times New Roman" w:hAnsi="Times New Roman" w:cs="Times New Roman"/>
          <w:b/>
          <w:sz w:val="28"/>
          <w:szCs w:val="28"/>
        </w:rPr>
      </w:pPr>
    </w:p>
    <w:p w:rsidR="00CF1545" w:rsidRDefault="00CF1545">
      <w:pPr>
        <w:spacing w:after="0" w:line="240" w:lineRule="auto"/>
        <w:jc w:val="both"/>
        <w:rPr>
          <w:rFonts w:ascii="Times New Roman" w:hAnsi="Times New Roman" w:cs="Times New Roman"/>
          <w:b/>
          <w:sz w:val="28"/>
          <w:szCs w:val="28"/>
        </w:rPr>
      </w:pPr>
    </w:p>
    <w:p w:rsidR="00CF1545" w:rsidRDefault="00CF1545">
      <w:pPr>
        <w:spacing w:after="0" w:line="240" w:lineRule="auto"/>
        <w:jc w:val="both"/>
        <w:rPr>
          <w:rFonts w:ascii="Times New Roman" w:hAnsi="Times New Roman" w:cs="Times New Roman"/>
          <w:b/>
          <w:sz w:val="28"/>
          <w:szCs w:val="28"/>
        </w:rPr>
      </w:pPr>
    </w:p>
    <w:p w:rsidR="00CF1545" w:rsidRDefault="00CF1545" w:rsidP="00CF1545">
      <w:pPr>
        <w:rPr>
          <w:rFonts w:ascii="Times New Roman" w:hAnsi="Times New Roman" w:cs="Times New Roman"/>
          <w:b/>
          <w:sz w:val="28"/>
          <w:szCs w:val="28"/>
        </w:rPr>
      </w:pPr>
    </w:p>
    <w:p w:rsidR="00CF1545" w:rsidRPr="008607A5" w:rsidRDefault="00CF1545" w:rsidP="00CF1545">
      <w:pPr>
        <w:rPr>
          <w:rFonts w:ascii="Times New Roman" w:hAnsi="Times New Roman" w:cs="Times New Roman"/>
          <w:b/>
          <w:sz w:val="28"/>
          <w:szCs w:val="28"/>
        </w:rPr>
      </w:pPr>
      <w:r w:rsidRPr="00F415A7">
        <w:rPr>
          <w:rFonts w:ascii="Times New Roman" w:hAnsi="Times New Roman" w:cs="Times New Roman"/>
          <w:b/>
          <w:sz w:val="28"/>
          <w:szCs w:val="28"/>
        </w:rPr>
        <w:lastRenderedPageBreak/>
        <w:t>Список литературы</w:t>
      </w:r>
    </w:p>
    <w:p w:rsidR="00CF1545" w:rsidRPr="00F415A7" w:rsidRDefault="00CF1545" w:rsidP="00CF1545">
      <w:pPr>
        <w:rPr>
          <w:rFonts w:ascii="Times New Roman" w:hAnsi="Times New Roman" w:cs="Times New Roman"/>
          <w:sz w:val="28"/>
          <w:szCs w:val="28"/>
        </w:rPr>
      </w:pPr>
      <w:r>
        <w:rPr>
          <w:rFonts w:ascii="Times New Roman" w:hAnsi="Times New Roman" w:cs="Times New Roman"/>
          <w:sz w:val="28"/>
          <w:szCs w:val="28"/>
        </w:rPr>
        <w:t xml:space="preserve">1. </w:t>
      </w:r>
      <w:r w:rsidRPr="00F415A7">
        <w:rPr>
          <w:rFonts w:ascii="Times New Roman" w:hAnsi="Times New Roman" w:cs="Times New Roman"/>
          <w:sz w:val="28"/>
          <w:szCs w:val="28"/>
        </w:rPr>
        <w:t>Федеральный закон РФ от 21.12.94 № 68-ФЗ "О защите населения и территорий от чрезвычайных ситуаций природного и техногенного характера"</w:t>
      </w:r>
    </w:p>
    <w:p w:rsidR="00CF1545" w:rsidRPr="00F415A7" w:rsidRDefault="00CF1545" w:rsidP="00CF1545">
      <w:pPr>
        <w:rPr>
          <w:rFonts w:ascii="Times New Roman" w:hAnsi="Times New Roman" w:cs="Times New Roman"/>
          <w:sz w:val="28"/>
          <w:szCs w:val="28"/>
        </w:rPr>
      </w:pPr>
      <w:r>
        <w:rPr>
          <w:rFonts w:ascii="Times New Roman" w:hAnsi="Times New Roman" w:cs="Times New Roman"/>
          <w:sz w:val="28"/>
          <w:szCs w:val="28"/>
        </w:rPr>
        <w:t xml:space="preserve">2. </w:t>
      </w:r>
      <w:r w:rsidRPr="00F415A7">
        <w:rPr>
          <w:rFonts w:ascii="Times New Roman" w:hAnsi="Times New Roman" w:cs="Times New Roman"/>
          <w:sz w:val="28"/>
          <w:szCs w:val="28"/>
        </w:rPr>
        <w:t>Постановление Правительства РФ от 24.07.95 № 738 "О порядке подготовки населения в области защиты от чрезвычайных ситуаций".</w:t>
      </w:r>
    </w:p>
    <w:p w:rsidR="00CF1545" w:rsidRPr="00F415A7" w:rsidRDefault="00CF1545" w:rsidP="00CF1545">
      <w:pPr>
        <w:rPr>
          <w:rFonts w:ascii="Times New Roman" w:hAnsi="Times New Roman" w:cs="Times New Roman"/>
          <w:sz w:val="28"/>
          <w:szCs w:val="28"/>
        </w:rPr>
      </w:pPr>
      <w:r>
        <w:rPr>
          <w:rFonts w:ascii="Times New Roman" w:hAnsi="Times New Roman" w:cs="Times New Roman"/>
          <w:sz w:val="28"/>
          <w:szCs w:val="28"/>
        </w:rPr>
        <w:t xml:space="preserve">3. </w:t>
      </w:r>
      <w:r w:rsidRPr="00F415A7">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учреждений СанПиН 2.4.1.1249 – 03</w:t>
      </w:r>
    </w:p>
    <w:p w:rsidR="00CF1545" w:rsidRPr="00F415A7" w:rsidRDefault="00CF1545" w:rsidP="00CF1545">
      <w:pPr>
        <w:rPr>
          <w:rFonts w:ascii="Times New Roman" w:hAnsi="Times New Roman" w:cs="Times New Roman"/>
          <w:sz w:val="28"/>
          <w:szCs w:val="28"/>
        </w:rPr>
      </w:pPr>
      <w:r>
        <w:rPr>
          <w:rFonts w:ascii="Times New Roman" w:hAnsi="Times New Roman" w:cs="Times New Roman"/>
          <w:sz w:val="28"/>
          <w:szCs w:val="28"/>
        </w:rPr>
        <w:t>4.</w:t>
      </w:r>
      <w:r w:rsidRPr="00F415A7">
        <w:rPr>
          <w:rFonts w:ascii="Times New Roman" w:hAnsi="Times New Roman" w:cs="Times New Roman"/>
          <w:sz w:val="28"/>
          <w:szCs w:val="28"/>
        </w:rPr>
        <w:t xml:space="preserve">Программа здоровьесберегающего направления «Основы безопасности детей дошкольного возраста» Авторы: Р. Б. </w:t>
      </w:r>
      <w:proofErr w:type="spellStart"/>
      <w:r w:rsidRPr="00F415A7">
        <w:rPr>
          <w:rFonts w:ascii="Times New Roman" w:hAnsi="Times New Roman" w:cs="Times New Roman"/>
          <w:sz w:val="28"/>
          <w:szCs w:val="28"/>
        </w:rPr>
        <w:t>Стеркина</w:t>
      </w:r>
      <w:proofErr w:type="spellEnd"/>
      <w:r w:rsidRPr="00F415A7">
        <w:rPr>
          <w:rFonts w:ascii="Times New Roman" w:hAnsi="Times New Roman" w:cs="Times New Roman"/>
          <w:sz w:val="28"/>
          <w:szCs w:val="28"/>
        </w:rPr>
        <w:t>, О. Л. Князева, Н. Н. Авдеева.</w:t>
      </w:r>
    </w:p>
    <w:p w:rsidR="00CF1545" w:rsidRPr="00F415A7" w:rsidRDefault="00CF1545" w:rsidP="00CF1545">
      <w:pPr>
        <w:rPr>
          <w:rFonts w:ascii="Times New Roman" w:hAnsi="Times New Roman" w:cs="Times New Roman"/>
          <w:sz w:val="28"/>
          <w:szCs w:val="28"/>
        </w:rPr>
      </w:pPr>
      <w:r>
        <w:rPr>
          <w:rFonts w:ascii="Times New Roman" w:hAnsi="Times New Roman" w:cs="Times New Roman"/>
          <w:sz w:val="28"/>
          <w:szCs w:val="28"/>
        </w:rPr>
        <w:t>5.</w:t>
      </w:r>
      <w:r w:rsidRPr="00F415A7">
        <w:rPr>
          <w:rFonts w:ascii="Times New Roman" w:hAnsi="Times New Roman" w:cs="Times New Roman"/>
          <w:sz w:val="28"/>
          <w:szCs w:val="28"/>
        </w:rPr>
        <w:t xml:space="preserve"> Программа «Детство». Авторский коллектив - преподаватели кафедры дошкольной педагогики РГПУ им. А.И. Герцена.</w:t>
      </w:r>
    </w:p>
    <w:p w:rsidR="00CF1545" w:rsidRPr="00F415A7" w:rsidRDefault="00CF1545" w:rsidP="00CF1545">
      <w:pPr>
        <w:rPr>
          <w:rFonts w:ascii="Times New Roman" w:hAnsi="Times New Roman" w:cs="Times New Roman"/>
          <w:sz w:val="28"/>
          <w:szCs w:val="28"/>
        </w:rPr>
      </w:pPr>
      <w:r>
        <w:rPr>
          <w:rFonts w:ascii="Times New Roman" w:hAnsi="Times New Roman" w:cs="Times New Roman"/>
          <w:sz w:val="28"/>
          <w:szCs w:val="28"/>
        </w:rPr>
        <w:t>6.</w:t>
      </w:r>
      <w:r w:rsidRPr="00F415A7">
        <w:rPr>
          <w:rFonts w:ascii="Times New Roman" w:hAnsi="Times New Roman" w:cs="Times New Roman"/>
          <w:sz w:val="28"/>
          <w:szCs w:val="28"/>
        </w:rPr>
        <w:t>Антюхин Э., Сулла М. Концепция воспитания безопасности жизнедеятельности // Основы безопасности жизни. - 1997. - № 5. - С. 34-37.</w:t>
      </w:r>
    </w:p>
    <w:p w:rsidR="00CF1545" w:rsidRDefault="00CF1545" w:rsidP="00CF1545">
      <w:pPr>
        <w:rPr>
          <w:rFonts w:ascii="Times New Roman" w:hAnsi="Times New Roman" w:cs="Times New Roman"/>
          <w:sz w:val="28"/>
          <w:szCs w:val="28"/>
        </w:rPr>
      </w:pPr>
      <w:r>
        <w:rPr>
          <w:rFonts w:ascii="Times New Roman" w:hAnsi="Times New Roman" w:cs="Times New Roman"/>
          <w:sz w:val="28"/>
          <w:szCs w:val="28"/>
        </w:rPr>
        <w:t xml:space="preserve">7.Основы безопасности поведения дошкольников, автор – составитель О.В. </w:t>
      </w:r>
      <w:proofErr w:type="spellStart"/>
      <w:r>
        <w:rPr>
          <w:rFonts w:ascii="Times New Roman" w:hAnsi="Times New Roman" w:cs="Times New Roman"/>
          <w:sz w:val="28"/>
          <w:szCs w:val="28"/>
        </w:rPr>
        <w:t>Чермашенцева</w:t>
      </w:r>
      <w:proofErr w:type="spellEnd"/>
      <w:r>
        <w:rPr>
          <w:rFonts w:ascii="Times New Roman" w:hAnsi="Times New Roman" w:cs="Times New Roman"/>
          <w:sz w:val="28"/>
          <w:szCs w:val="28"/>
        </w:rPr>
        <w:t>, издательство «Учитель», 2008г.</w:t>
      </w:r>
    </w:p>
    <w:p w:rsidR="00CF1545" w:rsidRDefault="00CF1545" w:rsidP="00CF1545">
      <w:pPr>
        <w:rPr>
          <w:rFonts w:ascii="Times New Roman" w:hAnsi="Times New Roman" w:cs="Times New Roman"/>
          <w:sz w:val="28"/>
          <w:szCs w:val="28"/>
        </w:rPr>
      </w:pPr>
      <w:r>
        <w:rPr>
          <w:rFonts w:ascii="Times New Roman" w:hAnsi="Times New Roman" w:cs="Times New Roman"/>
          <w:sz w:val="28"/>
          <w:szCs w:val="28"/>
        </w:rPr>
        <w:t>8.Правила дорожного движения, автор – составитель Ефремова З.А., подготовительная группа. Игровая деятельность. Издательство – торговый дом «Корифей» 2010 г.</w:t>
      </w:r>
    </w:p>
    <w:p w:rsidR="00CF1545" w:rsidRDefault="00CF1545" w:rsidP="00CF1545">
      <w:pPr>
        <w:rPr>
          <w:rFonts w:ascii="Times New Roman" w:hAnsi="Times New Roman" w:cs="Times New Roman"/>
          <w:sz w:val="28"/>
          <w:szCs w:val="28"/>
        </w:rPr>
      </w:pPr>
      <w:r>
        <w:rPr>
          <w:rFonts w:ascii="Times New Roman" w:hAnsi="Times New Roman" w:cs="Times New Roman"/>
          <w:sz w:val="28"/>
          <w:szCs w:val="28"/>
        </w:rPr>
        <w:t xml:space="preserve">9. ОБЖ для дошкольников. Планирование работы, конспекты занятий, игры. Издательство «Детство – пресс 2011г., </w:t>
      </w:r>
      <w:proofErr w:type="spellStart"/>
      <w:r>
        <w:rPr>
          <w:rFonts w:ascii="Times New Roman" w:hAnsi="Times New Roman" w:cs="Times New Roman"/>
          <w:sz w:val="28"/>
          <w:szCs w:val="28"/>
        </w:rPr>
        <w:t>Гарнышева</w:t>
      </w:r>
      <w:proofErr w:type="spellEnd"/>
      <w:r>
        <w:rPr>
          <w:rFonts w:ascii="Times New Roman" w:hAnsi="Times New Roman" w:cs="Times New Roman"/>
          <w:sz w:val="28"/>
          <w:szCs w:val="28"/>
        </w:rPr>
        <w:t xml:space="preserve"> Т.П.</w:t>
      </w:r>
    </w:p>
    <w:p w:rsidR="00CF1545" w:rsidRPr="00F415A7" w:rsidRDefault="00CF1545" w:rsidP="00CF1545">
      <w:pPr>
        <w:rPr>
          <w:rFonts w:ascii="Times New Roman" w:hAnsi="Times New Roman" w:cs="Times New Roman"/>
          <w:sz w:val="28"/>
          <w:szCs w:val="28"/>
        </w:rPr>
      </w:pPr>
      <w:r>
        <w:rPr>
          <w:rFonts w:ascii="Times New Roman" w:hAnsi="Times New Roman" w:cs="Times New Roman"/>
          <w:sz w:val="28"/>
          <w:szCs w:val="28"/>
        </w:rPr>
        <w:t xml:space="preserve">10. Автор – составитель Жукова Р.А. </w:t>
      </w:r>
      <w:proofErr w:type="spellStart"/>
      <w:r>
        <w:rPr>
          <w:rFonts w:ascii="Times New Roman" w:hAnsi="Times New Roman" w:cs="Times New Roman"/>
          <w:sz w:val="28"/>
          <w:szCs w:val="28"/>
        </w:rPr>
        <w:t>Пажарная</w:t>
      </w:r>
      <w:proofErr w:type="spellEnd"/>
      <w:r>
        <w:rPr>
          <w:rFonts w:ascii="Times New Roman" w:hAnsi="Times New Roman" w:cs="Times New Roman"/>
          <w:sz w:val="28"/>
          <w:szCs w:val="28"/>
        </w:rPr>
        <w:t xml:space="preserve"> безопасность. Нестандартные занятия, издательство – торговый дом «Корифей»</w:t>
      </w:r>
    </w:p>
    <w:p w:rsidR="00CF1545" w:rsidRDefault="00CF1545" w:rsidP="00CF1545">
      <w:pPr>
        <w:rPr>
          <w:rFonts w:ascii="Times New Roman" w:hAnsi="Times New Roman" w:cs="Times New Roman"/>
          <w:sz w:val="28"/>
          <w:szCs w:val="28"/>
        </w:rPr>
      </w:pPr>
      <w:r>
        <w:rPr>
          <w:rFonts w:ascii="Times New Roman" w:hAnsi="Times New Roman" w:cs="Times New Roman"/>
          <w:sz w:val="28"/>
          <w:szCs w:val="28"/>
        </w:rPr>
        <w:t xml:space="preserve">11.Формирование Основ Безопасности дошкольников, автор К.Ю. Белая. Издательство </w:t>
      </w:r>
      <w:proofErr w:type="spellStart"/>
      <w:r>
        <w:rPr>
          <w:rFonts w:ascii="Times New Roman" w:hAnsi="Times New Roman" w:cs="Times New Roman"/>
          <w:sz w:val="28"/>
          <w:szCs w:val="28"/>
        </w:rPr>
        <w:t>Мозайка</w:t>
      </w:r>
      <w:proofErr w:type="spellEnd"/>
      <w:r>
        <w:rPr>
          <w:rFonts w:ascii="Times New Roman" w:hAnsi="Times New Roman" w:cs="Times New Roman"/>
          <w:sz w:val="28"/>
          <w:szCs w:val="28"/>
        </w:rPr>
        <w:t xml:space="preserve"> - Синтез Москва, 2014 (ФГОС).</w:t>
      </w:r>
    </w:p>
    <w:p w:rsidR="00CF1545" w:rsidRDefault="00CF1545" w:rsidP="00CF1545">
      <w:pPr>
        <w:rPr>
          <w:rFonts w:ascii="Times New Roman" w:hAnsi="Times New Roman" w:cs="Times New Roman"/>
          <w:sz w:val="28"/>
          <w:szCs w:val="28"/>
        </w:rPr>
      </w:pPr>
      <w:r>
        <w:rPr>
          <w:rFonts w:ascii="Times New Roman" w:hAnsi="Times New Roman" w:cs="Times New Roman"/>
          <w:sz w:val="28"/>
          <w:szCs w:val="28"/>
        </w:rPr>
        <w:t xml:space="preserve">12.Занятия по правилам дорожного движения-ООО «ТЦ Сфера», 2005, Сост. Н.А. </w:t>
      </w:r>
      <w:proofErr w:type="spellStart"/>
      <w:r>
        <w:rPr>
          <w:rFonts w:ascii="Times New Roman" w:hAnsi="Times New Roman" w:cs="Times New Roman"/>
          <w:sz w:val="28"/>
          <w:szCs w:val="28"/>
        </w:rPr>
        <w:t>Извекова</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.Ф</w:t>
      </w:r>
      <w:proofErr w:type="spellEnd"/>
      <w:r>
        <w:rPr>
          <w:rFonts w:ascii="Times New Roman" w:hAnsi="Times New Roman" w:cs="Times New Roman"/>
          <w:sz w:val="28"/>
          <w:szCs w:val="28"/>
        </w:rPr>
        <w:t xml:space="preserve">.  Медведева </w:t>
      </w:r>
    </w:p>
    <w:p w:rsidR="00CF1545" w:rsidRPr="00CF1545" w:rsidRDefault="00CF1545" w:rsidP="00CF1545">
      <w:pPr>
        <w:rPr>
          <w:rFonts w:ascii="Times New Roman" w:hAnsi="Times New Roman" w:cs="Times New Roman"/>
          <w:sz w:val="28"/>
          <w:szCs w:val="28"/>
        </w:rPr>
      </w:pPr>
      <w:r>
        <w:rPr>
          <w:rFonts w:ascii="Times New Roman" w:hAnsi="Times New Roman" w:cs="Times New Roman"/>
          <w:sz w:val="28"/>
          <w:szCs w:val="28"/>
        </w:rPr>
        <w:t xml:space="preserve">13. Три сигнала светофора –авт. Т.Ф. </w:t>
      </w:r>
      <w:proofErr w:type="spellStart"/>
      <w:r>
        <w:rPr>
          <w:rFonts w:ascii="Times New Roman" w:hAnsi="Times New Roman" w:cs="Times New Roman"/>
          <w:sz w:val="28"/>
          <w:szCs w:val="28"/>
        </w:rPr>
        <w:t>Саулина</w:t>
      </w:r>
      <w:proofErr w:type="spellEnd"/>
      <w:r>
        <w:rPr>
          <w:rFonts w:ascii="Times New Roman" w:hAnsi="Times New Roman" w:cs="Times New Roman"/>
          <w:sz w:val="28"/>
          <w:szCs w:val="28"/>
        </w:rPr>
        <w:t xml:space="preserve">, Издательство </w:t>
      </w:r>
      <w:proofErr w:type="spellStart"/>
      <w:r>
        <w:rPr>
          <w:rFonts w:ascii="Times New Roman" w:hAnsi="Times New Roman" w:cs="Times New Roman"/>
          <w:sz w:val="28"/>
          <w:szCs w:val="28"/>
        </w:rPr>
        <w:t>Мозайка</w:t>
      </w:r>
      <w:proofErr w:type="spellEnd"/>
      <w:r>
        <w:rPr>
          <w:rFonts w:ascii="Times New Roman" w:hAnsi="Times New Roman" w:cs="Times New Roman"/>
          <w:sz w:val="28"/>
          <w:szCs w:val="28"/>
        </w:rPr>
        <w:t xml:space="preserve"> -Синтез  Москва 2008.</w:t>
      </w:r>
    </w:p>
    <w:sectPr w:rsidR="00CF1545" w:rsidRPr="00CF1545" w:rsidSect="00067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6C0"/>
    <w:multiLevelType w:val="hybridMultilevel"/>
    <w:tmpl w:val="8F8438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CF3A1B"/>
    <w:multiLevelType w:val="hybridMultilevel"/>
    <w:tmpl w:val="9DBCA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1E691F"/>
    <w:multiLevelType w:val="hybridMultilevel"/>
    <w:tmpl w:val="12A6B322"/>
    <w:lvl w:ilvl="0" w:tplc="2C24B0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C53C2"/>
    <w:multiLevelType w:val="hybridMultilevel"/>
    <w:tmpl w:val="1C5C4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C33931"/>
    <w:multiLevelType w:val="hybridMultilevel"/>
    <w:tmpl w:val="9CEEE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E42DDA"/>
    <w:multiLevelType w:val="singleLevel"/>
    <w:tmpl w:val="A04C1992"/>
    <w:lvl w:ilvl="0">
      <w:start w:val="1"/>
      <w:numFmt w:val="bullet"/>
      <w:lvlText w:val="-"/>
      <w:lvlJc w:val="left"/>
      <w:pPr>
        <w:tabs>
          <w:tab w:val="num" w:pos="360"/>
        </w:tabs>
        <w:ind w:left="360" w:hanging="360"/>
      </w:pPr>
      <w:rPr>
        <w:rFonts w:hint="default"/>
      </w:rPr>
    </w:lvl>
  </w:abstractNum>
  <w:abstractNum w:abstractNumId="6">
    <w:nsid w:val="1E2A5D9A"/>
    <w:multiLevelType w:val="hybridMultilevel"/>
    <w:tmpl w:val="2BACCD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977141"/>
    <w:multiLevelType w:val="hybridMultilevel"/>
    <w:tmpl w:val="39A4C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EE2C4F"/>
    <w:multiLevelType w:val="hybridMultilevel"/>
    <w:tmpl w:val="B93E10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D96191"/>
    <w:multiLevelType w:val="hybridMultilevel"/>
    <w:tmpl w:val="F0743416"/>
    <w:lvl w:ilvl="0" w:tplc="223833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7552F48"/>
    <w:multiLevelType w:val="hybridMultilevel"/>
    <w:tmpl w:val="9ECC8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6246C6"/>
    <w:multiLevelType w:val="hybridMultilevel"/>
    <w:tmpl w:val="43FA4F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8821992"/>
    <w:multiLevelType w:val="hybridMultilevel"/>
    <w:tmpl w:val="F3360F06"/>
    <w:lvl w:ilvl="0" w:tplc="8E165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C4A2A5E"/>
    <w:multiLevelType w:val="hybridMultilevel"/>
    <w:tmpl w:val="926A736A"/>
    <w:lvl w:ilvl="0" w:tplc="F1F4BC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F5712B8"/>
    <w:multiLevelType w:val="hybridMultilevel"/>
    <w:tmpl w:val="B73AA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1"/>
  </w:num>
  <w:num w:numId="4">
    <w:abstractNumId w:val="8"/>
  </w:num>
  <w:num w:numId="5">
    <w:abstractNumId w:val="4"/>
  </w:num>
  <w:num w:numId="6">
    <w:abstractNumId w:val="1"/>
  </w:num>
  <w:num w:numId="7">
    <w:abstractNumId w:val="14"/>
  </w:num>
  <w:num w:numId="8">
    <w:abstractNumId w:val="3"/>
  </w:num>
  <w:num w:numId="9">
    <w:abstractNumId w:val="7"/>
  </w:num>
  <w:num w:numId="10">
    <w:abstractNumId w:val="9"/>
  </w:num>
  <w:num w:numId="11">
    <w:abstractNumId w:val="10"/>
  </w:num>
  <w:num w:numId="12">
    <w:abstractNumId w:val="12"/>
  </w:num>
  <w:num w:numId="13">
    <w:abstractNumId w:val="13"/>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D4189"/>
    <w:rsid w:val="00000991"/>
    <w:rsid w:val="000020DF"/>
    <w:rsid w:val="00002459"/>
    <w:rsid w:val="000076CE"/>
    <w:rsid w:val="000118FA"/>
    <w:rsid w:val="00012A03"/>
    <w:rsid w:val="00014414"/>
    <w:rsid w:val="00023ABF"/>
    <w:rsid w:val="0003321C"/>
    <w:rsid w:val="00045CE6"/>
    <w:rsid w:val="00052166"/>
    <w:rsid w:val="000542BA"/>
    <w:rsid w:val="0006739C"/>
    <w:rsid w:val="000756DF"/>
    <w:rsid w:val="00077AF3"/>
    <w:rsid w:val="0008138C"/>
    <w:rsid w:val="00084016"/>
    <w:rsid w:val="000938DA"/>
    <w:rsid w:val="000939BF"/>
    <w:rsid w:val="00093B2D"/>
    <w:rsid w:val="00096503"/>
    <w:rsid w:val="000A3414"/>
    <w:rsid w:val="000A784E"/>
    <w:rsid w:val="000B3406"/>
    <w:rsid w:val="000B5A1F"/>
    <w:rsid w:val="000B5F6D"/>
    <w:rsid w:val="000C0936"/>
    <w:rsid w:val="000C1479"/>
    <w:rsid w:val="000C6FCF"/>
    <w:rsid w:val="000D18E1"/>
    <w:rsid w:val="000D56AB"/>
    <w:rsid w:val="000E0A83"/>
    <w:rsid w:val="000E2D56"/>
    <w:rsid w:val="000E675E"/>
    <w:rsid w:val="000F3F54"/>
    <w:rsid w:val="000F3FE0"/>
    <w:rsid w:val="000F4478"/>
    <w:rsid w:val="000F4B02"/>
    <w:rsid w:val="000F6A20"/>
    <w:rsid w:val="000F7EEA"/>
    <w:rsid w:val="00100418"/>
    <w:rsid w:val="00102F94"/>
    <w:rsid w:val="0010334C"/>
    <w:rsid w:val="0010591A"/>
    <w:rsid w:val="0010692B"/>
    <w:rsid w:val="001134A0"/>
    <w:rsid w:val="0011571C"/>
    <w:rsid w:val="001178C6"/>
    <w:rsid w:val="0012222D"/>
    <w:rsid w:val="00122C23"/>
    <w:rsid w:val="00127615"/>
    <w:rsid w:val="0013777A"/>
    <w:rsid w:val="0014299F"/>
    <w:rsid w:val="001468BF"/>
    <w:rsid w:val="0015518C"/>
    <w:rsid w:val="001727CC"/>
    <w:rsid w:val="00173F38"/>
    <w:rsid w:val="001818DF"/>
    <w:rsid w:val="00184AEB"/>
    <w:rsid w:val="00185063"/>
    <w:rsid w:val="0018633A"/>
    <w:rsid w:val="0019085D"/>
    <w:rsid w:val="00190C2F"/>
    <w:rsid w:val="00191ECA"/>
    <w:rsid w:val="001951B7"/>
    <w:rsid w:val="001A21EF"/>
    <w:rsid w:val="001A4731"/>
    <w:rsid w:val="001A6D31"/>
    <w:rsid w:val="001B029A"/>
    <w:rsid w:val="001C54CF"/>
    <w:rsid w:val="001C7A51"/>
    <w:rsid w:val="001C7C3E"/>
    <w:rsid w:val="001D3B33"/>
    <w:rsid w:val="001D69A1"/>
    <w:rsid w:val="001D6D96"/>
    <w:rsid w:val="001E1A44"/>
    <w:rsid w:val="001E38D2"/>
    <w:rsid w:val="001E39F3"/>
    <w:rsid w:val="001F189E"/>
    <w:rsid w:val="001F2502"/>
    <w:rsid w:val="001F516E"/>
    <w:rsid w:val="00210C03"/>
    <w:rsid w:val="00217C6A"/>
    <w:rsid w:val="0023750A"/>
    <w:rsid w:val="00237C6D"/>
    <w:rsid w:val="0024013B"/>
    <w:rsid w:val="00240F07"/>
    <w:rsid w:val="002415EB"/>
    <w:rsid w:val="00242C9E"/>
    <w:rsid w:val="002449A5"/>
    <w:rsid w:val="00252C33"/>
    <w:rsid w:val="00254DA6"/>
    <w:rsid w:val="002550CD"/>
    <w:rsid w:val="002550D4"/>
    <w:rsid w:val="00262F00"/>
    <w:rsid w:val="002658E1"/>
    <w:rsid w:val="00272056"/>
    <w:rsid w:val="00273635"/>
    <w:rsid w:val="00277CB6"/>
    <w:rsid w:val="002964E6"/>
    <w:rsid w:val="0029758B"/>
    <w:rsid w:val="00297E4A"/>
    <w:rsid w:val="002A0146"/>
    <w:rsid w:val="002A050F"/>
    <w:rsid w:val="002A4356"/>
    <w:rsid w:val="002A4E1C"/>
    <w:rsid w:val="002A7EEB"/>
    <w:rsid w:val="002C1DF3"/>
    <w:rsid w:val="002C2174"/>
    <w:rsid w:val="002C5BAA"/>
    <w:rsid w:val="002D0D58"/>
    <w:rsid w:val="002D165F"/>
    <w:rsid w:val="002D4189"/>
    <w:rsid w:val="002D57EA"/>
    <w:rsid w:val="002D754A"/>
    <w:rsid w:val="002E1BA6"/>
    <w:rsid w:val="002E2A1A"/>
    <w:rsid w:val="002E55B4"/>
    <w:rsid w:val="002E6F7E"/>
    <w:rsid w:val="002E75CE"/>
    <w:rsid w:val="002F3E24"/>
    <w:rsid w:val="002F4742"/>
    <w:rsid w:val="002F6AF1"/>
    <w:rsid w:val="0031356C"/>
    <w:rsid w:val="00317A0C"/>
    <w:rsid w:val="00323F58"/>
    <w:rsid w:val="00335173"/>
    <w:rsid w:val="003372FF"/>
    <w:rsid w:val="00343A39"/>
    <w:rsid w:val="00347A9C"/>
    <w:rsid w:val="00351FC5"/>
    <w:rsid w:val="003549C5"/>
    <w:rsid w:val="003632EE"/>
    <w:rsid w:val="00365724"/>
    <w:rsid w:val="00366879"/>
    <w:rsid w:val="00367563"/>
    <w:rsid w:val="00370998"/>
    <w:rsid w:val="00377430"/>
    <w:rsid w:val="003806FC"/>
    <w:rsid w:val="003807A7"/>
    <w:rsid w:val="003821EF"/>
    <w:rsid w:val="003824B1"/>
    <w:rsid w:val="00385873"/>
    <w:rsid w:val="003919E9"/>
    <w:rsid w:val="00397ECA"/>
    <w:rsid w:val="003A7AF3"/>
    <w:rsid w:val="003A7BB6"/>
    <w:rsid w:val="003B14A4"/>
    <w:rsid w:val="003B1606"/>
    <w:rsid w:val="003B59FA"/>
    <w:rsid w:val="003B69B4"/>
    <w:rsid w:val="003C1781"/>
    <w:rsid w:val="003C2FFC"/>
    <w:rsid w:val="003C331A"/>
    <w:rsid w:val="003C7826"/>
    <w:rsid w:val="003D6F4E"/>
    <w:rsid w:val="003E4BE3"/>
    <w:rsid w:val="003E72A0"/>
    <w:rsid w:val="003F337C"/>
    <w:rsid w:val="003F5E74"/>
    <w:rsid w:val="003F787C"/>
    <w:rsid w:val="00400512"/>
    <w:rsid w:val="00402FB4"/>
    <w:rsid w:val="004053D0"/>
    <w:rsid w:val="00406487"/>
    <w:rsid w:val="004071D3"/>
    <w:rsid w:val="004100CF"/>
    <w:rsid w:val="004166E9"/>
    <w:rsid w:val="004204C9"/>
    <w:rsid w:val="00430225"/>
    <w:rsid w:val="0043690D"/>
    <w:rsid w:val="0044061A"/>
    <w:rsid w:val="0044076C"/>
    <w:rsid w:val="00445110"/>
    <w:rsid w:val="00457656"/>
    <w:rsid w:val="00463985"/>
    <w:rsid w:val="004674C2"/>
    <w:rsid w:val="00474DE4"/>
    <w:rsid w:val="00474EB6"/>
    <w:rsid w:val="00481308"/>
    <w:rsid w:val="00482DF2"/>
    <w:rsid w:val="00485598"/>
    <w:rsid w:val="00487CD1"/>
    <w:rsid w:val="00491F71"/>
    <w:rsid w:val="004958FD"/>
    <w:rsid w:val="004A70D7"/>
    <w:rsid w:val="004A77E2"/>
    <w:rsid w:val="004B2DB5"/>
    <w:rsid w:val="004B3481"/>
    <w:rsid w:val="004B4D9A"/>
    <w:rsid w:val="004C0139"/>
    <w:rsid w:val="004C08A9"/>
    <w:rsid w:val="004C1856"/>
    <w:rsid w:val="004C3626"/>
    <w:rsid w:val="004D0C59"/>
    <w:rsid w:val="004D1859"/>
    <w:rsid w:val="004D22EE"/>
    <w:rsid w:val="004E2084"/>
    <w:rsid w:val="004E5762"/>
    <w:rsid w:val="004F0429"/>
    <w:rsid w:val="004F1379"/>
    <w:rsid w:val="004F1BCB"/>
    <w:rsid w:val="004F63AA"/>
    <w:rsid w:val="004F7AEC"/>
    <w:rsid w:val="00502FBE"/>
    <w:rsid w:val="00511A81"/>
    <w:rsid w:val="0051443D"/>
    <w:rsid w:val="00517F97"/>
    <w:rsid w:val="00536B69"/>
    <w:rsid w:val="00540CD6"/>
    <w:rsid w:val="00541D95"/>
    <w:rsid w:val="0054259A"/>
    <w:rsid w:val="00547861"/>
    <w:rsid w:val="00551D8A"/>
    <w:rsid w:val="00553B38"/>
    <w:rsid w:val="00554C9B"/>
    <w:rsid w:val="00554CE0"/>
    <w:rsid w:val="00554EFC"/>
    <w:rsid w:val="00565566"/>
    <w:rsid w:val="00567217"/>
    <w:rsid w:val="00567D47"/>
    <w:rsid w:val="00570944"/>
    <w:rsid w:val="00575FA3"/>
    <w:rsid w:val="0058151D"/>
    <w:rsid w:val="00590FF7"/>
    <w:rsid w:val="00591757"/>
    <w:rsid w:val="005932C7"/>
    <w:rsid w:val="005945E4"/>
    <w:rsid w:val="005A1031"/>
    <w:rsid w:val="005A3BF4"/>
    <w:rsid w:val="005A6DD5"/>
    <w:rsid w:val="005B2D89"/>
    <w:rsid w:val="005B3F0D"/>
    <w:rsid w:val="005B79A8"/>
    <w:rsid w:val="005C13C5"/>
    <w:rsid w:val="005C39FF"/>
    <w:rsid w:val="005D1FBE"/>
    <w:rsid w:val="005D3E2B"/>
    <w:rsid w:val="005E2E05"/>
    <w:rsid w:val="005E3719"/>
    <w:rsid w:val="005E371C"/>
    <w:rsid w:val="005E3CC9"/>
    <w:rsid w:val="005E5DA3"/>
    <w:rsid w:val="005E62AE"/>
    <w:rsid w:val="005F120A"/>
    <w:rsid w:val="005F176A"/>
    <w:rsid w:val="005F2DBE"/>
    <w:rsid w:val="005F6A41"/>
    <w:rsid w:val="005F765A"/>
    <w:rsid w:val="005F7BAB"/>
    <w:rsid w:val="00602B57"/>
    <w:rsid w:val="0060346A"/>
    <w:rsid w:val="00603999"/>
    <w:rsid w:val="006053B6"/>
    <w:rsid w:val="00606342"/>
    <w:rsid w:val="006312F5"/>
    <w:rsid w:val="00632B04"/>
    <w:rsid w:val="00633867"/>
    <w:rsid w:val="00640AC5"/>
    <w:rsid w:val="00640E82"/>
    <w:rsid w:val="006449F2"/>
    <w:rsid w:val="006520CC"/>
    <w:rsid w:val="00653ABC"/>
    <w:rsid w:val="0066073A"/>
    <w:rsid w:val="00661A57"/>
    <w:rsid w:val="00661C26"/>
    <w:rsid w:val="006643D4"/>
    <w:rsid w:val="0066626E"/>
    <w:rsid w:val="006754B9"/>
    <w:rsid w:val="00677938"/>
    <w:rsid w:val="00681FCF"/>
    <w:rsid w:val="00682851"/>
    <w:rsid w:val="0068471B"/>
    <w:rsid w:val="00687CD3"/>
    <w:rsid w:val="006908B3"/>
    <w:rsid w:val="006A027C"/>
    <w:rsid w:val="006A04BC"/>
    <w:rsid w:val="006A15A8"/>
    <w:rsid w:val="006A3D21"/>
    <w:rsid w:val="006A42D7"/>
    <w:rsid w:val="006A4DF3"/>
    <w:rsid w:val="006A6791"/>
    <w:rsid w:val="006A789A"/>
    <w:rsid w:val="006B3C4B"/>
    <w:rsid w:val="006C780C"/>
    <w:rsid w:val="006D2880"/>
    <w:rsid w:val="006D67F5"/>
    <w:rsid w:val="006E3BE7"/>
    <w:rsid w:val="006E5FFE"/>
    <w:rsid w:val="006E7FE2"/>
    <w:rsid w:val="006F3C8F"/>
    <w:rsid w:val="00710266"/>
    <w:rsid w:val="00712CB8"/>
    <w:rsid w:val="00713139"/>
    <w:rsid w:val="007161F5"/>
    <w:rsid w:val="00717C96"/>
    <w:rsid w:val="00724573"/>
    <w:rsid w:val="0072508A"/>
    <w:rsid w:val="007270CE"/>
    <w:rsid w:val="007310EC"/>
    <w:rsid w:val="007369FE"/>
    <w:rsid w:val="00747407"/>
    <w:rsid w:val="007507F4"/>
    <w:rsid w:val="007620BC"/>
    <w:rsid w:val="0076626F"/>
    <w:rsid w:val="007664DD"/>
    <w:rsid w:val="0077258F"/>
    <w:rsid w:val="007823B9"/>
    <w:rsid w:val="007833A5"/>
    <w:rsid w:val="0078528B"/>
    <w:rsid w:val="00787DCB"/>
    <w:rsid w:val="00795F8C"/>
    <w:rsid w:val="007961B2"/>
    <w:rsid w:val="00797283"/>
    <w:rsid w:val="007978AE"/>
    <w:rsid w:val="00797EDC"/>
    <w:rsid w:val="007B3C7D"/>
    <w:rsid w:val="007B5BBB"/>
    <w:rsid w:val="007B5C62"/>
    <w:rsid w:val="007B7C34"/>
    <w:rsid w:val="007C2BA4"/>
    <w:rsid w:val="007D0E98"/>
    <w:rsid w:val="007D6F80"/>
    <w:rsid w:val="007E0236"/>
    <w:rsid w:val="007F6053"/>
    <w:rsid w:val="007F79B2"/>
    <w:rsid w:val="0080356C"/>
    <w:rsid w:val="00804711"/>
    <w:rsid w:val="0080604F"/>
    <w:rsid w:val="00807124"/>
    <w:rsid w:val="008111F0"/>
    <w:rsid w:val="0081269F"/>
    <w:rsid w:val="00813B00"/>
    <w:rsid w:val="00815305"/>
    <w:rsid w:val="0082623D"/>
    <w:rsid w:val="008269F0"/>
    <w:rsid w:val="00827026"/>
    <w:rsid w:val="00840C4C"/>
    <w:rsid w:val="0084365F"/>
    <w:rsid w:val="00845DA5"/>
    <w:rsid w:val="00856317"/>
    <w:rsid w:val="008607A5"/>
    <w:rsid w:val="00861075"/>
    <w:rsid w:val="00864560"/>
    <w:rsid w:val="008648CB"/>
    <w:rsid w:val="008655D3"/>
    <w:rsid w:val="008762FA"/>
    <w:rsid w:val="008838F8"/>
    <w:rsid w:val="0089156A"/>
    <w:rsid w:val="0089346C"/>
    <w:rsid w:val="008961BB"/>
    <w:rsid w:val="008968A6"/>
    <w:rsid w:val="008A1A5D"/>
    <w:rsid w:val="008A3F68"/>
    <w:rsid w:val="008A4917"/>
    <w:rsid w:val="008A6357"/>
    <w:rsid w:val="008A7741"/>
    <w:rsid w:val="008B0751"/>
    <w:rsid w:val="008B25FC"/>
    <w:rsid w:val="008B267A"/>
    <w:rsid w:val="008B2AA7"/>
    <w:rsid w:val="008B32AF"/>
    <w:rsid w:val="008B343A"/>
    <w:rsid w:val="008B5489"/>
    <w:rsid w:val="008B6135"/>
    <w:rsid w:val="008C13D9"/>
    <w:rsid w:val="008C3B76"/>
    <w:rsid w:val="008D56C5"/>
    <w:rsid w:val="008E5852"/>
    <w:rsid w:val="008E59B4"/>
    <w:rsid w:val="008F45FA"/>
    <w:rsid w:val="008F77BE"/>
    <w:rsid w:val="008F7B2B"/>
    <w:rsid w:val="00901535"/>
    <w:rsid w:val="00902208"/>
    <w:rsid w:val="009032D0"/>
    <w:rsid w:val="00913A0F"/>
    <w:rsid w:val="0091614B"/>
    <w:rsid w:val="00916ED3"/>
    <w:rsid w:val="00921875"/>
    <w:rsid w:val="00923705"/>
    <w:rsid w:val="00927BD9"/>
    <w:rsid w:val="009316B2"/>
    <w:rsid w:val="00934561"/>
    <w:rsid w:val="00934B8A"/>
    <w:rsid w:val="00935399"/>
    <w:rsid w:val="0093771D"/>
    <w:rsid w:val="00937DE2"/>
    <w:rsid w:val="00944347"/>
    <w:rsid w:val="00951315"/>
    <w:rsid w:val="009530AC"/>
    <w:rsid w:val="0095317C"/>
    <w:rsid w:val="009533E8"/>
    <w:rsid w:val="00954A3E"/>
    <w:rsid w:val="0096090F"/>
    <w:rsid w:val="009624A9"/>
    <w:rsid w:val="009670C8"/>
    <w:rsid w:val="00973F53"/>
    <w:rsid w:val="0097507A"/>
    <w:rsid w:val="009754F7"/>
    <w:rsid w:val="00975673"/>
    <w:rsid w:val="00977C89"/>
    <w:rsid w:val="00981407"/>
    <w:rsid w:val="0099289A"/>
    <w:rsid w:val="00992933"/>
    <w:rsid w:val="009956F7"/>
    <w:rsid w:val="009960AE"/>
    <w:rsid w:val="009A5C5E"/>
    <w:rsid w:val="009A6F97"/>
    <w:rsid w:val="009B0D15"/>
    <w:rsid w:val="009B1344"/>
    <w:rsid w:val="009B369B"/>
    <w:rsid w:val="009B6C50"/>
    <w:rsid w:val="009C1123"/>
    <w:rsid w:val="009C193A"/>
    <w:rsid w:val="009C1AA1"/>
    <w:rsid w:val="009C2E2C"/>
    <w:rsid w:val="009D5E69"/>
    <w:rsid w:val="009D6F85"/>
    <w:rsid w:val="009E2A4A"/>
    <w:rsid w:val="009E4B10"/>
    <w:rsid w:val="009F0FAE"/>
    <w:rsid w:val="009F4B5A"/>
    <w:rsid w:val="009F6621"/>
    <w:rsid w:val="009F6A74"/>
    <w:rsid w:val="00A00261"/>
    <w:rsid w:val="00A06380"/>
    <w:rsid w:val="00A1176E"/>
    <w:rsid w:val="00A14FD7"/>
    <w:rsid w:val="00A15559"/>
    <w:rsid w:val="00A1583D"/>
    <w:rsid w:val="00A173D4"/>
    <w:rsid w:val="00A20042"/>
    <w:rsid w:val="00A26FF2"/>
    <w:rsid w:val="00A272CE"/>
    <w:rsid w:val="00A27978"/>
    <w:rsid w:val="00A31BC5"/>
    <w:rsid w:val="00A33070"/>
    <w:rsid w:val="00A36BC4"/>
    <w:rsid w:val="00A40F88"/>
    <w:rsid w:val="00A509CF"/>
    <w:rsid w:val="00A50B9E"/>
    <w:rsid w:val="00A528C4"/>
    <w:rsid w:val="00A558EE"/>
    <w:rsid w:val="00A5612F"/>
    <w:rsid w:val="00A5732F"/>
    <w:rsid w:val="00A57416"/>
    <w:rsid w:val="00A61095"/>
    <w:rsid w:val="00A61A54"/>
    <w:rsid w:val="00A65931"/>
    <w:rsid w:val="00A65C3C"/>
    <w:rsid w:val="00A8261B"/>
    <w:rsid w:val="00A863AE"/>
    <w:rsid w:val="00A92977"/>
    <w:rsid w:val="00A95BE3"/>
    <w:rsid w:val="00A9603A"/>
    <w:rsid w:val="00A96969"/>
    <w:rsid w:val="00AA0908"/>
    <w:rsid w:val="00AA491D"/>
    <w:rsid w:val="00AA56D0"/>
    <w:rsid w:val="00AB03E4"/>
    <w:rsid w:val="00AB041B"/>
    <w:rsid w:val="00AB07F0"/>
    <w:rsid w:val="00AB5BDD"/>
    <w:rsid w:val="00AC306A"/>
    <w:rsid w:val="00AC5603"/>
    <w:rsid w:val="00AC6861"/>
    <w:rsid w:val="00AD3D3D"/>
    <w:rsid w:val="00AD538F"/>
    <w:rsid w:val="00AD57AE"/>
    <w:rsid w:val="00AD59E8"/>
    <w:rsid w:val="00AE1F1A"/>
    <w:rsid w:val="00AE6718"/>
    <w:rsid w:val="00AE70B9"/>
    <w:rsid w:val="00AF4C17"/>
    <w:rsid w:val="00B00EC7"/>
    <w:rsid w:val="00B016B8"/>
    <w:rsid w:val="00B02B23"/>
    <w:rsid w:val="00B1016C"/>
    <w:rsid w:val="00B132EB"/>
    <w:rsid w:val="00B218DD"/>
    <w:rsid w:val="00B23025"/>
    <w:rsid w:val="00B243B6"/>
    <w:rsid w:val="00B24A65"/>
    <w:rsid w:val="00B40C53"/>
    <w:rsid w:val="00B42F60"/>
    <w:rsid w:val="00B524F0"/>
    <w:rsid w:val="00B547C2"/>
    <w:rsid w:val="00B56158"/>
    <w:rsid w:val="00B60688"/>
    <w:rsid w:val="00B6189F"/>
    <w:rsid w:val="00B7576D"/>
    <w:rsid w:val="00B75B36"/>
    <w:rsid w:val="00B77E36"/>
    <w:rsid w:val="00B80506"/>
    <w:rsid w:val="00B84551"/>
    <w:rsid w:val="00B84AA2"/>
    <w:rsid w:val="00B86DAF"/>
    <w:rsid w:val="00B920C1"/>
    <w:rsid w:val="00B943A8"/>
    <w:rsid w:val="00BA48A0"/>
    <w:rsid w:val="00BB3946"/>
    <w:rsid w:val="00BB4304"/>
    <w:rsid w:val="00BC491A"/>
    <w:rsid w:val="00BD2E6B"/>
    <w:rsid w:val="00BE15A3"/>
    <w:rsid w:val="00BE4929"/>
    <w:rsid w:val="00BE4AB7"/>
    <w:rsid w:val="00BF31E2"/>
    <w:rsid w:val="00BF3AFF"/>
    <w:rsid w:val="00BF7085"/>
    <w:rsid w:val="00BF7C27"/>
    <w:rsid w:val="00C00419"/>
    <w:rsid w:val="00C00A38"/>
    <w:rsid w:val="00C0101E"/>
    <w:rsid w:val="00C01DF8"/>
    <w:rsid w:val="00C0309F"/>
    <w:rsid w:val="00C06720"/>
    <w:rsid w:val="00C1020C"/>
    <w:rsid w:val="00C115EA"/>
    <w:rsid w:val="00C1288B"/>
    <w:rsid w:val="00C1761D"/>
    <w:rsid w:val="00C22BE0"/>
    <w:rsid w:val="00C31205"/>
    <w:rsid w:val="00C31355"/>
    <w:rsid w:val="00C36546"/>
    <w:rsid w:val="00C36B9B"/>
    <w:rsid w:val="00C4040B"/>
    <w:rsid w:val="00C40508"/>
    <w:rsid w:val="00C411FE"/>
    <w:rsid w:val="00C41247"/>
    <w:rsid w:val="00C41AF9"/>
    <w:rsid w:val="00C46CAF"/>
    <w:rsid w:val="00C470FE"/>
    <w:rsid w:val="00C47E33"/>
    <w:rsid w:val="00C648EC"/>
    <w:rsid w:val="00C65726"/>
    <w:rsid w:val="00C72B71"/>
    <w:rsid w:val="00C73CF7"/>
    <w:rsid w:val="00C7410C"/>
    <w:rsid w:val="00C76757"/>
    <w:rsid w:val="00C76A85"/>
    <w:rsid w:val="00C80296"/>
    <w:rsid w:val="00C832DD"/>
    <w:rsid w:val="00C9135E"/>
    <w:rsid w:val="00C945C7"/>
    <w:rsid w:val="00CA10DB"/>
    <w:rsid w:val="00CA20EF"/>
    <w:rsid w:val="00CB561F"/>
    <w:rsid w:val="00CB6C67"/>
    <w:rsid w:val="00CC2EF4"/>
    <w:rsid w:val="00CC31EB"/>
    <w:rsid w:val="00CD190B"/>
    <w:rsid w:val="00CD4137"/>
    <w:rsid w:val="00CE00CF"/>
    <w:rsid w:val="00CE4C29"/>
    <w:rsid w:val="00CF1545"/>
    <w:rsid w:val="00CF1C11"/>
    <w:rsid w:val="00CF1EEA"/>
    <w:rsid w:val="00CF26B5"/>
    <w:rsid w:val="00CF5A2E"/>
    <w:rsid w:val="00CF6AA5"/>
    <w:rsid w:val="00D06277"/>
    <w:rsid w:val="00D1252C"/>
    <w:rsid w:val="00D25962"/>
    <w:rsid w:val="00D30A82"/>
    <w:rsid w:val="00D31EE4"/>
    <w:rsid w:val="00D35CF3"/>
    <w:rsid w:val="00D42F15"/>
    <w:rsid w:val="00D45223"/>
    <w:rsid w:val="00D46F19"/>
    <w:rsid w:val="00D478CE"/>
    <w:rsid w:val="00D5545B"/>
    <w:rsid w:val="00D6083D"/>
    <w:rsid w:val="00D61608"/>
    <w:rsid w:val="00D6277E"/>
    <w:rsid w:val="00D63227"/>
    <w:rsid w:val="00D63BB9"/>
    <w:rsid w:val="00D6681B"/>
    <w:rsid w:val="00D70143"/>
    <w:rsid w:val="00D71064"/>
    <w:rsid w:val="00D7291B"/>
    <w:rsid w:val="00D83C9E"/>
    <w:rsid w:val="00D84A7E"/>
    <w:rsid w:val="00D86F80"/>
    <w:rsid w:val="00D91F42"/>
    <w:rsid w:val="00D962F3"/>
    <w:rsid w:val="00DA0776"/>
    <w:rsid w:val="00DA7A42"/>
    <w:rsid w:val="00DB08FB"/>
    <w:rsid w:val="00DB34F3"/>
    <w:rsid w:val="00DB618A"/>
    <w:rsid w:val="00DC09A3"/>
    <w:rsid w:val="00DC32E7"/>
    <w:rsid w:val="00DC798F"/>
    <w:rsid w:val="00DC7AC7"/>
    <w:rsid w:val="00DD220F"/>
    <w:rsid w:val="00DE3B08"/>
    <w:rsid w:val="00DE6BAA"/>
    <w:rsid w:val="00DF6A38"/>
    <w:rsid w:val="00E002C5"/>
    <w:rsid w:val="00E00E50"/>
    <w:rsid w:val="00E0549C"/>
    <w:rsid w:val="00E1397A"/>
    <w:rsid w:val="00E163A6"/>
    <w:rsid w:val="00E16E03"/>
    <w:rsid w:val="00E21B15"/>
    <w:rsid w:val="00E21EDC"/>
    <w:rsid w:val="00E23B65"/>
    <w:rsid w:val="00E26A30"/>
    <w:rsid w:val="00E3144D"/>
    <w:rsid w:val="00E33F6F"/>
    <w:rsid w:val="00E366AE"/>
    <w:rsid w:val="00E40553"/>
    <w:rsid w:val="00E42B2C"/>
    <w:rsid w:val="00E47B9A"/>
    <w:rsid w:val="00E51571"/>
    <w:rsid w:val="00E516E0"/>
    <w:rsid w:val="00E519AD"/>
    <w:rsid w:val="00E524BA"/>
    <w:rsid w:val="00E6167F"/>
    <w:rsid w:val="00E625F3"/>
    <w:rsid w:val="00E670AC"/>
    <w:rsid w:val="00E67968"/>
    <w:rsid w:val="00E70C15"/>
    <w:rsid w:val="00E715E2"/>
    <w:rsid w:val="00E72D53"/>
    <w:rsid w:val="00E80E08"/>
    <w:rsid w:val="00E8186C"/>
    <w:rsid w:val="00E83E0E"/>
    <w:rsid w:val="00E84EF0"/>
    <w:rsid w:val="00E86F96"/>
    <w:rsid w:val="00E901E4"/>
    <w:rsid w:val="00E92315"/>
    <w:rsid w:val="00E950E9"/>
    <w:rsid w:val="00E973E7"/>
    <w:rsid w:val="00EA0A50"/>
    <w:rsid w:val="00EA0CD0"/>
    <w:rsid w:val="00EA6C44"/>
    <w:rsid w:val="00EC4790"/>
    <w:rsid w:val="00EC590D"/>
    <w:rsid w:val="00EC602F"/>
    <w:rsid w:val="00ED06B0"/>
    <w:rsid w:val="00ED58BF"/>
    <w:rsid w:val="00ED6058"/>
    <w:rsid w:val="00ED62D0"/>
    <w:rsid w:val="00ED7153"/>
    <w:rsid w:val="00ED7383"/>
    <w:rsid w:val="00EE1ABF"/>
    <w:rsid w:val="00EE3410"/>
    <w:rsid w:val="00EE37F8"/>
    <w:rsid w:val="00EE3F8D"/>
    <w:rsid w:val="00EE44AF"/>
    <w:rsid w:val="00EE6D13"/>
    <w:rsid w:val="00EE76C2"/>
    <w:rsid w:val="00EF0AB4"/>
    <w:rsid w:val="00EF5D37"/>
    <w:rsid w:val="00F0042D"/>
    <w:rsid w:val="00F00711"/>
    <w:rsid w:val="00F017A3"/>
    <w:rsid w:val="00F03421"/>
    <w:rsid w:val="00F05630"/>
    <w:rsid w:val="00F05CA0"/>
    <w:rsid w:val="00F06A61"/>
    <w:rsid w:val="00F104FB"/>
    <w:rsid w:val="00F10696"/>
    <w:rsid w:val="00F1213C"/>
    <w:rsid w:val="00F14212"/>
    <w:rsid w:val="00F16005"/>
    <w:rsid w:val="00F1627C"/>
    <w:rsid w:val="00F16C3A"/>
    <w:rsid w:val="00F2203E"/>
    <w:rsid w:val="00F259A9"/>
    <w:rsid w:val="00F26B08"/>
    <w:rsid w:val="00F310A9"/>
    <w:rsid w:val="00F31A8C"/>
    <w:rsid w:val="00F40299"/>
    <w:rsid w:val="00F40E10"/>
    <w:rsid w:val="00F415A7"/>
    <w:rsid w:val="00F46C4F"/>
    <w:rsid w:val="00F4732E"/>
    <w:rsid w:val="00F47D8C"/>
    <w:rsid w:val="00F631CD"/>
    <w:rsid w:val="00F64261"/>
    <w:rsid w:val="00F64389"/>
    <w:rsid w:val="00F64917"/>
    <w:rsid w:val="00F76C42"/>
    <w:rsid w:val="00F91B35"/>
    <w:rsid w:val="00F91EE8"/>
    <w:rsid w:val="00F92733"/>
    <w:rsid w:val="00F92F6E"/>
    <w:rsid w:val="00F93137"/>
    <w:rsid w:val="00F94856"/>
    <w:rsid w:val="00FA4E1C"/>
    <w:rsid w:val="00FA65FD"/>
    <w:rsid w:val="00FB246C"/>
    <w:rsid w:val="00FB43C5"/>
    <w:rsid w:val="00FB4BC1"/>
    <w:rsid w:val="00FB54AA"/>
    <w:rsid w:val="00FC31F0"/>
    <w:rsid w:val="00FC7AD4"/>
    <w:rsid w:val="00FD1748"/>
    <w:rsid w:val="00FD4377"/>
    <w:rsid w:val="00FD5FFD"/>
    <w:rsid w:val="00FD7AF2"/>
    <w:rsid w:val="00FE2D39"/>
    <w:rsid w:val="00FE352E"/>
    <w:rsid w:val="00FE4645"/>
    <w:rsid w:val="00FE75D4"/>
    <w:rsid w:val="00FE79A3"/>
    <w:rsid w:val="00FF4A93"/>
    <w:rsid w:val="00FF4E8F"/>
    <w:rsid w:val="00FF4F2D"/>
    <w:rsid w:val="00FF5D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2D4189"/>
    <w:rPr>
      <w:i/>
      <w:iCs/>
    </w:rPr>
  </w:style>
  <w:style w:type="paragraph" w:styleId="a5">
    <w:name w:val="List Paragraph"/>
    <w:basedOn w:val="a"/>
    <w:uiPriority w:val="34"/>
    <w:qFormat/>
    <w:rsid w:val="005D1FBE"/>
    <w:pPr>
      <w:ind w:left="720"/>
      <w:contextualSpacing/>
    </w:pPr>
  </w:style>
  <w:style w:type="paragraph" w:styleId="a6">
    <w:name w:val="Balloon Text"/>
    <w:basedOn w:val="a"/>
    <w:link w:val="a7"/>
    <w:uiPriority w:val="99"/>
    <w:semiHidden/>
    <w:unhideWhenUsed/>
    <w:rsid w:val="00A86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6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72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Лист1!$A$2:$A$3</c:f>
              <c:strCache>
                <c:ptCount val="2"/>
                <c:pt idx="0">
                  <c:v>2015-2016</c:v>
                </c:pt>
                <c:pt idx="1">
                  <c:v>2016-2017</c:v>
                </c:pt>
              </c:strCache>
            </c:strRef>
          </c:cat>
          <c:val>
            <c:numRef>
              <c:f>Лист1!$B$2:$B$3</c:f>
              <c:numCache>
                <c:formatCode>General</c:formatCode>
                <c:ptCount val="2"/>
                <c:pt idx="0">
                  <c:v>30</c:v>
                </c:pt>
                <c:pt idx="1">
                  <c:v>70</c:v>
                </c:pt>
              </c:numCache>
            </c:numRef>
          </c:val>
        </c:ser>
        <c:ser>
          <c:idx val="1"/>
          <c:order val="1"/>
          <c:tx>
            <c:strRef>
              <c:f>Лист1!$C$1</c:f>
              <c:strCache>
                <c:ptCount val="1"/>
                <c:pt idx="0">
                  <c:v>низкий</c:v>
                </c:pt>
              </c:strCache>
            </c:strRef>
          </c:tx>
          <c:invertIfNegative val="0"/>
          <c:cat>
            <c:strRef>
              <c:f>Лист1!$A$2:$A$3</c:f>
              <c:strCache>
                <c:ptCount val="2"/>
                <c:pt idx="0">
                  <c:v>2015-2016</c:v>
                </c:pt>
                <c:pt idx="1">
                  <c:v>2016-2017</c:v>
                </c:pt>
              </c:strCache>
            </c:strRef>
          </c:cat>
          <c:val>
            <c:numRef>
              <c:f>Лист1!$C$2:$C$3</c:f>
              <c:numCache>
                <c:formatCode>General</c:formatCode>
                <c:ptCount val="2"/>
                <c:pt idx="0">
                  <c:v>20</c:v>
                </c:pt>
              </c:numCache>
            </c:numRef>
          </c:val>
        </c:ser>
        <c:ser>
          <c:idx val="2"/>
          <c:order val="2"/>
          <c:tx>
            <c:strRef>
              <c:f>Лист1!$D$1</c:f>
              <c:strCache>
                <c:ptCount val="1"/>
                <c:pt idx="0">
                  <c:v>средний</c:v>
                </c:pt>
              </c:strCache>
            </c:strRef>
          </c:tx>
          <c:invertIfNegative val="0"/>
          <c:cat>
            <c:strRef>
              <c:f>Лист1!$A$2:$A$3</c:f>
              <c:strCache>
                <c:ptCount val="2"/>
                <c:pt idx="0">
                  <c:v>2015-2016</c:v>
                </c:pt>
                <c:pt idx="1">
                  <c:v>2016-2017</c:v>
                </c:pt>
              </c:strCache>
            </c:strRef>
          </c:cat>
          <c:val>
            <c:numRef>
              <c:f>Лист1!$D$2:$D$3</c:f>
              <c:numCache>
                <c:formatCode>General</c:formatCode>
                <c:ptCount val="2"/>
                <c:pt idx="0">
                  <c:v>50</c:v>
                </c:pt>
                <c:pt idx="1">
                  <c:v>30</c:v>
                </c:pt>
              </c:numCache>
            </c:numRef>
          </c:val>
        </c:ser>
        <c:dLbls>
          <c:showLegendKey val="0"/>
          <c:showVal val="0"/>
          <c:showCatName val="0"/>
          <c:showSerName val="0"/>
          <c:showPercent val="0"/>
          <c:showBubbleSize val="0"/>
        </c:dLbls>
        <c:gapWidth val="150"/>
        <c:axId val="137236480"/>
        <c:axId val="137238016"/>
      </c:barChart>
      <c:catAx>
        <c:axId val="137236480"/>
        <c:scaling>
          <c:orientation val="minMax"/>
        </c:scaling>
        <c:delete val="0"/>
        <c:axPos val="b"/>
        <c:numFmt formatCode="General" sourceLinked="0"/>
        <c:majorTickMark val="out"/>
        <c:minorTickMark val="none"/>
        <c:tickLblPos val="nextTo"/>
        <c:crossAx val="137238016"/>
        <c:crosses val="autoZero"/>
        <c:auto val="1"/>
        <c:lblAlgn val="ctr"/>
        <c:lblOffset val="100"/>
        <c:noMultiLvlLbl val="0"/>
      </c:catAx>
      <c:valAx>
        <c:axId val="137238016"/>
        <c:scaling>
          <c:orientation val="minMax"/>
        </c:scaling>
        <c:delete val="0"/>
        <c:axPos val="l"/>
        <c:majorGridlines/>
        <c:numFmt formatCode="General" sourceLinked="1"/>
        <c:majorTickMark val="out"/>
        <c:minorTickMark val="none"/>
        <c:tickLblPos val="nextTo"/>
        <c:crossAx val="1372364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7F6D-66E7-4853-9D62-A39296E8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2650</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1</cp:lastModifiedBy>
  <cp:revision>16</cp:revision>
  <cp:lastPrinted>2015-01-29T14:28:00Z</cp:lastPrinted>
  <dcterms:created xsi:type="dcterms:W3CDTF">2013-11-30T08:43:00Z</dcterms:created>
  <dcterms:modified xsi:type="dcterms:W3CDTF">2018-01-28T11:53:00Z</dcterms:modified>
</cp:coreProperties>
</file>