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pStyle w:val="2"/>
        <w:jc w:val="center"/>
        <w:rPr>
          <w:rFonts w:ascii="Times New Roman" w:hAnsi="Times New Roman" w:cs="Times New Roman"/>
          <w:i w:val="0"/>
          <w:iCs w:val="0"/>
          <w:sz w:val="48"/>
          <w:szCs w:val="48"/>
        </w:rPr>
      </w:pPr>
    </w:p>
    <w:p w:rsidR="0055139B" w:rsidRDefault="0055139B" w:rsidP="001F1FC7">
      <w:pPr>
        <w:pStyle w:val="2"/>
        <w:jc w:val="center"/>
        <w:rPr>
          <w:rFonts w:ascii="Times New Roman" w:hAnsi="Times New Roman" w:cs="Times New Roman"/>
          <w:i w:val="0"/>
          <w:iCs w:val="0"/>
          <w:sz w:val="48"/>
          <w:szCs w:val="48"/>
        </w:rPr>
      </w:pPr>
    </w:p>
    <w:p w:rsidR="0055139B" w:rsidRDefault="0055139B" w:rsidP="001F1FC7">
      <w:pPr>
        <w:pStyle w:val="2"/>
        <w:jc w:val="center"/>
        <w:rPr>
          <w:rFonts w:ascii="Times New Roman" w:hAnsi="Times New Roman" w:cs="Times New Roman"/>
          <w:i w:val="0"/>
          <w:iCs w:val="0"/>
          <w:sz w:val="48"/>
          <w:szCs w:val="48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  <w:rPr>
          <w:b/>
          <w:bCs/>
          <w:sz w:val="28"/>
          <w:szCs w:val="28"/>
        </w:rPr>
      </w:pPr>
    </w:p>
    <w:p w:rsidR="006E00E4" w:rsidRPr="006E00E4" w:rsidRDefault="006E00E4" w:rsidP="006E00E4">
      <w:pPr>
        <w:spacing w:line="360" w:lineRule="auto"/>
        <w:jc w:val="center"/>
        <w:rPr>
          <w:b/>
          <w:bCs/>
          <w:sz w:val="48"/>
          <w:szCs w:val="48"/>
        </w:rPr>
      </w:pPr>
      <w:r w:rsidRPr="006E00E4">
        <w:rPr>
          <w:b/>
          <w:bCs/>
          <w:sz w:val="48"/>
          <w:szCs w:val="48"/>
        </w:rPr>
        <w:t>Соревнования</w:t>
      </w:r>
      <w:r w:rsidR="004724BF" w:rsidRPr="006E00E4">
        <w:rPr>
          <w:b/>
          <w:bCs/>
          <w:sz w:val="48"/>
          <w:szCs w:val="48"/>
        </w:rPr>
        <w:t xml:space="preserve"> «Рубеж 2018</w:t>
      </w:r>
      <w:r w:rsidR="0055139B" w:rsidRPr="006E00E4">
        <w:rPr>
          <w:b/>
          <w:bCs/>
          <w:sz w:val="48"/>
          <w:szCs w:val="48"/>
        </w:rPr>
        <w:t>»</w:t>
      </w:r>
    </w:p>
    <w:p w:rsidR="006E00E4" w:rsidRPr="006E00E4" w:rsidRDefault="0055139B" w:rsidP="006E00E4">
      <w:pPr>
        <w:spacing w:line="360" w:lineRule="auto"/>
        <w:jc w:val="center"/>
        <w:rPr>
          <w:b/>
          <w:bCs/>
          <w:sz w:val="48"/>
          <w:szCs w:val="48"/>
        </w:rPr>
      </w:pPr>
      <w:r w:rsidRPr="006E00E4">
        <w:rPr>
          <w:b/>
          <w:bCs/>
          <w:sz w:val="48"/>
          <w:szCs w:val="48"/>
        </w:rPr>
        <w:t xml:space="preserve"> п</w:t>
      </w:r>
      <w:r w:rsidR="006E00E4" w:rsidRPr="006E00E4">
        <w:rPr>
          <w:b/>
          <w:bCs/>
          <w:sz w:val="48"/>
          <w:szCs w:val="48"/>
        </w:rPr>
        <w:t>о военно-спортивным видам</w:t>
      </w:r>
      <w:r w:rsidR="00CA0EDC">
        <w:rPr>
          <w:b/>
          <w:bCs/>
          <w:sz w:val="48"/>
          <w:szCs w:val="48"/>
        </w:rPr>
        <w:t>,</w:t>
      </w:r>
    </w:p>
    <w:p w:rsidR="0055139B" w:rsidRPr="006E00E4" w:rsidRDefault="006E00E4" w:rsidP="006E00E4">
      <w:pPr>
        <w:spacing w:line="360" w:lineRule="auto"/>
        <w:jc w:val="center"/>
        <w:rPr>
          <w:b/>
          <w:bCs/>
          <w:sz w:val="48"/>
          <w:szCs w:val="48"/>
        </w:rPr>
      </w:pPr>
      <w:r w:rsidRPr="006E00E4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посвященные</w:t>
      </w:r>
      <w:r w:rsidR="0055139B" w:rsidRPr="006E00E4">
        <w:rPr>
          <w:b/>
          <w:bCs/>
          <w:sz w:val="48"/>
          <w:szCs w:val="48"/>
        </w:rPr>
        <w:t xml:space="preserve"> Дню Защитника Отечества. </w:t>
      </w:r>
    </w:p>
    <w:p w:rsidR="0055139B" w:rsidRPr="006E00E4" w:rsidRDefault="0055139B" w:rsidP="006E00E4">
      <w:pPr>
        <w:spacing w:line="360" w:lineRule="auto"/>
        <w:jc w:val="center"/>
        <w:rPr>
          <w:b/>
          <w:bCs/>
          <w:sz w:val="48"/>
          <w:szCs w:val="48"/>
        </w:rPr>
      </w:pPr>
    </w:p>
    <w:p w:rsidR="0055139B" w:rsidRDefault="0055139B" w:rsidP="001F1FC7">
      <w:pPr>
        <w:jc w:val="center"/>
        <w:rPr>
          <w:b/>
          <w:bCs/>
          <w:sz w:val="28"/>
          <w:szCs w:val="28"/>
        </w:rPr>
      </w:pPr>
    </w:p>
    <w:p w:rsidR="0055139B" w:rsidRDefault="0055139B" w:rsidP="001F1FC7">
      <w:pPr>
        <w:jc w:val="center"/>
        <w:rPr>
          <w:b/>
          <w:bCs/>
          <w:sz w:val="28"/>
          <w:szCs w:val="28"/>
        </w:rPr>
      </w:pPr>
    </w:p>
    <w:p w:rsidR="0055139B" w:rsidRDefault="0055139B" w:rsidP="001F1FC7">
      <w:pPr>
        <w:jc w:val="center"/>
        <w:rPr>
          <w:b/>
          <w:bCs/>
          <w:sz w:val="28"/>
          <w:szCs w:val="28"/>
        </w:rPr>
      </w:pPr>
    </w:p>
    <w:p w:rsidR="0055139B" w:rsidRDefault="0055139B" w:rsidP="001F1FC7">
      <w:pPr>
        <w:jc w:val="center"/>
        <w:rPr>
          <w:b/>
          <w:bCs/>
          <w:sz w:val="28"/>
          <w:szCs w:val="28"/>
        </w:rPr>
      </w:pPr>
    </w:p>
    <w:p w:rsidR="0055139B" w:rsidRDefault="0055139B" w:rsidP="001F1FC7">
      <w:pPr>
        <w:jc w:val="center"/>
        <w:rPr>
          <w:sz w:val="36"/>
          <w:szCs w:val="36"/>
        </w:rPr>
      </w:pPr>
    </w:p>
    <w:p w:rsidR="0055139B" w:rsidRDefault="0055139B" w:rsidP="001F1FC7">
      <w:pPr>
        <w:jc w:val="center"/>
        <w:rPr>
          <w:sz w:val="28"/>
          <w:szCs w:val="28"/>
        </w:rPr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1F1FC7">
      <w:pPr>
        <w:jc w:val="center"/>
      </w:pPr>
    </w:p>
    <w:p w:rsidR="0055139B" w:rsidRDefault="0055139B" w:rsidP="008E7F5A"/>
    <w:p w:rsidR="008E7F5A" w:rsidRDefault="008E7F5A" w:rsidP="008E7F5A"/>
    <w:p w:rsidR="0055139B" w:rsidRPr="001B55AD" w:rsidRDefault="0055139B" w:rsidP="001F1FC7">
      <w:pPr>
        <w:jc w:val="center"/>
      </w:pPr>
      <w:r>
        <w:t xml:space="preserve">г. </w:t>
      </w:r>
      <w:r w:rsidRPr="001B55AD">
        <w:t>Москва</w:t>
      </w:r>
    </w:p>
    <w:p w:rsidR="0055139B" w:rsidRPr="001B55AD" w:rsidRDefault="0055139B" w:rsidP="001F1FC7">
      <w:pPr>
        <w:jc w:val="center"/>
      </w:pPr>
    </w:p>
    <w:p w:rsidR="0055139B" w:rsidRPr="001B55AD" w:rsidRDefault="0055139B" w:rsidP="006E00E4">
      <w:pPr>
        <w:numPr>
          <w:ilvl w:val="0"/>
          <w:numId w:val="18"/>
        </w:numPr>
        <w:jc w:val="center"/>
      </w:pPr>
      <w:proofErr w:type="gramStart"/>
      <w:r w:rsidRPr="001B55AD">
        <w:t>г</w:t>
      </w:r>
      <w:proofErr w:type="gramEnd"/>
      <w:r w:rsidRPr="001B55AD">
        <w:t>.</w:t>
      </w:r>
    </w:p>
    <w:p w:rsidR="006E00E4" w:rsidRDefault="006E00E4" w:rsidP="006E00E4">
      <w:pPr>
        <w:jc w:val="center"/>
        <w:rPr>
          <w:b/>
          <w:sz w:val="40"/>
          <w:szCs w:val="40"/>
        </w:rPr>
      </w:pPr>
      <w:r w:rsidRPr="006E00E4">
        <w:rPr>
          <w:b/>
          <w:sz w:val="40"/>
          <w:szCs w:val="40"/>
        </w:rPr>
        <w:lastRenderedPageBreak/>
        <w:t>Положение</w:t>
      </w:r>
    </w:p>
    <w:p w:rsidR="006E00E4" w:rsidRPr="006E00E4" w:rsidRDefault="006E00E4" w:rsidP="006E00E4">
      <w:pPr>
        <w:ind w:left="720"/>
        <w:jc w:val="center"/>
        <w:rPr>
          <w:b/>
          <w:sz w:val="40"/>
          <w:szCs w:val="40"/>
        </w:rPr>
      </w:pPr>
    </w:p>
    <w:p w:rsidR="0055139B" w:rsidRPr="00246265" w:rsidRDefault="00246265" w:rsidP="004A4D66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55139B" w:rsidRPr="00246265">
        <w:rPr>
          <w:b/>
          <w:sz w:val="28"/>
          <w:szCs w:val="28"/>
        </w:rPr>
        <w:t xml:space="preserve"> И ЗАДАЧИ</w:t>
      </w:r>
    </w:p>
    <w:p w:rsidR="0055139B" w:rsidRDefault="0055139B" w:rsidP="001F1FC7">
      <w:pPr>
        <w:pStyle w:val="a3"/>
        <w:ind w:left="0" w:firstLine="0"/>
      </w:pPr>
      <w:r>
        <w:t xml:space="preserve">     Соревнования проводятся с целью:</w:t>
      </w:r>
    </w:p>
    <w:p w:rsidR="0055139B" w:rsidRDefault="0055139B" w:rsidP="001F1F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Смотра подготовки по военно-спортивным дисциплинам </w:t>
      </w:r>
      <w:r w:rsidR="00187676">
        <w:rPr>
          <w:sz w:val="28"/>
          <w:szCs w:val="28"/>
        </w:rPr>
        <w:t xml:space="preserve">и уровню готовности к сдаче норм ГТО </w:t>
      </w:r>
      <w:r>
        <w:rPr>
          <w:sz w:val="28"/>
          <w:szCs w:val="28"/>
        </w:rPr>
        <w:t xml:space="preserve">в классах. </w:t>
      </w:r>
    </w:p>
    <w:p w:rsidR="0055139B" w:rsidRPr="00933CB6" w:rsidRDefault="0055139B" w:rsidP="001F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</w:t>
      </w:r>
      <w:r w:rsidR="00187676">
        <w:rPr>
          <w:sz w:val="28"/>
          <w:szCs w:val="28"/>
        </w:rPr>
        <w:t>риобщения</w:t>
      </w:r>
      <w:r w:rsidRPr="00933CB6">
        <w:rPr>
          <w:sz w:val="28"/>
          <w:szCs w:val="28"/>
        </w:rPr>
        <w:t xml:space="preserve"> детей и молодежи к героической истории Российского   </w:t>
      </w:r>
    </w:p>
    <w:p w:rsidR="0055139B" w:rsidRPr="00933CB6" w:rsidRDefault="0055139B" w:rsidP="001F1FC7">
      <w:pPr>
        <w:jc w:val="both"/>
        <w:rPr>
          <w:sz w:val="28"/>
          <w:szCs w:val="28"/>
        </w:rPr>
      </w:pPr>
      <w:r w:rsidRPr="00933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государства</w:t>
      </w:r>
      <w:r w:rsidRPr="00933CB6">
        <w:rPr>
          <w:sz w:val="28"/>
          <w:szCs w:val="28"/>
        </w:rPr>
        <w:t>;</w:t>
      </w:r>
    </w:p>
    <w:p w:rsidR="0055139B" w:rsidRPr="00933CB6" w:rsidRDefault="0055139B" w:rsidP="001F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3CB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33CB6">
        <w:rPr>
          <w:sz w:val="28"/>
          <w:szCs w:val="28"/>
        </w:rPr>
        <w:t xml:space="preserve">оспитание патриотизма, гражданской ответственности детей и </w:t>
      </w:r>
      <w:r w:rsidR="00187676">
        <w:rPr>
          <w:sz w:val="28"/>
          <w:szCs w:val="28"/>
        </w:rPr>
        <w:t xml:space="preserve">              </w:t>
      </w:r>
      <w:r w:rsidRPr="00933CB6">
        <w:rPr>
          <w:sz w:val="28"/>
          <w:szCs w:val="28"/>
        </w:rPr>
        <w:t>молодежи;</w:t>
      </w:r>
    </w:p>
    <w:p w:rsidR="0055139B" w:rsidRDefault="0055139B" w:rsidP="001F1FC7">
      <w:pPr>
        <w:pStyle w:val="3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Р</w:t>
      </w:r>
      <w:r w:rsidR="00187676">
        <w:rPr>
          <w:sz w:val="28"/>
          <w:szCs w:val="28"/>
        </w:rPr>
        <w:t>азвития у молодежи личных качеств, необходимых</w:t>
      </w:r>
      <w:r w:rsidRPr="00933CB6">
        <w:rPr>
          <w:sz w:val="28"/>
          <w:szCs w:val="28"/>
        </w:rPr>
        <w:t xml:space="preserve"> на военной службе, </w:t>
      </w:r>
      <w:proofErr w:type="gramStart"/>
      <w:r w:rsidRPr="00933CB6">
        <w:rPr>
          <w:sz w:val="28"/>
          <w:szCs w:val="28"/>
        </w:rPr>
        <w:t>в</w:t>
      </w:r>
      <w:proofErr w:type="gramEnd"/>
      <w:r w:rsidRPr="0093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5139B" w:rsidRPr="00933CB6" w:rsidRDefault="0055139B" w:rsidP="001F1FC7">
      <w:pPr>
        <w:pStyle w:val="3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3CB6">
        <w:rPr>
          <w:sz w:val="28"/>
          <w:szCs w:val="28"/>
        </w:rPr>
        <w:t xml:space="preserve">чрезвычайных </w:t>
      </w:r>
      <w:proofErr w:type="gramStart"/>
      <w:r w:rsidRPr="00933CB6">
        <w:rPr>
          <w:sz w:val="28"/>
          <w:szCs w:val="28"/>
        </w:rPr>
        <w:t>ситуациях</w:t>
      </w:r>
      <w:proofErr w:type="gramEnd"/>
      <w:r w:rsidRPr="00933CB6">
        <w:rPr>
          <w:sz w:val="28"/>
          <w:szCs w:val="28"/>
        </w:rPr>
        <w:t xml:space="preserve"> и экстремальных условиях;</w:t>
      </w:r>
    </w:p>
    <w:p w:rsidR="0055139B" w:rsidRDefault="0055139B" w:rsidP="001F1FC7">
      <w:pPr>
        <w:pStyle w:val="3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365D38">
        <w:rPr>
          <w:sz w:val="28"/>
          <w:szCs w:val="28"/>
        </w:rPr>
        <w:t>роверка уровня</w:t>
      </w:r>
      <w:r w:rsidRPr="00933CB6">
        <w:rPr>
          <w:sz w:val="28"/>
          <w:szCs w:val="28"/>
        </w:rPr>
        <w:t xml:space="preserve"> знаний, умений и навыков подростков </w:t>
      </w:r>
      <w:proofErr w:type="gramStart"/>
      <w:r w:rsidRPr="00933CB6">
        <w:rPr>
          <w:sz w:val="28"/>
          <w:szCs w:val="28"/>
        </w:rPr>
        <w:t>в</w:t>
      </w:r>
      <w:proofErr w:type="gramEnd"/>
      <w:r w:rsidRPr="0093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55139B" w:rsidRDefault="0055139B" w:rsidP="001F1FC7">
      <w:pPr>
        <w:pStyle w:val="3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3CB6">
        <w:rPr>
          <w:sz w:val="28"/>
          <w:szCs w:val="28"/>
        </w:rPr>
        <w:t xml:space="preserve">военно-прикладных </w:t>
      </w:r>
      <w:proofErr w:type="gramStart"/>
      <w:r w:rsidRPr="00933CB6">
        <w:rPr>
          <w:sz w:val="28"/>
          <w:szCs w:val="28"/>
        </w:rPr>
        <w:t>дисциплинах</w:t>
      </w:r>
      <w:proofErr w:type="gramEnd"/>
      <w:r w:rsidRPr="00933CB6">
        <w:rPr>
          <w:sz w:val="28"/>
          <w:szCs w:val="28"/>
        </w:rPr>
        <w:t>.</w:t>
      </w:r>
    </w:p>
    <w:p w:rsidR="006E00E4" w:rsidRPr="00933CB6" w:rsidRDefault="006E00E4" w:rsidP="001F1FC7">
      <w:pPr>
        <w:pStyle w:val="3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55139B" w:rsidRDefault="0055139B" w:rsidP="001F1FC7">
      <w:pPr>
        <w:jc w:val="both"/>
        <w:rPr>
          <w:sz w:val="28"/>
          <w:szCs w:val="28"/>
        </w:rPr>
      </w:pPr>
    </w:p>
    <w:p w:rsidR="0055139B" w:rsidRPr="004A4D66" w:rsidRDefault="0055139B" w:rsidP="006E00E4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A4D66">
        <w:rPr>
          <w:b/>
          <w:sz w:val="28"/>
          <w:szCs w:val="28"/>
        </w:rPr>
        <w:t>МЕСТО И ВРЕМЯ ПРОВЕДЕНИЯ СОРЕВНОВАНИЙ</w:t>
      </w:r>
    </w:p>
    <w:p w:rsidR="00365D38" w:rsidRDefault="00365D38" w:rsidP="001F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6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Место проведения - спортивный зал</w:t>
      </w:r>
      <w:r w:rsidR="00187676">
        <w:rPr>
          <w:sz w:val="28"/>
          <w:szCs w:val="28"/>
        </w:rPr>
        <w:t xml:space="preserve"> школы.</w:t>
      </w:r>
    </w:p>
    <w:p w:rsidR="0055139B" w:rsidRDefault="00365D38" w:rsidP="001F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332">
        <w:rPr>
          <w:sz w:val="28"/>
          <w:szCs w:val="28"/>
        </w:rPr>
        <w:t>В</w:t>
      </w:r>
      <w:r>
        <w:rPr>
          <w:sz w:val="28"/>
          <w:szCs w:val="28"/>
        </w:rPr>
        <w:t>ремя проведения - __</w:t>
      </w:r>
      <w:r w:rsidR="0018767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2018 года  </w:t>
      </w:r>
      <w:r w:rsidR="00145332">
        <w:rPr>
          <w:sz w:val="28"/>
          <w:szCs w:val="28"/>
        </w:rPr>
        <w:t>с 10 до 12 часов.</w:t>
      </w:r>
    </w:p>
    <w:p w:rsidR="006E00E4" w:rsidRDefault="006E00E4" w:rsidP="001F1FC7">
      <w:pPr>
        <w:jc w:val="both"/>
        <w:rPr>
          <w:sz w:val="28"/>
          <w:szCs w:val="28"/>
        </w:rPr>
      </w:pPr>
    </w:p>
    <w:p w:rsidR="0055139B" w:rsidRDefault="0055139B" w:rsidP="001F1FC7">
      <w:pPr>
        <w:ind w:left="360"/>
        <w:jc w:val="both"/>
        <w:rPr>
          <w:sz w:val="28"/>
          <w:szCs w:val="28"/>
        </w:rPr>
      </w:pPr>
    </w:p>
    <w:p w:rsidR="00C5240D" w:rsidRDefault="0055139B" w:rsidP="00187676">
      <w:pPr>
        <w:pStyle w:val="a3"/>
        <w:jc w:val="center"/>
      </w:pPr>
      <w:r w:rsidRPr="004A4D66">
        <w:rPr>
          <w:b/>
        </w:rPr>
        <w:t>3</w:t>
      </w:r>
      <w:r>
        <w:t xml:space="preserve">. </w:t>
      </w:r>
      <w:r w:rsidR="00C5240D" w:rsidRPr="00187676">
        <w:rPr>
          <w:b/>
        </w:rPr>
        <w:t>ОБОРУДОВАНИЕ И ИНВЕНТАРЬ</w:t>
      </w:r>
      <w:r w:rsidR="00C5240D">
        <w:t>.</w:t>
      </w:r>
    </w:p>
    <w:p w:rsidR="00C5240D" w:rsidRDefault="00C5240D" w:rsidP="00831A5B">
      <w:pPr>
        <w:pStyle w:val="a3"/>
      </w:pPr>
      <w:r>
        <w:t>Скамейки гимнастические, перекладина навесная, канат, учебно-тренировочные автоматы, костюмы ОЗК,</w:t>
      </w:r>
      <w:r w:rsidR="004724BF">
        <w:t xml:space="preserve"> маты гимнастические,</w:t>
      </w:r>
      <w:r>
        <w:t xml:space="preserve"> комплект медицинского оборудования для оказания доврачебной помощи, секундомеры, тестовые задания по истории ВОВ.</w:t>
      </w:r>
    </w:p>
    <w:p w:rsidR="00C5240D" w:rsidRDefault="00C5240D" w:rsidP="00831A5B">
      <w:pPr>
        <w:pStyle w:val="a3"/>
      </w:pPr>
    </w:p>
    <w:p w:rsidR="006E00E4" w:rsidRDefault="006E00E4" w:rsidP="00831A5B">
      <w:pPr>
        <w:pStyle w:val="a3"/>
      </w:pPr>
    </w:p>
    <w:p w:rsidR="0055139B" w:rsidRDefault="00C5240D" w:rsidP="00187676">
      <w:pPr>
        <w:pStyle w:val="a3"/>
        <w:jc w:val="center"/>
      </w:pPr>
      <w:r w:rsidRPr="004A4D66">
        <w:rPr>
          <w:b/>
        </w:rPr>
        <w:t>4</w:t>
      </w:r>
      <w:r>
        <w:t xml:space="preserve">. </w:t>
      </w:r>
      <w:r w:rsidR="0055139B" w:rsidRPr="00187676">
        <w:rPr>
          <w:b/>
        </w:rPr>
        <w:t>РУКОВОДСТВО И ОРГАНИЗАЦИЯ СОРЕВНОВАНИЙ</w:t>
      </w:r>
      <w:r w:rsidR="004724BF">
        <w:rPr>
          <w:b/>
        </w:rPr>
        <w:t>.</w:t>
      </w:r>
    </w:p>
    <w:p w:rsidR="0055139B" w:rsidRDefault="0055139B" w:rsidP="00831A5B">
      <w:pPr>
        <w:pStyle w:val="a3"/>
      </w:pPr>
      <w:r>
        <w:t>Общее руководство подготовкой и проведе</w:t>
      </w:r>
      <w:r w:rsidR="00145332">
        <w:t>нием соревнований осуществл</w:t>
      </w:r>
      <w:r w:rsidR="00365D38">
        <w:t>яет  директор школы</w:t>
      </w:r>
      <w:r w:rsidR="00187676">
        <w:t>-___________________</w:t>
      </w:r>
    </w:p>
    <w:p w:rsidR="00365D38" w:rsidRDefault="0055139B" w:rsidP="00831A5B">
      <w:pPr>
        <w:pStyle w:val="a3"/>
      </w:pPr>
      <w:r>
        <w:t xml:space="preserve"> </w:t>
      </w:r>
      <w:r w:rsidR="00145332">
        <w:t>Непосредственное руководство подготовкой и проведением соревнований</w:t>
      </w:r>
      <w:r w:rsidR="00145332" w:rsidRPr="00145332">
        <w:t xml:space="preserve"> </w:t>
      </w:r>
      <w:r w:rsidR="00145332" w:rsidRPr="00DB51F8">
        <w:t xml:space="preserve">осуществляет судейская коллегия, утверждённая директором. </w:t>
      </w:r>
    </w:p>
    <w:p w:rsidR="00365D38" w:rsidRDefault="00145332" w:rsidP="00831A5B">
      <w:pPr>
        <w:pStyle w:val="a3"/>
      </w:pPr>
      <w:r w:rsidRPr="00DB51F8">
        <w:t>Главный судья соревнований</w:t>
      </w:r>
      <w:r w:rsidR="00365D38">
        <w:t xml:space="preserve">– </w:t>
      </w:r>
      <w:r w:rsidR="00187676">
        <w:t>________________________</w:t>
      </w:r>
      <w:r>
        <w:t xml:space="preserve"> </w:t>
      </w:r>
    </w:p>
    <w:p w:rsidR="00365D38" w:rsidRDefault="00145332" w:rsidP="00831A5B">
      <w:pPr>
        <w:pStyle w:val="a3"/>
      </w:pPr>
      <w:r>
        <w:t xml:space="preserve">Члены судейской коллегии  – </w:t>
      </w:r>
      <w:r w:rsidR="00187676">
        <w:t>__________________________</w:t>
      </w:r>
    </w:p>
    <w:p w:rsidR="006E00E4" w:rsidRDefault="00365D38" w:rsidP="006E00E4">
      <w:pPr>
        <w:pStyle w:val="a3"/>
      </w:pPr>
      <w:r>
        <w:t xml:space="preserve"> </w:t>
      </w:r>
      <w:r w:rsidR="0055139B">
        <w:t xml:space="preserve">Медицинское обеспечение осуществляется </w:t>
      </w:r>
      <w:r>
        <w:t>медработниками школы.</w:t>
      </w:r>
    </w:p>
    <w:p w:rsidR="0055139B" w:rsidRDefault="0055139B" w:rsidP="00831A5B">
      <w:pPr>
        <w:pStyle w:val="a3"/>
      </w:pPr>
    </w:p>
    <w:p w:rsidR="0055139B" w:rsidRDefault="00C5240D" w:rsidP="00187676">
      <w:pPr>
        <w:pStyle w:val="a3"/>
        <w:jc w:val="center"/>
      </w:pPr>
      <w:r>
        <w:t>5</w:t>
      </w:r>
      <w:r w:rsidR="0055139B" w:rsidRPr="00187676">
        <w:rPr>
          <w:b/>
        </w:rPr>
        <w:t>. УЧАСТНИКИ СОРЕВНОВАНИЙ</w:t>
      </w:r>
    </w:p>
    <w:p w:rsidR="0072618F" w:rsidRDefault="0055139B" w:rsidP="0072618F">
      <w:pPr>
        <w:rPr>
          <w:sz w:val="28"/>
          <w:szCs w:val="28"/>
        </w:rPr>
      </w:pPr>
      <w:r>
        <w:t xml:space="preserve">     </w:t>
      </w:r>
      <w:r w:rsidR="0072618F">
        <w:rPr>
          <w:sz w:val="28"/>
          <w:szCs w:val="28"/>
        </w:rPr>
        <w:t xml:space="preserve">К участию в </w:t>
      </w:r>
      <w:r w:rsidR="0072618F" w:rsidRPr="00B95FB4">
        <w:rPr>
          <w:sz w:val="28"/>
          <w:szCs w:val="28"/>
        </w:rPr>
        <w:t xml:space="preserve"> </w:t>
      </w:r>
      <w:r w:rsidR="0072618F">
        <w:rPr>
          <w:sz w:val="28"/>
          <w:szCs w:val="28"/>
        </w:rPr>
        <w:t xml:space="preserve">соревнованиях </w:t>
      </w:r>
      <w:r w:rsidR="0072618F" w:rsidRPr="00335146">
        <w:rPr>
          <w:b/>
          <w:sz w:val="28"/>
          <w:szCs w:val="28"/>
        </w:rPr>
        <w:t xml:space="preserve"> </w:t>
      </w:r>
      <w:r w:rsidR="00365D38">
        <w:rPr>
          <w:sz w:val="28"/>
          <w:szCs w:val="28"/>
        </w:rPr>
        <w:t>допускаются юноши  9, 10 и  11</w:t>
      </w:r>
      <w:r w:rsidR="00187676">
        <w:rPr>
          <w:sz w:val="28"/>
          <w:szCs w:val="28"/>
        </w:rPr>
        <w:t xml:space="preserve"> классов, о</w:t>
      </w:r>
      <w:r w:rsidR="0072618F" w:rsidRPr="00E32B6A">
        <w:rPr>
          <w:sz w:val="28"/>
          <w:szCs w:val="28"/>
        </w:rPr>
        <w:t>тнесённые по состоянию здоровья</w:t>
      </w:r>
      <w:r w:rsidR="0072618F">
        <w:rPr>
          <w:b/>
          <w:sz w:val="28"/>
          <w:szCs w:val="28"/>
        </w:rPr>
        <w:t xml:space="preserve">  </w:t>
      </w:r>
      <w:r w:rsidR="0072618F">
        <w:rPr>
          <w:sz w:val="28"/>
          <w:szCs w:val="28"/>
        </w:rPr>
        <w:t xml:space="preserve">к  основной медицинской группе и </w:t>
      </w:r>
      <w:r w:rsidR="0072618F" w:rsidRPr="00183E7F">
        <w:rPr>
          <w:sz w:val="28"/>
          <w:szCs w:val="28"/>
        </w:rPr>
        <w:t xml:space="preserve"> допущен</w:t>
      </w:r>
      <w:r w:rsidR="0072618F">
        <w:rPr>
          <w:sz w:val="28"/>
          <w:szCs w:val="28"/>
        </w:rPr>
        <w:t>ные врачом</w:t>
      </w:r>
      <w:r w:rsidR="0072618F" w:rsidRPr="00183E7F">
        <w:rPr>
          <w:sz w:val="28"/>
          <w:szCs w:val="28"/>
        </w:rPr>
        <w:t xml:space="preserve">.  </w:t>
      </w:r>
      <w:r w:rsidR="0072618F">
        <w:rPr>
          <w:sz w:val="28"/>
          <w:szCs w:val="28"/>
        </w:rPr>
        <w:t xml:space="preserve">                                                                                                  Форма одежды и обувь – спортивная.</w:t>
      </w:r>
    </w:p>
    <w:p w:rsidR="0055139B" w:rsidRDefault="0055139B" w:rsidP="00831A5B">
      <w:pPr>
        <w:pStyle w:val="a3"/>
      </w:pPr>
      <w:r>
        <w:lastRenderedPageBreak/>
        <w:t xml:space="preserve"> Первенство на соревнованиях лично-командное. Состав кома</w:t>
      </w:r>
      <w:r w:rsidR="004A4D66">
        <w:t>нды – 7 человек (юноши</w:t>
      </w:r>
      <w:r>
        <w:t>). Все участники должны быть ознакомлены с Положением о соревнованиях.</w:t>
      </w:r>
    </w:p>
    <w:p w:rsidR="0055139B" w:rsidRPr="00DF3B1D" w:rsidRDefault="0055139B" w:rsidP="009E4D2E">
      <w:pPr>
        <w:pStyle w:val="a3"/>
        <w:ind w:left="0" w:firstLine="0"/>
      </w:pPr>
    </w:p>
    <w:p w:rsidR="0055139B" w:rsidRPr="00187676" w:rsidRDefault="0055139B" w:rsidP="00C5240D">
      <w:pPr>
        <w:pStyle w:val="a3"/>
        <w:numPr>
          <w:ilvl w:val="0"/>
          <w:numId w:val="15"/>
        </w:numPr>
        <w:jc w:val="center"/>
        <w:rPr>
          <w:b/>
        </w:rPr>
      </w:pPr>
      <w:r w:rsidRPr="00187676">
        <w:rPr>
          <w:b/>
        </w:rPr>
        <w:t>ПОРЯДОК ПРОВЕДЕНИЯ СОРЕВНОВАНИЙ</w:t>
      </w:r>
      <w:r w:rsidR="00437DD6">
        <w:rPr>
          <w:b/>
        </w:rPr>
        <w:t>.</w:t>
      </w:r>
    </w:p>
    <w:p w:rsidR="006E3412" w:rsidRDefault="0055139B" w:rsidP="001F1FC7">
      <w:pPr>
        <w:pStyle w:val="a3"/>
        <w:ind w:left="0" w:firstLine="0"/>
      </w:pPr>
      <w:r>
        <w:t xml:space="preserve">       Команды классов прибывают к месту проведен</w:t>
      </w:r>
      <w:r w:rsidR="00F63262">
        <w:t>ия соревнований согласно регламенту.</w:t>
      </w:r>
      <w:r>
        <w:t xml:space="preserve"> </w:t>
      </w:r>
      <w:r w:rsidR="00F63262">
        <w:t>Первый конкурс для всех команд определяется жеребьёвкой. Далее команды после звукового сигнала  перемещаются на следующее испытание против часовой стрелки (и</w:t>
      </w:r>
      <w:r w:rsidR="00C5240D">
        <w:t xml:space="preserve"> </w:t>
      </w:r>
      <w:proofErr w:type="spellStart"/>
      <w:r w:rsidR="00F63262">
        <w:t>т.д</w:t>
      </w:r>
      <w:proofErr w:type="spellEnd"/>
      <w:r w:rsidR="006E3412">
        <w:t xml:space="preserve">). </w:t>
      </w:r>
      <w:r>
        <w:t>Команда выходит на прохождение этапов с «К</w:t>
      </w:r>
      <w:r w:rsidR="004724BF">
        <w:t xml:space="preserve">арточкой </w:t>
      </w:r>
      <w:proofErr w:type="gramStart"/>
      <w:r w:rsidR="004724BF">
        <w:t>команды</w:t>
      </w:r>
      <w:proofErr w:type="gramEnd"/>
      <w:r w:rsidR="004724BF">
        <w:t xml:space="preserve">» </w:t>
      </w:r>
      <w:r>
        <w:t xml:space="preserve"> в которую заносятся все призовые и штрафные баллы</w:t>
      </w:r>
      <w:r w:rsidR="006E3412">
        <w:t>.</w:t>
      </w:r>
      <w:r>
        <w:t xml:space="preserve"> </w:t>
      </w:r>
    </w:p>
    <w:p w:rsidR="006E3412" w:rsidRDefault="006E3412" w:rsidP="006E3412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6E3412">
        <w:rPr>
          <w:sz w:val="28"/>
          <w:szCs w:val="28"/>
        </w:rPr>
        <w:t>Штрафные очки во всех конкурсах начисляются за ненормативную лексику, отказ выполнить задание, оспаривание решений судей и т. п.(1 штрафное очко + 1секунда к результату (в конк</w:t>
      </w:r>
      <w:r>
        <w:rPr>
          <w:sz w:val="28"/>
          <w:szCs w:val="28"/>
        </w:rPr>
        <w:t xml:space="preserve">урсах по времени) или  -1 балл </w:t>
      </w:r>
      <w:r w:rsidRPr="006E3412">
        <w:rPr>
          <w:sz w:val="28"/>
          <w:szCs w:val="28"/>
        </w:rPr>
        <w:t>в количественных конкурсах). Итоговый результат команды включает все штрафные очки.</w:t>
      </w:r>
    </w:p>
    <w:p w:rsidR="004724BF" w:rsidRPr="006E3412" w:rsidRDefault="004724BF" w:rsidP="006E3412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Побеждает команда, набравшая наибольшее количество баллов (очков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сумме всех конкурсов.</w:t>
      </w:r>
    </w:p>
    <w:p w:rsidR="00187676" w:rsidRDefault="00187676" w:rsidP="001F1FC7">
      <w:pPr>
        <w:pStyle w:val="a3"/>
        <w:ind w:left="0" w:firstLine="0"/>
      </w:pPr>
    </w:p>
    <w:p w:rsidR="0055139B" w:rsidRPr="00187676" w:rsidRDefault="00F63262" w:rsidP="00437DD6">
      <w:pPr>
        <w:pStyle w:val="ad"/>
      </w:pPr>
      <w:r w:rsidRPr="00187676">
        <w:t>Программа:</w:t>
      </w:r>
    </w:p>
    <w:p w:rsidR="0055139B" w:rsidRDefault="0055139B" w:rsidP="001F1FC7">
      <w:pPr>
        <w:pStyle w:val="a3"/>
        <w:ind w:left="0"/>
      </w:pPr>
    </w:p>
    <w:p w:rsidR="0055139B" w:rsidRDefault="0055139B" w:rsidP="001F1FC7">
      <w:pPr>
        <w:pStyle w:val="a3"/>
        <w:ind w:left="0"/>
      </w:pPr>
      <w:r>
        <w:t xml:space="preserve">1. </w:t>
      </w:r>
      <w:r w:rsidR="00C5240D">
        <w:rPr>
          <w:bCs/>
          <w:iCs/>
        </w:rPr>
        <w:t>Неполная разборка и сборка АКМ</w:t>
      </w:r>
    </w:p>
    <w:p w:rsidR="00C5240D" w:rsidRDefault="0055139B" w:rsidP="001F1FC7">
      <w:pPr>
        <w:pStyle w:val="a3"/>
        <w:ind w:left="0"/>
        <w:rPr>
          <w:bCs/>
          <w:iCs/>
        </w:rPr>
      </w:pPr>
      <w:r>
        <w:t>2.</w:t>
      </w:r>
      <w:r w:rsidR="004567D5">
        <w:rPr>
          <w:snapToGrid w:val="0"/>
        </w:rPr>
        <w:t xml:space="preserve"> Силовое двоеборье</w:t>
      </w:r>
      <w:r w:rsidR="00C5240D">
        <w:rPr>
          <w:bCs/>
          <w:iCs/>
        </w:rPr>
        <w:t xml:space="preserve"> (состав команды – 5 человек).</w:t>
      </w:r>
    </w:p>
    <w:p w:rsidR="0055139B" w:rsidRDefault="0055139B" w:rsidP="004567D5">
      <w:pPr>
        <w:pStyle w:val="a3"/>
        <w:tabs>
          <w:tab w:val="left" w:pos="6615"/>
        </w:tabs>
        <w:ind w:left="0"/>
      </w:pPr>
      <w:r>
        <w:t xml:space="preserve">3. </w:t>
      </w:r>
      <w:r w:rsidR="00040277">
        <w:t>Первая доврачебная помощь</w:t>
      </w:r>
      <w:r w:rsidR="006E3412">
        <w:t>.</w:t>
      </w:r>
      <w:r w:rsidR="004567D5">
        <w:tab/>
      </w:r>
    </w:p>
    <w:p w:rsidR="0055139B" w:rsidRDefault="0055139B" w:rsidP="001F1FC7">
      <w:pPr>
        <w:pStyle w:val="a3"/>
        <w:ind w:left="0"/>
      </w:pPr>
      <w:r>
        <w:t xml:space="preserve">4. </w:t>
      </w:r>
      <w:r w:rsidR="004567D5" w:rsidRPr="00817AE9">
        <w:rPr>
          <w:bCs/>
          <w:iCs/>
        </w:rPr>
        <w:t>Подтягивание на перекладине</w:t>
      </w:r>
      <w:r w:rsidR="004567D5" w:rsidRPr="004567D5">
        <w:rPr>
          <w:bCs/>
          <w:iCs/>
        </w:rPr>
        <w:t xml:space="preserve"> </w:t>
      </w:r>
      <w:r w:rsidR="004567D5">
        <w:rPr>
          <w:bCs/>
          <w:iCs/>
        </w:rPr>
        <w:t>(состав команды – 5 человек).</w:t>
      </w:r>
    </w:p>
    <w:p w:rsidR="0055139B" w:rsidRPr="001C012B" w:rsidRDefault="0055139B" w:rsidP="001F1FC7">
      <w:pPr>
        <w:pStyle w:val="a3"/>
        <w:ind w:left="0"/>
      </w:pPr>
      <w:r>
        <w:rPr>
          <w:snapToGrid w:val="0"/>
        </w:rPr>
        <w:t xml:space="preserve">5. </w:t>
      </w:r>
      <w:r w:rsidR="004567D5">
        <w:t>ОЗК.</w:t>
      </w:r>
    </w:p>
    <w:p w:rsidR="004567D5" w:rsidRDefault="00866513" w:rsidP="001F1FC7">
      <w:pPr>
        <w:pStyle w:val="a3"/>
        <w:ind w:left="0"/>
      </w:pPr>
      <w:r>
        <w:t xml:space="preserve">6. </w:t>
      </w:r>
      <w:r w:rsidR="004567D5">
        <w:rPr>
          <w:bCs/>
          <w:iCs/>
        </w:rPr>
        <w:t>Эхо Великой Отечественной Войны</w:t>
      </w:r>
      <w:r w:rsidR="004567D5">
        <w:t xml:space="preserve"> </w:t>
      </w:r>
      <w:r w:rsidR="00AA1ED3">
        <w:t>(теоретическая часть)</w:t>
      </w:r>
    </w:p>
    <w:p w:rsidR="0055139B" w:rsidRDefault="006E3412" w:rsidP="009F35FF">
      <w:pPr>
        <w:pStyle w:val="a3"/>
        <w:ind w:left="0"/>
        <w:rPr>
          <w:snapToGrid w:val="0"/>
        </w:rPr>
      </w:pPr>
      <w:r>
        <w:t>7</w:t>
      </w:r>
      <w:r w:rsidR="0055139B">
        <w:t>.</w:t>
      </w:r>
      <w:r w:rsidR="0055139B" w:rsidRPr="009F35FF">
        <w:rPr>
          <w:snapToGrid w:val="0"/>
        </w:rPr>
        <w:t xml:space="preserve"> </w:t>
      </w:r>
      <w:proofErr w:type="spellStart"/>
      <w:r w:rsidR="00040277">
        <w:rPr>
          <w:snapToGrid w:val="0"/>
        </w:rPr>
        <w:t>Перетягивание</w:t>
      </w:r>
      <w:proofErr w:type="spellEnd"/>
      <w:r w:rsidR="00040277">
        <w:rPr>
          <w:snapToGrid w:val="0"/>
        </w:rPr>
        <w:t xml:space="preserve"> каната (без зачётных очков).</w:t>
      </w:r>
    </w:p>
    <w:p w:rsidR="0055139B" w:rsidRDefault="0055139B" w:rsidP="006E00E4">
      <w:pPr>
        <w:pStyle w:val="a3"/>
        <w:ind w:left="0" w:firstLine="0"/>
      </w:pPr>
    </w:p>
    <w:p w:rsidR="0055139B" w:rsidRDefault="0055139B" w:rsidP="001F1FC7">
      <w:pPr>
        <w:pStyle w:val="a3"/>
        <w:ind w:left="0" w:firstLine="0"/>
      </w:pPr>
    </w:p>
    <w:p w:rsidR="0055139B" w:rsidRDefault="00187676" w:rsidP="00187676">
      <w:pPr>
        <w:pStyle w:val="a3"/>
        <w:ind w:left="0" w:firstLine="0"/>
        <w:jc w:val="center"/>
      </w:pPr>
      <w:r>
        <w:t>7</w:t>
      </w:r>
      <w:r w:rsidR="0055139B">
        <w:t xml:space="preserve">. </w:t>
      </w:r>
      <w:r w:rsidR="0055139B" w:rsidRPr="00187676">
        <w:rPr>
          <w:b/>
        </w:rPr>
        <w:t>СОДЕРЖАНИЕ СОРЕВНОВАНИЙ</w:t>
      </w:r>
    </w:p>
    <w:p w:rsidR="0055139B" w:rsidRDefault="0055139B" w:rsidP="001F1FC7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ind w:firstLine="357"/>
        <w:jc w:val="center"/>
        <w:rPr>
          <w:b/>
          <w:bCs/>
          <w:sz w:val="32"/>
          <w:szCs w:val="32"/>
        </w:rPr>
      </w:pPr>
    </w:p>
    <w:p w:rsidR="004567D5" w:rsidRDefault="004567D5" w:rsidP="004567D5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ind w:firstLine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5139B">
        <w:rPr>
          <w:b/>
          <w:bCs/>
          <w:sz w:val="32"/>
          <w:szCs w:val="32"/>
        </w:rPr>
        <w:t>.</w:t>
      </w:r>
      <w:r w:rsidRPr="004567D5">
        <w:rPr>
          <w:b/>
          <w:bCs/>
          <w:iCs/>
          <w:sz w:val="32"/>
          <w:szCs w:val="32"/>
        </w:rPr>
        <w:t xml:space="preserve"> Неполная разборка и сборка АКМ</w:t>
      </w:r>
    </w:p>
    <w:p w:rsidR="004567D5" w:rsidRDefault="004567D5" w:rsidP="004567D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разборка и сборка макетов автомата Калашникова (ММГ). Порядок разборки и сборки регламентирован «Руководством </w:t>
      </w:r>
      <w:r>
        <w:rPr>
          <w:spacing w:val="-10"/>
          <w:sz w:val="28"/>
          <w:szCs w:val="28"/>
        </w:rPr>
        <w:t xml:space="preserve">по 5,45-мм АВТОМАТАМ </w:t>
      </w:r>
      <w:r>
        <w:rPr>
          <w:spacing w:val="-11"/>
          <w:sz w:val="28"/>
          <w:szCs w:val="28"/>
        </w:rPr>
        <w:t>КАЛАШНИКОВА АК74, АК74М</w:t>
      </w:r>
      <w:r>
        <w:rPr>
          <w:sz w:val="28"/>
          <w:szCs w:val="28"/>
        </w:rPr>
        <w:t>», Москва, Военное издательство, 2001 г.</w:t>
      </w:r>
    </w:p>
    <w:p w:rsidR="004567D5" w:rsidRDefault="004567D5" w:rsidP="0045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Разборку и сборку производить на столе; части и механизмы класть в порядке разборки, обращаться с ними осторожно</w:t>
      </w:r>
      <w:r>
        <w:rPr>
          <w:spacing w:val="-5"/>
          <w:sz w:val="24"/>
          <w:szCs w:val="24"/>
        </w:rPr>
        <w:t xml:space="preserve">, </w:t>
      </w:r>
      <w:r>
        <w:rPr>
          <w:spacing w:val="-5"/>
          <w:sz w:val="28"/>
          <w:szCs w:val="28"/>
        </w:rPr>
        <w:t xml:space="preserve">не класть </w:t>
      </w:r>
      <w:r>
        <w:rPr>
          <w:spacing w:val="-6"/>
          <w:sz w:val="28"/>
          <w:szCs w:val="28"/>
        </w:rPr>
        <w:t>одну часть на другую</w:t>
      </w:r>
      <w:r>
        <w:rPr>
          <w:sz w:val="28"/>
          <w:szCs w:val="28"/>
        </w:rPr>
        <w:t>. При разборке и сборке не применять излишних усилий и резких ударов.</w:t>
      </w:r>
    </w:p>
    <w:p w:rsidR="004567D5" w:rsidRPr="00187676" w:rsidRDefault="004567D5" w:rsidP="004567D5">
      <w:pPr>
        <w:ind w:firstLine="708"/>
        <w:jc w:val="both"/>
        <w:rPr>
          <w:b/>
          <w:bCs/>
          <w:iCs/>
          <w:sz w:val="32"/>
          <w:szCs w:val="32"/>
          <w:u w:val="single"/>
        </w:rPr>
      </w:pPr>
      <w:r w:rsidRPr="00473CF8">
        <w:rPr>
          <w:b/>
          <w:bCs/>
          <w:iCs/>
          <w:sz w:val="32"/>
          <w:szCs w:val="32"/>
        </w:rPr>
        <w:t>Участвуют 3 человека от команды</w:t>
      </w:r>
      <w:r w:rsidRPr="00187676">
        <w:rPr>
          <w:b/>
          <w:bCs/>
          <w:iCs/>
          <w:sz w:val="32"/>
          <w:szCs w:val="32"/>
          <w:u w:val="single"/>
        </w:rPr>
        <w:t>.</w:t>
      </w:r>
    </w:p>
    <w:p w:rsidR="004567D5" w:rsidRDefault="004567D5" w:rsidP="004567D5">
      <w:pPr>
        <w:jc w:val="center"/>
        <w:rPr>
          <w:b/>
          <w:bCs/>
          <w:sz w:val="28"/>
          <w:szCs w:val="28"/>
        </w:rPr>
      </w:pPr>
    </w:p>
    <w:p w:rsidR="004567D5" w:rsidRDefault="004567D5" w:rsidP="00456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Неполная разборка АК.</w:t>
      </w:r>
    </w:p>
    <w:p w:rsidR="004567D5" w:rsidRDefault="004567D5" w:rsidP="0045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Исходное положение</w:t>
      </w:r>
      <w:r>
        <w:rPr>
          <w:sz w:val="28"/>
          <w:szCs w:val="28"/>
        </w:rPr>
        <w:t>: автомат лежит на столе стволом влево, рукояткой затворной рамы вверх, участник стоит в шаге от стола.</w:t>
      </w:r>
    </w:p>
    <w:p w:rsidR="004567D5" w:rsidRPr="00831E26" w:rsidRDefault="004567D5" w:rsidP="004567D5">
      <w:pPr>
        <w:shd w:val="clear" w:color="auto" w:fill="FFFFFF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команде судьи участник соревнования должен произвести неполную разборку в уставном порядке </w:t>
      </w:r>
      <w:r w:rsidRPr="00187676">
        <w:rPr>
          <w:b/>
          <w:bCs/>
          <w:iCs/>
          <w:sz w:val="32"/>
          <w:szCs w:val="32"/>
        </w:rPr>
        <w:t>(дульный т</w:t>
      </w:r>
      <w:r w:rsidR="00187676">
        <w:rPr>
          <w:b/>
          <w:bCs/>
          <w:iCs/>
          <w:sz w:val="32"/>
          <w:szCs w:val="32"/>
        </w:rPr>
        <w:t>ормоз-компенсатор не отделяется</w:t>
      </w:r>
      <w:r w:rsidRPr="00187676">
        <w:rPr>
          <w:b/>
          <w:bCs/>
          <w:iCs/>
          <w:sz w:val="32"/>
          <w:szCs w:val="32"/>
        </w:rPr>
        <w:t>).</w:t>
      </w:r>
    </w:p>
    <w:p w:rsidR="004567D5" w:rsidRPr="00187676" w:rsidRDefault="004567D5" w:rsidP="004567D5">
      <w:pPr>
        <w:pStyle w:val="1"/>
        <w:jc w:val="center"/>
        <w:rPr>
          <w:rFonts w:ascii="Times New Roman" w:hAnsi="Times New Roman" w:cs="Times New Roman"/>
        </w:rPr>
      </w:pPr>
      <w:r w:rsidRPr="00187676">
        <w:rPr>
          <w:rFonts w:ascii="Times New Roman" w:hAnsi="Times New Roman" w:cs="Times New Roman"/>
        </w:rPr>
        <w:t>Порядок неполной разборки автомата</w:t>
      </w:r>
    </w:p>
    <w:p w:rsidR="004567D5" w:rsidRPr="00AC7E48" w:rsidRDefault="004567D5" w:rsidP="004567D5">
      <w:pPr>
        <w:shd w:val="clear" w:color="auto" w:fill="FFFFFF"/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 Для неполной разборки необходимо следующее:</w:t>
      </w:r>
    </w:p>
    <w:p w:rsidR="004567D5" w:rsidRPr="00AC7E48" w:rsidRDefault="004567D5" w:rsidP="004567D5">
      <w:pPr>
        <w:shd w:val="clear" w:color="auto" w:fill="FFFFFF"/>
        <w:ind w:firstLine="567"/>
        <w:jc w:val="both"/>
        <w:rPr>
          <w:b/>
          <w:bCs/>
          <w:i/>
          <w:iCs/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1) </w:t>
      </w:r>
      <w:r w:rsidRPr="00AC7E48">
        <w:rPr>
          <w:b/>
          <w:bCs/>
          <w:kern w:val="16"/>
          <w:sz w:val="28"/>
          <w:szCs w:val="28"/>
        </w:rPr>
        <w:t>Отделить магазин.</w:t>
      </w:r>
      <w:r>
        <w:rPr>
          <w:kern w:val="16"/>
          <w:sz w:val="28"/>
          <w:szCs w:val="28"/>
        </w:rPr>
        <w:t xml:space="preserve"> Удерживая автомат</w:t>
      </w:r>
      <w:r w:rsidRPr="00AC7E48">
        <w:rPr>
          <w:kern w:val="16"/>
          <w:sz w:val="28"/>
          <w:szCs w:val="28"/>
        </w:rPr>
        <w:t xml:space="preserve">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</w:t>
      </w:r>
      <w:r w:rsidRPr="00AC7E48">
        <w:rPr>
          <w:b/>
          <w:bCs/>
          <w:kern w:val="16"/>
          <w:sz w:val="28"/>
          <w:szCs w:val="28"/>
        </w:rPr>
        <w:t>нет ли патрона в патроннике,</w:t>
      </w:r>
      <w:r w:rsidRPr="00AC7E48">
        <w:rPr>
          <w:kern w:val="16"/>
          <w:sz w:val="28"/>
          <w:szCs w:val="28"/>
        </w:rPr>
        <w:t xml:space="preserve"> для чего опустить переводчик вниз, поставив его в положение АВ или ОД; отвести за рукоятку затворную раму назад, осмотреть патронник, отпустить рукоятку затворной рамы и спустить курок с боевого взвода</w:t>
      </w:r>
      <w:r w:rsidRPr="00AC7E48">
        <w:rPr>
          <w:b/>
          <w:bCs/>
          <w:i/>
          <w:iCs/>
          <w:kern w:val="16"/>
          <w:sz w:val="28"/>
          <w:szCs w:val="28"/>
        </w:rPr>
        <w:t xml:space="preserve"> </w:t>
      </w:r>
      <w:r w:rsidRPr="00AC7E48">
        <w:rPr>
          <w:b/>
          <w:bCs/>
          <w:i/>
          <w:iCs/>
          <w:sz w:val="28"/>
          <w:szCs w:val="28"/>
        </w:rPr>
        <w:t>в положении автомата 45-90 градусов от горизонтальной плоскости.</w:t>
      </w:r>
    </w:p>
    <w:p w:rsidR="004567D5" w:rsidRPr="00AC7E48" w:rsidRDefault="004567D5" w:rsidP="004567D5">
      <w:pPr>
        <w:shd w:val="clear" w:color="auto" w:fill="FFFFFF"/>
        <w:tabs>
          <w:tab w:val="left" w:pos="677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2) </w:t>
      </w:r>
      <w:r w:rsidRPr="00AC7E48">
        <w:rPr>
          <w:b/>
          <w:bCs/>
          <w:kern w:val="16"/>
          <w:sz w:val="28"/>
          <w:szCs w:val="28"/>
        </w:rPr>
        <w:t>Вынуть пенал принадлежности из гнезда приклада.</w:t>
      </w:r>
      <w:r w:rsidRPr="00AC7E48">
        <w:rPr>
          <w:kern w:val="16"/>
          <w:sz w:val="28"/>
          <w:szCs w:val="28"/>
        </w:rPr>
        <w:t xml:space="preserve"> Утопить пальцем правой руки крышку гнезда так, чтобы пенал под действием пружины вышел из гнезда</w:t>
      </w:r>
      <w:r>
        <w:rPr>
          <w:kern w:val="16"/>
          <w:sz w:val="28"/>
          <w:szCs w:val="28"/>
        </w:rPr>
        <w:t>.</w:t>
      </w:r>
    </w:p>
    <w:p w:rsidR="004567D5" w:rsidRPr="00AC7E48" w:rsidRDefault="004567D5" w:rsidP="004567D5">
      <w:pPr>
        <w:shd w:val="clear" w:color="auto" w:fill="FFFFFF"/>
        <w:tabs>
          <w:tab w:val="left" w:pos="576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3) </w:t>
      </w:r>
      <w:r w:rsidRPr="00AC7E48">
        <w:rPr>
          <w:b/>
          <w:bCs/>
          <w:kern w:val="16"/>
          <w:sz w:val="28"/>
          <w:szCs w:val="28"/>
        </w:rPr>
        <w:t>Отделить шомпол.</w:t>
      </w:r>
      <w:r w:rsidRPr="00AC7E48">
        <w:rPr>
          <w:kern w:val="16"/>
          <w:sz w:val="28"/>
          <w:szCs w:val="28"/>
        </w:rPr>
        <w:t xml:space="preserve"> Оттянуть конец шомпола от ствола так, чтобы его головка вышла из-под упора на основании муш</w:t>
      </w:r>
      <w:r>
        <w:rPr>
          <w:kern w:val="16"/>
          <w:sz w:val="28"/>
          <w:szCs w:val="28"/>
        </w:rPr>
        <w:t>ки, и вынуть шомпол.</w:t>
      </w:r>
    </w:p>
    <w:p w:rsidR="004567D5" w:rsidRPr="00AC7E48" w:rsidRDefault="004567D5" w:rsidP="004567D5">
      <w:pPr>
        <w:shd w:val="clear" w:color="auto" w:fill="FFFFFF"/>
        <w:tabs>
          <w:tab w:val="left" w:pos="614"/>
        </w:tabs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</w:t>
      </w:r>
      <w:r w:rsidRPr="008C6757">
        <w:rPr>
          <w:kern w:val="16"/>
          <w:sz w:val="28"/>
          <w:szCs w:val="28"/>
        </w:rPr>
        <w:t>4)</w:t>
      </w:r>
      <w:r>
        <w:rPr>
          <w:b/>
          <w:bCs/>
          <w:kern w:val="16"/>
          <w:sz w:val="28"/>
          <w:szCs w:val="28"/>
        </w:rPr>
        <w:t xml:space="preserve"> </w:t>
      </w:r>
      <w:r w:rsidRPr="00AC7E48">
        <w:rPr>
          <w:b/>
          <w:bCs/>
          <w:kern w:val="16"/>
          <w:sz w:val="28"/>
          <w:szCs w:val="28"/>
        </w:rPr>
        <w:t>Отделить крышку ствольной коробки.</w:t>
      </w:r>
      <w:r w:rsidRPr="00AC7E48">
        <w:rPr>
          <w:kern w:val="16"/>
          <w:sz w:val="28"/>
          <w:szCs w:val="28"/>
        </w:rPr>
        <w:t xml:space="preserve"> Левой рукой обхватить шейку (переднюю часть)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 (повернуть до упора ограничителей угла поворота крышки в опорные площадки основания для крепления газовой трубки и крышки ствольной коробки).</w:t>
      </w:r>
    </w:p>
    <w:p w:rsidR="004567D5" w:rsidRPr="00AC7E48" w:rsidRDefault="004567D5" w:rsidP="004567D5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>Отделить возвратный механизм.</w:t>
      </w:r>
      <w:r w:rsidRPr="00AC7E48">
        <w:rPr>
          <w:kern w:val="16"/>
          <w:sz w:val="28"/>
          <w:szCs w:val="28"/>
        </w:rPr>
        <w:t xml:space="preserve"> 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567D5" w:rsidRPr="00AC7E48" w:rsidRDefault="004567D5" w:rsidP="004567D5">
      <w:pPr>
        <w:shd w:val="clear" w:color="auto" w:fill="FFFFFF"/>
        <w:tabs>
          <w:tab w:val="left" w:pos="672"/>
        </w:tabs>
        <w:ind w:firstLine="567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6</w:t>
      </w:r>
      <w:r w:rsidRPr="00AC7E48">
        <w:rPr>
          <w:kern w:val="16"/>
          <w:sz w:val="28"/>
          <w:szCs w:val="28"/>
        </w:rPr>
        <w:t xml:space="preserve">) </w:t>
      </w:r>
      <w:r w:rsidRPr="00AC7E48">
        <w:rPr>
          <w:b/>
          <w:bCs/>
          <w:kern w:val="16"/>
          <w:sz w:val="28"/>
          <w:szCs w:val="28"/>
        </w:rPr>
        <w:t>Отделить затворную раму с затвором.</w:t>
      </w:r>
      <w:r w:rsidRPr="00AC7E48">
        <w:rPr>
          <w:kern w:val="16"/>
          <w:sz w:val="28"/>
          <w:szCs w:val="28"/>
        </w:rPr>
        <w:t xml:space="preserve"> Продолжая удерживать автомат левой рукой, правой отвести затворную раму назад до упора, приподнять ее вместе с затвором и отделить от ствольной коробки.</w:t>
      </w:r>
    </w:p>
    <w:p w:rsidR="004567D5" w:rsidRPr="00AC7E48" w:rsidRDefault="004567D5" w:rsidP="004567D5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67"/>
        <w:jc w:val="both"/>
        <w:rPr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 </w:t>
      </w:r>
      <w:r w:rsidRPr="00AC7E48">
        <w:rPr>
          <w:b/>
          <w:bCs/>
          <w:kern w:val="16"/>
          <w:sz w:val="28"/>
          <w:szCs w:val="28"/>
        </w:rPr>
        <w:t>Отделить затвор от затворной рамы.</w:t>
      </w:r>
      <w:r w:rsidRPr="00AC7E48">
        <w:rPr>
          <w:kern w:val="16"/>
          <w:sz w:val="28"/>
          <w:szCs w:val="28"/>
        </w:rPr>
        <w:t xml:space="preserve"> Взять затворную раму в левую руку затвором вверх; правой рукой отвести затвор назад, повернуть его так, чтобы ведущий выступ затвора вышел из фигурного выреза затворной ромы, и вывести затвор вперед.</w:t>
      </w:r>
    </w:p>
    <w:p w:rsidR="004567D5" w:rsidRPr="00AC7E48" w:rsidRDefault="004567D5" w:rsidP="004567D5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67"/>
        <w:jc w:val="both"/>
        <w:rPr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 </w:t>
      </w:r>
      <w:r w:rsidRPr="00AC7E48">
        <w:rPr>
          <w:b/>
          <w:bCs/>
          <w:kern w:val="16"/>
          <w:sz w:val="28"/>
          <w:szCs w:val="28"/>
        </w:rPr>
        <w:t>Отделить газовую трубку со ствольной накладкой.</w:t>
      </w:r>
      <w:r w:rsidRPr="00AC7E48">
        <w:rPr>
          <w:kern w:val="16"/>
          <w:sz w:val="28"/>
          <w:szCs w:val="28"/>
        </w:rPr>
        <w:t xml:space="preserve"> Удерживая автомат левой рукой, правой надеть пенал принадлежности прямоугольным </w:t>
      </w:r>
      <w:r w:rsidRPr="00AC7E48">
        <w:rPr>
          <w:kern w:val="16"/>
          <w:sz w:val="28"/>
          <w:szCs w:val="28"/>
        </w:rPr>
        <w:lastRenderedPageBreak/>
        <w:t>отверстием на выступ чеки газовой трубки, повернуть чеку от себя до вертикального положения и снять газовую трубку с патрубка газовой камеры.</w:t>
      </w:r>
    </w:p>
    <w:p w:rsidR="004567D5" w:rsidRPr="00AC7E48" w:rsidRDefault="004567D5" w:rsidP="004567D5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AC7E48">
        <w:rPr>
          <w:sz w:val="28"/>
          <w:szCs w:val="28"/>
        </w:rPr>
        <w:tab/>
        <w:t>По окончании неполной разборки автомата участник делает шаг назад и рапортует: «Неполную разборку автомата закончил». Судья фиксирует время, затраченное на неполную разборку автомата с момента подачи судьей команды до момента, когда участник, выполнив все действия, делает шаг назад.</w:t>
      </w:r>
    </w:p>
    <w:p w:rsidR="004567D5" w:rsidRPr="00AC7E48" w:rsidRDefault="004567D5" w:rsidP="004567D5">
      <w:pPr>
        <w:ind w:firstLine="708"/>
        <w:jc w:val="both"/>
        <w:rPr>
          <w:b/>
          <w:bCs/>
          <w:sz w:val="28"/>
          <w:szCs w:val="28"/>
        </w:rPr>
      </w:pPr>
      <w:r w:rsidRPr="00AC7E48">
        <w:rPr>
          <w:b/>
          <w:bCs/>
          <w:sz w:val="28"/>
          <w:szCs w:val="28"/>
        </w:rPr>
        <w:t>При совершении грубых ошибок результат аннулируется!</w:t>
      </w:r>
    </w:p>
    <w:p w:rsidR="004567D5" w:rsidRPr="00AC7E48" w:rsidRDefault="004567D5" w:rsidP="004567D5">
      <w:p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 xml:space="preserve">К грубым ошибкам относится: 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>отведение рукоятки затворной рамы назад при не отомкнутом магазине;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>произведение контрольного спуска, если ствол направлен под углом менее 45 градусов от горизонтальной плоскости;</w:t>
      </w:r>
    </w:p>
    <w:p w:rsidR="004567D5" w:rsidRPr="00AC7E48" w:rsidRDefault="004567D5" w:rsidP="004567D5">
      <w:pPr>
        <w:pStyle w:val="a8"/>
        <w:numPr>
          <w:ilvl w:val="0"/>
          <w:numId w:val="8"/>
        </w:numPr>
        <w:spacing w:after="0"/>
        <w:jc w:val="both"/>
        <w:rPr>
          <w:i/>
          <w:iCs/>
          <w:kern w:val="16"/>
          <w:sz w:val="28"/>
          <w:szCs w:val="28"/>
        </w:rPr>
      </w:pPr>
      <w:r w:rsidRPr="00AC7E48">
        <w:rPr>
          <w:i/>
          <w:iCs/>
          <w:sz w:val="28"/>
          <w:szCs w:val="28"/>
        </w:rPr>
        <w:t xml:space="preserve"> не произведен контрольный спуск с боевого взвода.</w:t>
      </w:r>
    </w:p>
    <w:p w:rsidR="004567D5" w:rsidRDefault="004567D5" w:rsidP="004567D5">
      <w:pPr>
        <w:jc w:val="both"/>
        <w:rPr>
          <w:b/>
          <w:bCs/>
          <w:sz w:val="28"/>
          <w:szCs w:val="28"/>
        </w:rPr>
      </w:pPr>
      <w:r>
        <w:rPr>
          <w:kern w:val="16"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4567D5" w:rsidRPr="00AC7E48" w:rsidRDefault="004567D5" w:rsidP="004567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AC7E48">
        <w:rPr>
          <w:b/>
          <w:bCs/>
          <w:sz w:val="28"/>
          <w:szCs w:val="28"/>
        </w:rPr>
        <w:t>Сборка АК (после неполной разборки).</w:t>
      </w:r>
    </w:p>
    <w:p w:rsidR="004567D5" w:rsidRPr="00AC7E48" w:rsidRDefault="004567D5" w:rsidP="004567D5">
      <w:pPr>
        <w:ind w:firstLine="708"/>
        <w:jc w:val="both"/>
        <w:rPr>
          <w:sz w:val="28"/>
          <w:szCs w:val="28"/>
        </w:rPr>
      </w:pPr>
      <w:r w:rsidRPr="00AC7E48">
        <w:rPr>
          <w:sz w:val="28"/>
          <w:szCs w:val="28"/>
          <w:u w:val="single"/>
        </w:rPr>
        <w:t>Исходное положение</w:t>
      </w:r>
      <w:r w:rsidRPr="00AC7E48">
        <w:rPr>
          <w:sz w:val="28"/>
          <w:szCs w:val="28"/>
        </w:rPr>
        <w:t xml:space="preserve">: детали автомата лежат на столе в том положении, в котором они оказались по окончании неполной разборки автомата. </w:t>
      </w:r>
    </w:p>
    <w:p w:rsidR="004567D5" w:rsidRPr="004E27C9" w:rsidRDefault="004567D5" w:rsidP="004567D5">
      <w:pPr>
        <w:shd w:val="clear" w:color="auto" w:fill="FFFFFF"/>
        <w:jc w:val="both"/>
        <w:rPr>
          <w:sz w:val="28"/>
          <w:szCs w:val="28"/>
        </w:rPr>
      </w:pPr>
      <w:r w:rsidRPr="00AC7E48">
        <w:t xml:space="preserve"> </w:t>
      </w:r>
      <w:r w:rsidRPr="00AC7E48">
        <w:tab/>
      </w:r>
      <w:r w:rsidRPr="004E27C9">
        <w:rPr>
          <w:sz w:val="28"/>
          <w:szCs w:val="28"/>
        </w:rPr>
        <w:t>По команде судьи участник соревнования должен произвести сборку автомата в уставном порядке:</w:t>
      </w:r>
    </w:p>
    <w:p w:rsidR="004567D5" w:rsidRDefault="004567D5" w:rsidP="004567D5">
      <w:pPr>
        <w:shd w:val="clear" w:color="auto" w:fill="FFFFFF"/>
        <w:jc w:val="both"/>
      </w:pPr>
    </w:p>
    <w:p w:rsidR="004567D5" w:rsidRPr="004E27C9" w:rsidRDefault="004567D5" w:rsidP="004567D5">
      <w:pPr>
        <w:shd w:val="clear" w:color="auto" w:fill="FFFFFF"/>
        <w:jc w:val="both"/>
        <w:rPr>
          <w:b/>
          <w:bCs/>
          <w:sz w:val="32"/>
          <w:szCs w:val="32"/>
        </w:rPr>
      </w:pPr>
      <w:r w:rsidRPr="004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</w:t>
      </w:r>
      <w:r w:rsidRPr="004E27C9">
        <w:rPr>
          <w:b/>
          <w:bCs/>
          <w:sz w:val="32"/>
          <w:szCs w:val="32"/>
        </w:rPr>
        <w:t>Порядок сборки автомата после неполной разборки</w:t>
      </w:r>
    </w:p>
    <w:p w:rsidR="004567D5" w:rsidRPr="00AC7E48" w:rsidRDefault="004567D5" w:rsidP="004567D5">
      <w:pPr>
        <w:shd w:val="clear" w:color="auto" w:fill="FFFFFF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    </w:t>
      </w:r>
      <w:r w:rsidRPr="00AC7E48">
        <w:rPr>
          <w:kern w:val="16"/>
          <w:sz w:val="28"/>
          <w:szCs w:val="28"/>
        </w:rPr>
        <w:t>Для сборки автомата после неполной разборки необходимо следующее:</w:t>
      </w:r>
    </w:p>
    <w:p w:rsidR="004567D5" w:rsidRPr="00AC7E48" w:rsidRDefault="004567D5" w:rsidP="004567D5">
      <w:pPr>
        <w:shd w:val="clear" w:color="auto" w:fill="FFFFFF"/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1) </w:t>
      </w:r>
      <w:r w:rsidRPr="00AC7E48">
        <w:rPr>
          <w:b/>
          <w:bCs/>
          <w:kern w:val="16"/>
          <w:sz w:val="28"/>
          <w:szCs w:val="28"/>
        </w:rPr>
        <w:t>Присоединить газовую трубку со ствольной накладкой.</w:t>
      </w:r>
      <w:r w:rsidRPr="00AC7E48">
        <w:rPr>
          <w:kern w:val="16"/>
          <w:sz w:val="28"/>
          <w:szCs w:val="28"/>
        </w:rPr>
        <w:t xml:space="preserve"> 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 до упора; повернуть с помощью пенала принадлежности чеку на себя до входа его фиксатора в выем на колодке прицела.</w:t>
      </w:r>
    </w:p>
    <w:p w:rsidR="004567D5" w:rsidRPr="00AC7E48" w:rsidRDefault="004567D5" w:rsidP="004567D5">
      <w:pPr>
        <w:shd w:val="clear" w:color="auto" w:fill="FFFFFF"/>
        <w:ind w:firstLine="567"/>
        <w:jc w:val="both"/>
        <w:rPr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2) </w:t>
      </w:r>
      <w:r w:rsidRPr="00AC7E48">
        <w:rPr>
          <w:b/>
          <w:bCs/>
          <w:kern w:val="16"/>
          <w:sz w:val="28"/>
          <w:szCs w:val="28"/>
        </w:rPr>
        <w:t xml:space="preserve">Присоединить затвор к затворной раме. </w:t>
      </w:r>
      <w:r w:rsidRPr="00AC7E48">
        <w:rPr>
          <w:sz w:val="28"/>
          <w:szCs w:val="28"/>
        </w:rPr>
        <w:t>Взять затворную раму в левую руку, а затвор в правую и вставить его цилиндрической частью в канат рамы; повернуть затвор так, чтобы его ведущий выступ вошел в фигурный вырез затворной рамы, и продвинуть затвор вперед.</w:t>
      </w:r>
    </w:p>
    <w:p w:rsidR="004567D5" w:rsidRPr="00AC7E48" w:rsidRDefault="004567D5" w:rsidP="004567D5">
      <w:pPr>
        <w:shd w:val="clear" w:color="auto" w:fill="FFFFFF"/>
        <w:tabs>
          <w:tab w:val="left" w:pos="552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3) </w:t>
      </w:r>
      <w:r w:rsidRPr="00AC7E48">
        <w:rPr>
          <w:b/>
          <w:bCs/>
          <w:kern w:val="16"/>
          <w:sz w:val="28"/>
          <w:szCs w:val="28"/>
        </w:rPr>
        <w:t>Присоединить затворную раму с затвором к ствольной коробке.</w:t>
      </w:r>
      <w:r w:rsidRPr="00AC7E48">
        <w:rPr>
          <w:kern w:val="16"/>
          <w:sz w:val="28"/>
          <w:szCs w:val="28"/>
        </w:rPr>
        <w:t xml:space="preserve">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 до упора.</w:t>
      </w:r>
    </w:p>
    <w:p w:rsidR="004567D5" w:rsidRPr="00AC7E48" w:rsidRDefault="004567D5" w:rsidP="004567D5">
      <w:pPr>
        <w:numPr>
          <w:ilvl w:val="0"/>
          <w:numId w:val="6"/>
        </w:numPr>
        <w:shd w:val="clear" w:color="auto" w:fill="FFFFFF"/>
        <w:tabs>
          <w:tab w:val="left" w:pos="552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>Присоединить возвратный механизм.</w:t>
      </w:r>
      <w:r w:rsidRPr="00AC7E48">
        <w:rPr>
          <w:kern w:val="16"/>
          <w:sz w:val="28"/>
          <w:szCs w:val="28"/>
        </w:rPr>
        <w:t xml:space="preserve"> Удерживая автомат левой рукой, правой рукой ввести возвратный механизм в канал затворной рамы; сжимая возвратную пружину, подать направляющий стержень вперед и, </w:t>
      </w:r>
      <w:r w:rsidRPr="00AC7E48">
        <w:rPr>
          <w:kern w:val="16"/>
          <w:sz w:val="28"/>
          <w:szCs w:val="28"/>
        </w:rPr>
        <w:lastRenderedPageBreak/>
        <w:t>опустив несколько вниз, ввести его пятку в продольный паз ствольной коробки.</w:t>
      </w:r>
    </w:p>
    <w:p w:rsidR="004567D5" w:rsidRPr="00AC7E48" w:rsidRDefault="004567D5" w:rsidP="004567D5">
      <w:pPr>
        <w:numPr>
          <w:ilvl w:val="0"/>
          <w:numId w:val="6"/>
        </w:numPr>
        <w:shd w:val="clear" w:color="auto" w:fill="FFFFFF"/>
        <w:tabs>
          <w:tab w:val="left" w:pos="552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>Присоединить крышку ствольной коробки.</w:t>
      </w:r>
      <w:r w:rsidRPr="00AC7E48">
        <w:rPr>
          <w:kern w:val="16"/>
          <w:sz w:val="28"/>
          <w:szCs w:val="28"/>
        </w:rPr>
        <w:t xml:space="preserve"> Вставить крышку ствольной коробки передним концом в полукруглый вырез на колодке прицела; нажать на задний конец крышки ладонью правой руки вперед и вниз так, чтобы выступ направляющего стержня возвратного механизма вошел в отверстие крышки ствольной коробки.</w:t>
      </w:r>
    </w:p>
    <w:p w:rsidR="004567D5" w:rsidRPr="00AC7E48" w:rsidRDefault="004567D5" w:rsidP="004567D5">
      <w:pPr>
        <w:shd w:val="clear" w:color="auto" w:fill="FFFFFF"/>
        <w:ind w:firstLine="567"/>
        <w:jc w:val="both"/>
        <w:rPr>
          <w:kern w:val="16"/>
          <w:sz w:val="28"/>
          <w:szCs w:val="28"/>
        </w:rPr>
      </w:pPr>
      <w:r w:rsidRPr="00AC7E48">
        <w:rPr>
          <w:kern w:val="16"/>
          <w:sz w:val="28"/>
          <w:szCs w:val="28"/>
        </w:rPr>
        <w:t xml:space="preserve">6) </w:t>
      </w:r>
      <w:r w:rsidRPr="00AC7E48">
        <w:rPr>
          <w:b/>
          <w:bCs/>
          <w:kern w:val="16"/>
          <w:sz w:val="28"/>
          <w:szCs w:val="28"/>
        </w:rPr>
        <w:t>Спустить курок с боевого взвода и поставить на предохранитель.</w:t>
      </w:r>
      <w:r w:rsidRPr="00AC7E48">
        <w:rPr>
          <w:kern w:val="16"/>
          <w:sz w:val="28"/>
          <w:szCs w:val="28"/>
        </w:rPr>
        <w:t xml:space="preserve"> Нажать на спусковой крючок </w:t>
      </w:r>
      <w:r w:rsidRPr="00AC7E48">
        <w:rPr>
          <w:b/>
          <w:bCs/>
          <w:i/>
          <w:iCs/>
          <w:kern w:val="16"/>
          <w:sz w:val="28"/>
          <w:szCs w:val="28"/>
        </w:rPr>
        <w:t xml:space="preserve"> </w:t>
      </w:r>
      <w:r w:rsidRPr="00AC7E48">
        <w:rPr>
          <w:b/>
          <w:bCs/>
          <w:i/>
          <w:iCs/>
          <w:sz w:val="28"/>
          <w:szCs w:val="28"/>
        </w:rPr>
        <w:t xml:space="preserve">в положении автомата 45-90 градусов от горизонтальной плоскости </w:t>
      </w:r>
      <w:r w:rsidRPr="00AC7E48">
        <w:rPr>
          <w:kern w:val="16"/>
          <w:sz w:val="28"/>
          <w:szCs w:val="28"/>
        </w:rPr>
        <w:t>и поднять переводчик до упора.</w:t>
      </w:r>
    </w:p>
    <w:p w:rsidR="004567D5" w:rsidRPr="00AC7E48" w:rsidRDefault="004567D5" w:rsidP="004567D5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>Присоединить шомпол</w:t>
      </w:r>
      <w:r w:rsidRPr="00AC7E48">
        <w:rPr>
          <w:kern w:val="16"/>
          <w:sz w:val="28"/>
          <w:szCs w:val="28"/>
        </w:rPr>
        <w:t>.</w:t>
      </w:r>
    </w:p>
    <w:p w:rsidR="004567D5" w:rsidRPr="00AC7E48" w:rsidRDefault="004567D5" w:rsidP="004567D5">
      <w:pPr>
        <w:numPr>
          <w:ilvl w:val="0"/>
          <w:numId w:val="7"/>
        </w:numPr>
        <w:shd w:val="clear" w:color="auto" w:fill="FFFFFF"/>
        <w:tabs>
          <w:tab w:val="left" w:pos="0"/>
        </w:tabs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>Вложить пенал в гнездо приклада</w:t>
      </w:r>
      <w:proofErr w:type="gramStart"/>
      <w:r w:rsidRPr="00AC7E48">
        <w:rPr>
          <w:b/>
          <w:bCs/>
          <w:kern w:val="16"/>
          <w:sz w:val="28"/>
          <w:szCs w:val="28"/>
        </w:rPr>
        <w:t>.</w:t>
      </w:r>
      <w:proofErr w:type="gramEnd"/>
      <w:r w:rsidRPr="00AC7E48">
        <w:rPr>
          <w:kern w:val="16"/>
          <w:sz w:val="28"/>
          <w:szCs w:val="28"/>
        </w:rPr>
        <w:t xml:space="preserve"> </w:t>
      </w:r>
      <w:proofErr w:type="gramStart"/>
      <w:r w:rsidRPr="00AC7E48">
        <w:rPr>
          <w:kern w:val="16"/>
          <w:sz w:val="28"/>
          <w:szCs w:val="28"/>
        </w:rPr>
        <w:t>в</w:t>
      </w:r>
      <w:proofErr w:type="gramEnd"/>
      <w:r w:rsidRPr="00AC7E48">
        <w:rPr>
          <w:kern w:val="16"/>
          <w:sz w:val="28"/>
          <w:szCs w:val="28"/>
        </w:rPr>
        <w:t xml:space="preserve">ложить пенал дном в гнездо приклада и утопить его так, чтобы гнездо закрылось крышкой. </w:t>
      </w:r>
    </w:p>
    <w:p w:rsidR="004567D5" w:rsidRPr="00AC7E48" w:rsidRDefault="004567D5" w:rsidP="004567D5">
      <w:pPr>
        <w:numPr>
          <w:ilvl w:val="0"/>
          <w:numId w:val="7"/>
        </w:numPr>
        <w:shd w:val="clear" w:color="auto" w:fill="FFFFFF"/>
        <w:ind w:firstLine="567"/>
        <w:jc w:val="both"/>
        <w:rPr>
          <w:kern w:val="16"/>
          <w:sz w:val="28"/>
          <w:szCs w:val="28"/>
        </w:rPr>
      </w:pPr>
      <w:r w:rsidRPr="00AC7E48">
        <w:rPr>
          <w:b/>
          <w:bCs/>
          <w:kern w:val="16"/>
          <w:sz w:val="28"/>
          <w:szCs w:val="28"/>
        </w:rPr>
        <w:t xml:space="preserve"> Присоединить магазин к автомату.</w:t>
      </w:r>
      <w:r w:rsidRPr="00AC7E48">
        <w:rPr>
          <w:kern w:val="16"/>
          <w:sz w:val="28"/>
          <w:szCs w:val="28"/>
        </w:rPr>
        <w:t xml:space="preserve"> 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зафиксировала опорный выступ магазина.</w:t>
      </w:r>
    </w:p>
    <w:p w:rsidR="004567D5" w:rsidRPr="00AC7E48" w:rsidRDefault="004567D5" w:rsidP="004567D5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        </w:t>
      </w:r>
      <w:r w:rsidRPr="00AC7E48">
        <w:rPr>
          <w:sz w:val="28"/>
          <w:szCs w:val="28"/>
        </w:rPr>
        <w:t>По окончании сборки автомата участник делает шаг назад и рапортует: «Сборку автомата закончил». Судья фиксирует время, затраченное на сборку автомата с момента подачи судьей команды до момента, когда участник, выполнив все действия, делает шаг назад.</w:t>
      </w:r>
    </w:p>
    <w:p w:rsidR="004567D5" w:rsidRPr="00AC7E48" w:rsidRDefault="004567D5" w:rsidP="004567D5">
      <w:pPr>
        <w:ind w:firstLine="708"/>
        <w:jc w:val="both"/>
        <w:rPr>
          <w:sz w:val="28"/>
          <w:szCs w:val="28"/>
        </w:rPr>
      </w:pPr>
      <w:r w:rsidRPr="00AC7E48">
        <w:rPr>
          <w:b/>
          <w:bCs/>
          <w:sz w:val="28"/>
          <w:szCs w:val="28"/>
        </w:rPr>
        <w:t>При совершении грубы</w:t>
      </w:r>
      <w:r w:rsidR="00187676">
        <w:rPr>
          <w:b/>
          <w:bCs/>
          <w:sz w:val="28"/>
          <w:szCs w:val="28"/>
        </w:rPr>
        <w:t>х ошибок результат аннулируется.</w:t>
      </w:r>
      <w:r w:rsidRPr="00AC7E48">
        <w:rPr>
          <w:b/>
          <w:bCs/>
          <w:sz w:val="28"/>
          <w:szCs w:val="28"/>
        </w:rPr>
        <w:t xml:space="preserve"> </w:t>
      </w:r>
      <w:r w:rsidRPr="00AC7E48">
        <w:rPr>
          <w:sz w:val="28"/>
          <w:szCs w:val="28"/>
        </w:rPr>
        <w:t>Участник получает в зачет худшее время, показанное на соревнованиях.</w:t>
      </w:r>
    </w:p>
    <w:p w:rsidR="004567D5" w:rsidRPr="00AC7E48" w:rsidRDefault="004567D5" w:rsidP="004567D5">
      <w:pPr>
        <w:ind w:firstLine="708"/>
        <w:jc w:val="both"/>
        <w:rPr>
          <w:b/>
          <w:bCs/>
          <w:sz w:val="28"/>
          <w:szCs w:val="28"/>
        </w:rPr>
      </w:pPr>
    </w:p>
    <w:p w:rsidR="004567D5" w:rsidRPr="00AC7E48" w:rsidRDefault="004567D5" w:rsidP="004567D5">
      <w:p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 xml:space="preserve">К грубым ошибкам относится: 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>присоединение магазина до произведения контрольного спуска;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 xml:space="preserve"> присоединение магазина к автомату, не поставленному на предохранитель;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 xml:space="preserve"> произведение контрольного спуска, если ствол направлен под углом менее 45 градусов от горизонтальной плоскости;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>отсутствие фиксации газовой трубки;</w:t>
      </w:r>
    </w:p>
    <w:p w:rsidR="004567D5" w:rsidRPr="00AC7E48" w:rsidRDefault="004567D5" w:rsidP="004567D5">
      <w:pPr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r w:rsidRPr="00AC7E48">
        <w:rPr>
          <w:i/>
          <w:iCs/>
          <w:sz w:val="28"/>
          <w:szCs w:val="28"/>
        </w:rPr>
        <w:t>наличие после сборки автомата лишних деталей или потеря деталей автомата.</w:t>
      </w:r>
    </w:p>
    <w:p w:rsidR="004567D5" w:rsidRPr="002D3F26" w:rsidRDefault="004567D5" w:rsidP="002D3F26">
      <w:pPr>
        <w:ind w:firstLine="708"/>
        <w:jc w:val="both"/>
        <w:rPr>
          <w:b/>
          <w:bCs/>
          <w:iCs/>
          <w:sz w:val="28"/>
          <w:szCs w:val="28"/>
        </w:rPr>
      </w:pPr>
      <w:r w:rsidRPr="002D3F26">
        <w:rPr>
          <w:b/>
          <w:bCs/>
          <w:iCs/>
          <w:sz w:val="28"/>
          <w:szCs w:val="28"/>
        </w:rPr>
        <w:t>Время выполнения каждого участника фиксируется. Время всех участников  суммируется и заносится в итоговый протокол. Выигрывает команда, показавшая наименьший результат по сумме времени всех участников.</w:t>
      </w:r>
    </w:p>
    <w:p w:rsidR="004567D5" w:rsidRDefault="004567D5" w:rsidP="004567D5">
      <w:pPr>
        <w:pStyle w:val="21"/>
        <w:spacing w:line="240" w:lineRule="auto"/>
        <w:ind w:left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Примечание: </w:t>
      </w:r>
      <w:r w:rsidRPr="00AC7E48">
        <w:rPr>
          <w:sz w:val="28"/>
          <w:szCs w:val="28"/>
        </w:rPr>
        <w:t>При нарушении установленного порядка разборки или сборки автомата или при падении на пол деталей судья назначает штрафное время: по 5 секунд за каждую ошибку.</w:t>
      </w:r>
    </w:p>
    <w:p w:rsidR="004761C1" w:rsidRDefault="004761C1" w:rsidP="004761C1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ind w:firstLine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2. Силовое двоеборье.</w:t>
      </w:r>
    </w:p>
    <w:p w:rsidR="004761C1" w:rsidRDefault="004761C1" w:rsidP="004761C1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4761C1" w:rsidRDefault="004761C1" w:rsidP="004761C1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 команде судьи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сек. выполняют  упражнение на пресс, а следующие 30 сек. (без отдыха) отжимание от пола.</w:t>
      </w:r>
    </w:p>
    <w:p w:rsidR="004761C1" w:rsidRPr="002D3F26" w:rsidRDefault="004761C1" w:rsidP="004761C1">
      <w:pPr>
        <w:jc w:val="both"/>
        <w:rPr>
          <w:b/>
          <w:bCs/>
          <w:iCs/>
          <w:sz w:val="28"/>
          <w:szCs w:val="28"/>
        </w:rPr>
      </w:pPr>
      <w:r w:rsidRPr="002D3F26">
        <w:rPr>
          <w:b/>
          <w:bCs/>
          <w:iCs/>
          <w:sz w:val="28"/>
          <w:szCs w:val="28"/>
        </w:rPr>
        <w:lastRenderedPageBreak/>
        <w:t xml:space="preserve">Участвует 5 человек. </w:t>
      </w:r>
    </w:p>
    <w:p w:rsidR="002D3F26" w:rsidRPr="002D3F26" w:rsidRDefault="002D3F26" w:rsidP="004761C1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sz w:val="28"/>
          <w:szCs w:val="28"/>
        </w:rPr>
      </w:pPr>
    </w:p>
    <w:p w:rsidR="00AA1ED3" w:rsidRPr="002D3F26" w:rsidRDefault="004761C1" w:rsidP="00AA1ED3">
      <w:pPr>
        <w:shd w:val="clear" w:color="auto" w:fill="FFFFFF"/>
        <w:ind w:left="394"/>
        <w:rPr>
          <w:b/>
          <w:bCs/>
          <w:iCs/>
          <w:color w:val="000000"/>
          <w:sz w:val="28"/>
          <w:szCs w:val="28"/>
        </w:rPr>
      </w:pPr>
      <w:r w:rsidRPr="002D3F26">
        <w:rPr>
          <w:b/>
          <w:bCs/>
          <w:sz w:val="28"/>
          <w:szCs w:val="28"/>
        </w:rPr>
        <w:t xml:space="preserve">    </w:t>
      </w:r>
      <w:r w:rsidR="00AA1ED3" w:rsidRPr="002D3F26">
        <w:rPr>
          <w:b/>
          <w:bCs/>
          <w:iCs/>
          <w:color w:val="000000"/>
          <w:sz w:val="28"/>
          <w:szCs w:val="28"/>
        </w:rPr>
        <w:t>Условия выполнения упражнений</w:t>
      </w:r>
    </w:p>
    <w:p w:rsidR="00AA1ED3" w:rsidRPr="00265785" w:rsidRDefault="00AA1ED3" w:rsidP="00AA1ED3">
      <w:pPr>
        <w:shd w:val="clear" w:color="auto" w:fill="FFFFFF"/>
        <w:spacing w:before="38"/>
        <w:ind w:right="14"/>
        <w:jc w:val="both"/>
        <w:rPr>
          <w:color w:val="000000"/>
          <w:sz w:val="28"/>
          <w:szCs w:val="28"/>
        </w:rPr>
      </w:pPr>
      <w:r w:rsidRPr="00265785"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Pr="00265785">
        <w:rPr>
          <w:b/>
          <w:bCs/>
          <w:color w:val="000000"/>
          <w:sz w:val="28"/>
          <w:szCs w:val="28"/>
        </w:rPr>
        <w:t>Комплексное Силовое Упражнение.</w:t>
      </w:r>
      <w:r w:rsidRPr="00265785">
        <w:rPr>
          <w:color w:val="000000"/>
          <w:sz w:val="28"/>
          <w:szCs w:val="28"/>
        </w:rPr>
        <w:t xml:space="preserve"> </w:t>
      </w:r>
    </w:p>
    <w:p w:rsidR="00AA1ED3" w:rsidRDefault="00AA1ED3" w:rsidP="00AA1ED3">
      <w:pPr>
        <w:shd w:val="clear" w:color="auto" w:fill="FFFFFF"/>
        <w:spacing w:before="38"/>
        <w:ind w:right="14"/>
        <w:jc w:val="both"/>
        <w:rPr>
          <w:color w:val="000000"/>
          <w:sz w:val="28"/>
          <w:szCs w:val="28"/>
        </w:rPr>
      </w:pPr>
      <w:r w:rsidRPr="00265785">
        <w:rPr>
          <w:color w:val="000000"/>
          <w:sz w:val="28"/>
          <w:szCs w:val="28"/>
        </w:rPr>
        <w:t xml:space="preserve">Выполняется в течение 1 мин: первые 30 с — максимальное количество наклонов вперед до касания локтем колен ног из </w:t>
      </w:r>
      <w:proofErr w:type="gramStart"/>
      <w:r w:rsidRPr="00265785">
        <w:rPr>
          <w:color w:val="000000"/>
          <w:sz w:val="28"/>
          <w:szCs w:val="28"/>
        </w:rPr>
        <w:t>положения</w:t>
      </w:r>
      <w:proofErr w:type="gramEnd"/>
      <w:r w:rsidRPr="00265785">
        <w:rPr>
          <w:color w:val="000000"/>
          <w:sz w:val="28"/>
          <w:szCs w:val="28"/>
        </w:rPr>
        <w:t xml:space="preserve"> лежа на спине, руки за голову, ноги закреплены (допускается незначительное сгибание ног (ноги фиксируются партнером за голень), при возвращении в исходное по</w:t>
      </w:r>
      <w:r w:rsidRPr="00265785">
        <w:rPr>
          <w:color w:val="000000"/>
          <w:sz w:val="28"/>
          <w:szCs w:val="28"/>
        </w:rPr>
        <w:softHyphen/>
        <w:t>ложение необходимо касание пола лопатками); вторые 30 с — максимальное количество сгибаний и раз</w:t>
      </w:r>
      <w:r w:rsidRPr="00265785">
        <w:rPr>
          <w:color w:val="000000"/>
          <w:sz w:val="28"/>
          <w:szCs w:val="28"/>
        </w:rPr>
        <w:softHyphen/>
        <w:t xml:space="preserve">гибаний рук в упоре лежа (тело прямое, руки сгибать до касания грудью пола, разгибание рук до полного выпрямления, </w:t>
      </w:r>
      <w:r w:rsidRPr="00265785">
        <w:rPr>
          <w:sz w:val="28"/>
          <w:szCs w:val="28"/>
        </w:rPr>
        <w:t>допускается широкая или узкая постановка рук</w:t>
      </w:r>
      <w:r w:rsidRPr="00265785">
        <w:rPr>
          <w:color w:val="000000"/>
          <w:sz w:val="28"/>
          <w:szCs w:val="28"/>
        </w:rPr>
        <w:t>).</w:t>
      </w:r>
    </w:p>
    <w:p w:rsidR="004648C9" w:rsidRDefault="004648C9" w:rsidP="004648C9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2D3F26">
        <w:rPr>
          <w:b/>
          <w:bCs/>
          <w:iCs/>
          <w:sz w:val="28"/>
          <w:szCs w:val="28"/>
        </w:rPr>
        <w:t xml:space="preserve">Оценивается каждое правильное завершенное действие участника – 1 балл. Количество балов суммируется. </w:t>
      </w:r>
    </w:p>
    <w:p w:rsidR="004761C1" w:rsidRDefault="004761C1" w:rsidP="004761C1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/>
          <w:bCs/>
          <w:sz w:val="32"/>
          <w:szCs w:val="32"/>
        </w:rPr>
      </w:pPr>
    </w:p>
    <w:p w:rsidR="0055139B" w:rsidRPr="00BB2B34" w:rsidRDefault="004761C1" w:rsidP="004761C1">
      <w:pPr>
        <w:pStyle w:val="21"/>
        <w:tabs>
          <w:tab w:val="left" w:pos="0"/>
          <w:tab w:val="left" w:pos="4365"/>
        </w:tabs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473CF8">
        <w:rPr>
          <w:b/>
          <w:bCs/>
          <w:sz w:val="32"/>
          <w:szCs w:val="32"/>
        </w:rPr>
        <w:t xml:space="preserve"> </w:t>
      </w:r>
      <w:r w:rsidR="0055139B">
        <w:rPr>
          <w:b/>
          <w:bCs/>
          <w:sz w:val="32"/>
          <w:szCs w:val="32"/>
        </w:rPr>
        <w:t>Первая доврачебная помощь.</w:t>
      </w:r>
    </w:p>
    <w:p w:rsidR="0055139B" w:rsidRPr="001C012B" w:rsidRDefault="0055139B" w:rsidP="001F1FC7">
      <w:pPr>
        <w:pStyle w:val="a3"/>
        <w:ind w:left="0" w:firstLine="0"/>
        <w:rPr>
          <w:b/>
          <w:bCs/>
          <w:i/>
          <w:iCs/>
          <w:sz w:val="32"/>
          <w:szCs w:val="32"/>
          <w:u w:val="single"/>
        </w:rPr>
      </w:pPr>
      <w:r>
        <w:t xml:space="preserve">          </w:t>
      </w:r>
      <w:r>
        <w:rPr>
          <w:b/>
          <w:bCs/>
        </w:rPr>
        <w:t xml:space="preserve">1 этап. </w:t>
      </w:r>
      <w:r w:rsidRPr="00473CF8">
        <w:rPr>
          <w:b/>
          <w:bCs/>
          <w:iCs/>
          <w:sz w:val="32"/>
          <w:szCs w:val="32"/>
        </w:rPr>
        <w:t>Тестирование.</w:t>
      </w:r>
    </w:p>
    <w:p w:rsidR="0055139B" w:rsidRDefault="0055139B" w:rsidP="001F1FC7">
      <w:pPr>
        <w:pStyle w:val="a3"/>
      </w:pPr>
      <w:r>
        <w:t xml:space="preserve">Каждый участник получает карточку с ситуационными задачами и алгоритмами оказания доврачебной первой помощи в указанных ситуациях. В бланке ответа необходимо отметить правильный алгоритм оказания помощи или ответить на поставленный вопрос (в зависимости от степени правильности ответа участник получает за каждый вопрос от 0 до 5 баллов). </w:t>
      </w:r>
      <w:r w:rsidRPr="00B13D31">
        <w:rPr>
          <w:color w:val="000000"/>
          <w:spacing w:val="-1"/>
        </w:rPr>
        <w:t>На тестирование каждой команде отводится определенное время.</w:t>
      </w:r>
    </w:p>
    <w:p w:rsidR="0055139B" w:rsidRDefault="0055139B" w:rsidP="001F1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карточек охватывают следующие области знаний:</w:t>
      </w:r>
      <w:r>
        <w:rPr>
          <w:sz w:val="28"/>
          <w:szCs w:val="28"/>
        </w:rPr>
        <w:tab/>
      </w:r>
    </w:p>
    <w:p w:rsidR="0055139B" w:rsidRDefault="0055139B" w:rsidP="001F1FC7">
      <w:pPr>
        <w:pStyle w:val="aa"/>
        <w:numPr>
          <w:ilvl w:val="0"/>
          <w:numId w:val="11"/>
        </w:numPr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Кровотечения</w:t>
      </w:r>
    </w:p>
    <w:p w:rsidR="0055139B" w:rsidRDefault="0055139B" w:rsidP="001F1FC7">
      <w:pPr>
        <w:pStyle w:val="aa"/>
        <w:numPr>
          <w:ilvl w:val="0"/>
          <w:numId w:val="11"/>
        </w:numPr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Переломы</w:t>
      </w:r>
    </w:p>
    <w:p w:rsidR="0055139B" w:rsidRDefault="0055139B" w:rsidP="001F1FC7">
      <w:pPr>
        <w:pStyle w:val="aa"/>
        <w:numPr>
          <w:ilvl w:val="0"/>
          <w:numId w:val="11"/>
        </w:numPr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Пищевые отравления</w:t>
      </w:r>
    </w:p>
    <w:p w:rsidR="0055139B" w:rsidRDefault="0055139B" w:rsidP="001F1FC7">
      <w:pPr>
        <w:pStyle w:val="aa"/>
        <w:numPr>
          <w:ilvl w:val="0"/>
          <w:numId w:val="11"/>
        </w:numPr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Термические ожоги</w:t>
      </w:r>
    </w:p>
    <w:p w:rsidR="0055139B" w:rsidRDefault="0055139B" w:rsidP="001F1FC7">
      <w:pPr>
        <w:pStyle w:val="aa"/>
        <w:numPr>
          <w:ilvl w:val="0"/>
          <w:numId w:val="11"/>
        </w:numPr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Утопление</w:t>
      </w:r>
    </w:p>
    <w:p w:rsidR="0055139B" w:rsidRPr="002D3F26" w:rsidRDefault="0055139B" w:rsidP="001C012B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2D3F26">
        <w:rPr>
          <w:b/>
          <w:bCs/>
          <w:iCs/>
          <w:sz w:val="28"/>
          <w:szCs w:val="28"/>
        </w:rPr>
        <w:t>Участвует 3 человека от команды</w:t>
      </w:r>
      <w:r w:rsidR="002D3F26" w:rsidRPr="002D3F26">
        <w:rPr>
          <w:b/>
          <w:bCs/>
          <w:iCs/>
          <w:sz w:val="28"/>
          <w:szCs w:val="28"/>
        </w:rPr>
        <w:t>.</w:t>
      </w:r>
      <w:r w:rsidRPr="002D3F26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55139B" w:rsidRDefault="0055139B" w:rsidP="001F1FC7">
      <w:pPr>
        <w:ind w:left="360"/>
        <w:jc w:val="both"/>
        <w:rPr>
          <w:b/>
          <w:bCs/>
          <w:i/>
          <w:iCs/>
          <w:sz w:val="32"/>
          <w:szCs w:val="32"/>
          <w:u w:val="single"/>
        </w:rPr>
      </w:pPr>
    </w:p>
    <w:p w:rsidR="0055139B" w:rsidRPr="00BB2B34" w:rsidRDefault="0055139B" w:rsidP="00B77F53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ind w:firstLine="357"/>
        <w:jc w:val="center"/>
        <w:rPr>
          <w:b/>
          <w:bCs/>
          <w:sz w:val="32"/>
          <w:szCs w:val="32"/>
        </w:rPr>
      </w:pPr>
      <w:r w:rsidRPr="002D3F26">
        <w:rPr>
          <w:b/>
          <w:bCs/>
          <w:sz w:val="28"/>
          <w:szCs w:val="28"/>
        </w:rPr>
        <w:t>3.</w:t>
      </w:r>
      <w:r w:rsidR="00AA1ED3" w:rsidRPr="002D3F26">
        <w:rPr>
          <w:b/>
          <w:bCs/>
          <w:sz w:val="28"/>
          <w:szCs w:val="28"/>
        </w:rPr>
        <w:t>1.</w:t>
      </w:r>
      <w:r w:rsidRPr="002D3F26">
        <w:rPr>
          <w:b/>
          <w:bCs/>
          <w:sz w:val="28"/>
          <w:szCs w:val="28"/>
        </w:rPr>
        <w:t>Первая доврачебная помощь</w:t>
      </w:r>
      <w:r w:rsidR="00595F10">
        <w:rPr>
          <w:b/>
          <w:bCs/>
          <w:sz w:val="28"/>
          <w:szCs w:val="28"/>
        </w:rPr>
        <w:t xml:space="preserve"> (ПДП)</w:t>
      </w:r>
      <w:r>
        <w:rPr>
          <w:b/>
          <w:bCs/>
          <w:sz w:val="32"/>
          <w:szCs w:val="32"/>
        </w:rPr>
        <w:t>.</w:t>
      </w:r>
    </w:p>
    <w:p w:rsidR="0055139B" w:rsidRPr="00B13D31" w:rsidRDefault="0055139B" w:rsidP="001F1FC7">
      <w:pPr>
        <w:pStyle w:val="aa"/>
        <w:ind w:right="-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55139B" w:rsidRDefault="006E3412" w:rsidP="001F1FC7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2</w:t>
      </w:r>
      <w:r w:rsidR="0055139B">
        <w:rPr>
          <w:b/>
          <w:bCs/>
          <w:sz w:val="28"/>
          <w:szCs w:val="28"/>
        </w:rPr>
        <w:t xml:space="preserve"> этап. </w:t>
      </w:r>
      <w:r w:rsidR="0055139B" w:rsidRPr="001C012B">
        <w:rPr>
          <w:b/>
          <w:bCs/>
          <w:i/>
          <w:iCs/>
          <w:sz w:val="32"/>
          <w:szCs w:val="32"/>
        </w:rPr>
        <w:t>Практика.</w:t>
      </w:r>
    </w:p>
    <w:p w:rsidR="0055139B" w:rsidRPr="00B77F53" w:rsidRDefault="0055139B" w:rsidP="001F1FC7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 xml:space="preserve">Оказание </w:t>
      </w:r>
      <w:proofErr w:type="gramStart"/>
      <w:r>
        <w:rPr>
          <w:b/>
          <w:bCs/>
          <w:sz w:val="28"/>
          <w:szCs w:val="28"/>
        </w:rPr>
        <w:t>практической</w:t>
      </w:r>
      <w:proofErr w:type="gramEnd"/>
      <w:r>
        <w:rPr>
          <w:b/>
          <w:bCs/>
          <w:sz w:val="28"/>
          <w:szCs w:val="28"/>
        </w:rPr>
        <w:t xml:space="preserve"> ПДП. </w:t>
      </w:r>
    </w:p>
    <w:p w:rsidR="0055139B" w:rsidRDefault="0055139B" w:rsidP="001C01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Оказание ПДП</w:t>
      </w:r>
      <w:r w:rsidRPr="00BA3E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3E56">
        <w:rPr>
          <w:sz w:val="28"/>
          <w:szCs w:val="28"/>
        </w:rPr>
        <w:t>пострадавшему</w:t>
      </w:r>
      <w:r>
        <w:rPr>
          <w:sz w:val="28"/>
          <w:szCs w:val="28"/>
        </w:rPr>
        <w:t xml:space="preserve">» с артериальным или венозным кровотечением, открытым переломом. Среди  участников судья выбирает «раненного». Другой участник должен оказать ПДП. </w:t>
      </w:r>
    </w:p>
    <w:p w:rsidR="00040277" w:rsidRPr="00595F10" w:rsidRDefault="0055139B" w:rsidP="001C012B">
      <w:pPr>
        <w:jc w:val="both"/>
        <w:rPr>
          <w:b/>
          <w:bCs/>
          <w:iCs/>
          <w:sz w:val="32"/>
          <w:szCs w:val="32"/>
        </w:rPr>
      </w:pPr>
      <w:r w:rsidRPr="002D3F26">
        <w:rPr>
          <w:b/>
          <w:bCs/>
          <w:iCs/>
          <w:sz w:val="28"/>
          <w:szCs w:val="28"/>
        </w:rPr>
        <w:t>Участвует 2 человека от команды</w:t>
      </w:r>
      <w:r w:rsidRPr="002D3F26">
        <w:rPr>
          <w:b/>
          <w:bCs/>
          <w:iCs/>
          <w:sz w:val="32"/>
          <w:szCs w:val="32"/>
        </w:rPr>
        <w:t>.</w:t>
      </w:r>
    </w:p>
    <w:p w:rsidR="0055139B" w:rsidRDefault="00040277" w:rsidP="00595F10">
      <w:pPr>
        <w:pStyle w:val="21"/>
        <w:tabs>
          <w:tab w:val="left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9B" w:rsidRPr="006E4D85">
        <w:rPr>
          <w:sz w:val="28"/>
          <w:szCs w:val="28"/>
        </w:rPr>
        <w:t>Оценивается правильность оказан</w:t>
      </w:r>
      <w:r w:rsidR="00595F10">
        <w:rPr>
          <w:sz w:val="28"/>
          <w:szCs w:val="28"/>
        </w:rPr>
        <w:t>ия практической помощи.</w:t>
      </w:r>
    </w:p>
    <w:p w:rsidR="00595F10" w:rsidRPr="006E4D85" w:rsidRDefault="00595F10" w:rsidP="00595F10">
      <w:pPr>
        <w:pStyle w:val="21"/>
        <w:tabs>
          <w:tab w:val="left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Штрафные баллы:</w:t>
      </w:r>
    </w:p>
    <w:p w:rsidR="0055139B" w:rsidRPr="006E4D85" w:rsidRDefault="0055139B" w:rsidP="00595F10">
      <w:pPr>
        <w:pStyle w:val="21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>не наложен жгут пр</w:t>
      </w:r>
      <w:r>
        <w:rPr>
          <w:sz w:val="28"/>
          <w:szCs w:val="28"/>
        </w:rPr>
        <w:t>и артериальном кровотечении – 5</w:t>
      </w:r>
      <w:r w:rsidRPr="006E4D85">
        <w:rPr>
          <w:sz w:val="28"/>
          <w:szCs w:val="28"/>
        </w:rPr>
        <w:t xml:space="preserve"> баллов</w:t>
      </w:r>
    </w:p>
    <w:p w:rsidR="0055139B" w:rsidRPr="006E4D85" w:rsidRDefault="0055139B" w:rsidP="00595F10">
      <w:pPr>
        <w:pStyle w:val="21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lastRenderedPageBreak/>
        <w:t>наложен жгут в отсутствие</w:t>
      </w:r>
      <w:r>
        <w:rPr>
          <w:sz w:val="28"/>
          <w:szCs w:val="28"/>
        </w:rPr>
        <w:t xml:space="preserve"> артериального кровотечения – 5</w:t>
      </w:r>
      <w:r w:rsidRPr="006E4D85">
        <w:rPr>
          <w:sz w:val="28"/>
          <w:szCs w:val="28"/>
        </w:rPr>
        <w:t xml:space="preserve"> баллов</w:t>
      </w:r>
    </w:p>
    <w:p w:rsidR="0055139B" w:rsidRPr="006E4D85" w:rsidRDefault="0055139B" w:rsidP="00595F10">
      <w:pPr>
        <w:pStyle w:val="21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 xml:space="preserve">жгут </w:t>
      </w:r>
      <w:r>
        <w:rPr>
          <w:sz w:val="28"/>
          <w:szCs w:val="28"/>
        </w:rPr>
        <w:t xml:space="preserve">наложен в неправильном месте – </w:t>
      </w:r>
      <w:r w:rsidRPr="006E4D85">
        <w:rPr>
          <w:sz w:val="28"/>
          <w:szCs w:val="28"/>
        </w:rPr>
        <w:t>5 баллов</w:t>
      </w:r>
    </w:p>
    <w:p w:rsidR="0055139B" w:rsidRPr="006E4D85" w:rsidRDefault="0055139B" w:rsidP="00595F10">
      <w:pPr>
        <w:pStyle w:val="21"/>
        <w:numPr>
          <w:ilvl w:val="0"/>
          <w:numId w:val="10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>не указано время нало</w:t>
      </w:r>
      <w:r>
        <w:rPr>
          <w:sz w:val="28"/>
          <w:szCs w:val="28"/>
        </w:rPr>
        <w:t>жения жгута – 5</w:t>
      </w:r>
      <w:r w:rsidRPr="006E4D85">
        <w:rPr>
          <w:sz w:val="28"/>
          <w:szCs w:val="28"/>
        </w:rPr>
        <w:t xml:space="preserve"> баллов</w:t>
      </w:r>
    </w:p>
    <w:p w:rsidR="0055139B" w:rsidRPr="006E4D85" w:rsidRDefault="0055139B" w:rsidP="00595F10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>жгут наложен на голое тело без тканевой прокладки– 5 баллов</w:t>
      </w:r>
    </w:p>
    <w:p w:rsidR="0055139B" w:rsidRPr="006E4D85" w:rsidRDefault="0055139B" w:rsidP="00A77E34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>жгут не закреплен – 5 баллов</w:t>
      </w:r>
    </w:p>
    <w:p w:rsidR="0055139B" w:rsidRPr="006E4D85" w:rsidRDefault="0055139B" w:rsidP="00A77E34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наложена повязка на рану – 5</w:t>
      </w:r>
      <w:r w:rsidRPr="006E4D85">
        <w:rPr>
          <w:sz w:val="28"/>
          <w:szCs w:val="28"/>
        </w:rPr>
        <w:t xml:space="preserve"> баллов</w:t>
      </w:r>
    </w:p>
    <w:p w:rsidR="0055139B" w:rsidRPr="006E4D85" w:rsidRDefault="0055139B" w:rsidP="00A77E34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 xml:space="preserve">повязка </w:t>
      </w:r>
      <w:r>
        <w:rPr>
          <w:sz w:val="28"/>
          <w:szCs w:val="28"/>
        </w:rPr>
        <w:t>не полностью закрывает рану – 5</w:t>
      </w:r>
      <w:r w:rsidRPr="006E4D85">
        <w:rPr>
          <w:sz w:val="28"/>
          <w:szCs w:val="28"/>
        </w:rPr>
        <w:t xml:space="preserve"> баллов</w:t>
      </w:r>
    </w:p>
    <w:p w:rsidR="0055139B" w:rsidRDefault="0055139B" w:rsidP="00A77E34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E4D85">
        <w:rPr>
          <w:sz w:val="28"/>
          <w:szCs w:val="28"/>
        </w:rPr>
        <w:t>подсказка уч</w:t>
      </w:r>
      <w:r>
        <w:rPr>
          <w:sz w:val="28"/>
          <w:szCs w:val="28"/>
        </w:rPr>
        <w:t xml:space="preserve">астнику со стороны </w:t>
      </w:r>
      <w:r w:rsidRPr="006E4D85">
        <w:rPr>
          <w:sz w:val="28"/>
          <w:szCs w:val="28"/>
        </w:rPr>
        <w:t xml:space="preserve"> или руководите</w:t>
      </w:r>
      <w:r>
        <w:rPr>
          <w:sz w:val="28"/>
          <w:szCs w:val="28"/>
        </w:rPr>
        <w:t xml:space="preserve">ля </w:t>
      </w:r>
      <w:r w:rsidRPr="006E4D85">
        <w:rPr>
          <w:sz w:val="28"/>
          <w:szCs w:val="28"/>
        </w:rPr>
        <w:t xml:space="preserve"> – 10 баллов.</w:t>
      </w:r>
    </w:p>
    <w:p w:rsidR="0055139B" w:rsidRDefault="0055139B" w:rsidP="002D3F26">
      <w:r>
        <w:t xml:space="preserve">                        </w:t>
      </w:r>
      <w:r w:rsidRPr="002D3F26">
        <w:rPr>
          <w:b/>
          <w:sz w:val="28"/>
          <w:szCs w:val="28"/>
        </w:rPr>
        <w:t>Максимальное к</w:t>
      </w:r>
      <w:r w:rsidR="002D3F26" w:rsidRPr="002D3F26">
        <w:rPr>
          <w:b/>
          <w:sz w:val="28"/>
          <w:szCs w:val="28"/>
        </w:rPr>
        <w:t>ол-во баллов за этап – 25</w:t>
      </w:r>
      <w:r>
        <w:t>.</w:t>
      </w:r>
    </w:p>
    <w:p w:rsidR="0055139B" w:rsidRDefault="0055139B" w:rsidP="000E1C97">
      <w:pPr>
        <w:jc w:val="both"/>
        <w:rPr>
          <w:b/>
          <w:bCs/>
          <w:sz w:val="28"/>
          <w:szCs w:val="28"/>
        </w:rPr>
      </w:pPr>
    </w:p>
    <w:p w:rsidR="0055139B" w:rsidRDefault="006E3412" w:rsidP="000E1C97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3</w:t>
      </w:r>
      <w:r w:rsidR="0055139B">
        <w:rPr>
          <w:b/>
          <w:bCs/>
          <w:sz w:val="28"/>
          <w:szCs w:val="28"/>
        </w:rPr>
        <w:t xml:space="preserve"> этап. </w:t>
      </w:r>
      <w:r w:rsidR="0055139B" w:rsidRPr="001C012B">
        <w:rPr>
          <w:b/>
          <w:bCs/>
          <w:i/>
          <w:iCs/>
          <w:sz w:val="32"/>
          <w:szCs w:val="32"/>
        </w:rPr>
        <w:t>Практика.</w:t>
      </w:r>
    </w:p>
    <w:p w:rsidR="0055139B" w:rsidRDefault="0055139B" w:rsidP="001C01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комплекса реанимационных действий.</w:t>
      </w:r>
    </w:p>
    <w:p w:rsidR="0055139B" w:rsidRPr="00A77E34" w:rsidRDefault="0055139B" w:rsidP="00A77E34">
      <w:pPr>
        <w:jc w:val="both"/>
        <w:rPr>
          <w:sz w:val="28"/>
          <w:szCs w:val="28"/>
        </w:rPr>
      </w:pPr>
    </w:p>
    <w:p w:rsidR="0055139B" w:rsidRDefault="0055139B" w:rsidP="00A77E3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действия по «реанимации» пострадавшего в соответствии с методическими указаниями по сердечно-легочной реанимации.</w:t>
      </w:r>
    </w:p>
    <w:p w:rsidR="0055139B" w:rsidRDefault="0055139B" w:rsidP="00A77E34">
      <w:pPr>
        <w:jc w:val="both"/>
        <w:rPr>
          <w:sz w:val="28"/>
          <w:szCs w:val="28"/>
        </w:rPr>
      </w:pPr>
    </w:p>
    <w:p w:rsidR="0055139B" w:rsidRDefault="0055139B" w:rsidP="00A77E34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действий.</w:t>
      </w:r>
    </w:p>
    <w:p w:rsidR="002D3F26" w:rsidRPr="00595F10" w:rsidRDefault="0055139B" w:rsidP="000E1C97">
      <w:pPr>
        <w:jc w:val="both"/>
        <w:rPr>
          <w:bCs/>
          <w:iCs/>
          <w:sz w:val="28"/>
          <w:szCs w:val="28"/>
        </w:rPr>
      </w:pPr>
      <w:r w:rsidRPr="00595F10">
        <w:rPr>
          <w:bCs/>
          <w:iCs/>
          <w:sz w:val="28"/>
          <w:szCs w:val="28"/>
        </w:rPr>
        <w:t xml:space="preserve">Участники проводят комплекс реанимационных действий на тренажере «Гоша». </w:t>
      </w:r>
    </w:p>
    <w:p w:rsidR="0055139B" w:rsidRPr="002D3F26" w:rsidRDefault="0055139B" w:rsidP="000E1C97">
      <w:pPr>
        <w:jc w:val="both"/>
        <w:rPr>
          <w:b/>
          <w:bCs/>
          <w:iCs/>
          <w:sz w:val="28"/>
          <w:szCs w:val="28"/>
        </w:rPr>
      </w:pPr>
      <w:r w:rsidRPr="002D3F26">
        <w:rPr>
          <w:b/>
          <w:bCs/>
          <w:iCs/>
          <w:sz w:val="28"/>
          <w:szCs w:val="28"/>
        </w:rPr>
        <w:t>Участвует 2 человека от команды.</w:t>
      </w:r>
    </w:p>
    <w:p w:rsidR="0055139B" w:rsidRPr="00A77E34" w:rsidRDefault="0055139B" w:rsidP="00A77E34">
      <w:pPr>
        <w:jc w:val="both"/>
        <w:rPr>
          <w:sz w:val="28"/>
          <w:szCs w:val="28"/>
        </w:rPr>
      </w:pPr>
    </w:p>
    <w:p w:rsidR="0055139B" w:rsidRPr="006E3412" w:rsidRDefault="0055139B" w:rsidP="001F1FC7">
      <w:pPr>
        <w:ind w:left="360"/>
        <w:jc w:val="both"/>
        <w:rPr>
          <w:bCs/>
          <w:iCs/>
          <w:sz w:val="28"/>
          <w:szCs w:val="28"/>
        </w:rPr>
      </w:pPr>
      <w:r w:rsidRPr="006E3412">
        <w:rPr>
          <w:bCs/>
          <w:iCs/>
          <w:sz w:val="28"/>
          <w:szCs w:val="28"/>
        </w:rPr>
        <w:t xml:space="preserve"> В случае отсутствия ошибок команда получает 25 баллов.</w:t>
      </w:r>
    </w:p>
    <w:p w:rsidR="0055139B" w:rsidRPr="006E3412" w:rsidRDefault="006E00E4" w:rsidP="001F1FC7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5139B" w:rsidRPr="006E3412">
        <w:rPr>
          <w:bCs/>
          <w:iCs/>
          <w:sz w:val="28"/>
          <w:szCs w:val="28"/>
        </w:rPr>
        <w:t>В этапах «</w:t>
      </w:r>
      <w:proofErr w:type="spellStart"/>
      <w:r w:rsidR="0055139B" w:rsidRPr="006E3412">
        <w:rPr>
          <w:bCs/>
          <w:iCs/>
          <w:sz w:val="28"/>
          <w:szCs w:val="28"/>
        </w:rPr>
        <w:t>Медподготовка</w:t>
      </w:r>
      <w:proofErr w:type="spellEnd"/>
      <w:r w:rsidR="0055139B" w:rsidRPr="006E3412">
        <w:rPr>
          <w:bCs/>
          <w:iCs/>
          <w:sz w:val="28"/>
          <w:szCs w:val="28"/>
        </w:rPr>
        <w:t xml:space="preserve">» в теоретической и практической части принимает участие 7 человек одновременно! </w:t>
      </w:r>
    </w:p>
    <w:p w:rsidR="0055139B" w:rsidRPr="006E3412" w:rsidRDefault="0055139B" w:rsidP="001F1FC7">
      <w:pPr>
        <w:ind w:left="360"/>
        <w:jc w:val="both"/>
        <w:rPr>
          <w:bCs/>
          <w:iCs/>
          <w:sz w:val="28"/>
          <w:szCs w:val="28"/>
        </w:rPr>
      </w:pPr>
      <w:r w:rsidRPr="006E3412">
        <w:rPr>
          <w:bCs/>
          <w:iCs/>
          <w:sz w:val="28"/>
          <w:szCs w:val="28"/>
        </w:rPr>
        <w:t>Не допускается участие одного представителя команды в нескольких этапах данного конкурса.</w:t>
      </w:r>
    </w:p>
    <w:p w:rsidR="0055139B" w:rsidRDefault="0055139B" w:rsidP="000E1C97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ind w:left="283"/>
        <w:jc w:val="both"/>
        <w:rPr>
          <w:sz w:val="28"/>
          <w:szCs w:val="28"/>
        </w:rPr>
      </w:pPr>
    </w:p>
    <w:p w:rsidR="009B03FD" w:rsidRDefault="0055139B" w:rsidP="00EF306F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55139B" w:rsidRDefault="004761C1" w:rsidP="009B03FD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2D3F26">
        <w:rPr>
          <w:b/>
          <w:bCs/>
          <w:sz w:val="28"/>
          <w:szCs w:val="28"/>
        </w:rPr>
        <w:t>4</w:t>
      </w:r>
      <w:r w:rsidR="009B03FD" w:rsidRPr="002D3F26">
        <w:rPr>
          <w:b/>
          <w:bCs/>
          <w:sz w:val="28"/>
          <w:szCs w:val="28"/>
        </w:rPr>
        <w:t xml:space="preserve">.  </w:t>
      </w:r>
      <w:r w:rsidR="0055139B" w:rsidRPr="004724BF">
        <w:rPr>
          <w:b/>
          <w:bCs/>
          <w:sz w:val="32"/>
          <w:szCs w:val="32"/>
        </w:rPr>
        <w:t>Подтягивание на перекладине</w:t>
      </w:r>
      <w:r w:rsidR="0055139B">
        <w:rPr>
          <w:b/>
          <w:bCs/>
          <w:sz w:val="32"/>
          <w:szCs w:val="32"/>
        </w:rPr>
        <w:t>.</w:t>
      </w:r>
    </w:p>
    <w:p w:rsidR="0055139B" w:rsidRDefault="0055139B" w:rsidP="00EF306F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 команде судьи выполняют  подтягивание на перекладине.</w:t>
      </w:r>
    </w:p>
    <w:p w:rsidR="006E3412" w:rsidRDefault="009B03FD" w:rsidP="00EF306F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2D3F26">
        <w:rPr>
          <w:b/>
          <w:bCs/>
          <w:iCs/>
          <w:sz w:val="28"/>
          <w:szCs w:val="28"/>
        </w:rPr>
        <w:t>Участвует 5 человека от команды</w:t>
      </w:r>
      <w:r w:rsidR="0055139B" w:rsidRPr="002D3F26">
        <w:rPr>
          <w:b/>
          <w:bCs/>
          <w:iCs/>
          <w:sz w:val="28"/>
          <w:szCs w:val="28"/>
        </w:rPr>
        <w:t xml:space="preserve">. </w:t>
      </w:r>
    </w:p>
    <w:p w:rsidR="0055139B" w:rsidRPr="006E3412" w:rsidRDefault="0055139B" w:rsidP="00EF306F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6E3412">
        <w:rPr>
          <w:bCs/>
          <w:iCs/>
          <w:sz w:val="28"/>
          <w:szCs w:val="28"/>
        </w:rPr>
        <w:t xml:space="preserve">Оценивается каждое правильное завершенное действие участника – 1 балл. </w:t>
      </w:r>
    </w:p>
    <w:p w:rsidR="0055139B" w:rsidRPr="006E3412" w:rsidRDefault="009B03FD" w:rsidP="00EF306F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sz w:val="28"/>
          <w:szCs w:val="28"/>
        </w:rPr>
      </w:pPr>
      <w:r w:rsidRPr="006E3412">
        <w:rPr>
          <w:bCs/>
          <w:iCs/>
          <w:sz w:val="28"/>
          <w:szCs w:val="28"/>
        </w:rPr>
        <w:t>Количество балов суммируется</w:t>
      </w:r>
      <w:r w:rsidR="0055139B" w:rsidRPr="006E3412">
        <w:rPr>
          <w:bCs/>
          <w:iCs/>
          <w:sz w:val="28"/>
          <w:szCs w:val="28"/>
        </w:rPr>
        <w:t>.</w:t>
      </w:r>
      <w:r w:rsidR="004761C1" w:rsidRPr="006E3412">
        <w:rPr>
          <w:bCs/>
          <w:iCs/>
          <w:sz w:val="28"/>
          <w:szCs w:val="28"/>
        </w:rPr>
        <w:t xml:space="preserve"> Выигрывает команда, набравшая наибольшее количество баллов по сумме всех участников.</w:t>
      </w:r>
      <w:r w:rsidR="0055139B" w:rsidRPr="006E3412">
        <w:rPr>
          <w:bCs/>
          <w:iCs/>
          <w:sz w:val="28"/>
          <w:szCs w:val="28"/>
        </w:rPr>
        <w:t xml:space="preserve"> </w:t>
      </w:r>
    </w:p>
    <w:p w:rsidR="0055139B" w:rsidRDefault="0055139B" w:rsidP="001C012B">
      <w:pPr>
        <w:pStyle w:val="21"/>
        <w:numPr>
          <w:ilvl w:val="12"/>
          <w:numId w:val="0"/>
        </w:numPr>
        <w:tabs>
          <w:tab w:val="left" w:pos="0"/>
          <w:tab w:val="left" w:pos="4365"/>
        </w:tabs>
        <w:spacing w:after="0" w:line="240" w:lineRule="auto"/>
        <w:jc w:val="both"/>
        <w:rPr>
          <w:sz w:val="28"/>
          <w:szCs w:val="28"/>
        </w:rPr>
      </w:pPr>
    </w:p>
    <w:p w:rsidR="0055139B" w:rsidRPr="002D3F26" w:rsidRDefault="0055139B" w:rsidP="00265785">
      <w:pPr>
        <w:shd w:val="clear" w:color="auto" w:fill="FFFFFF"/>
        <w:ind w:left="394"/>
        <w:rPr>
          <w:b/>
          <w:bCs/>
          <w:iCs/>
          <w:color w:val="000000"/>
          <w:sz w:val="28"/>
          <w:szCs w:val="28"/>
        </w:rPr>
      </w:pPr>
      <w:r w:rsidRPr="002D3F26">
        <w:rPr>
          <w:b/>
          <w:bCs/>
          <w:iCs/>
          <w:color w:val="000000"/>
          <w:sz w:val="28"/>
          <w:szCs w:val="28"/>
        </w:rPr>
        <w:t>Условия выполнения упражнений</w:t>
      </w:r>
    </w:p>
    <w:p w:rsidR="009B03FD" w:rsidRPr="00265785" w:rsidRDefault="0055139B" w:rsidP="00AA1ED3">
      <w:pPr>
        <w:shd w:val="clear" w:color="auto" w:fill="FFFFFF"/>
        <w:spacing w:before="38"/>
        <w:ind w:right="14"/>
        <w:jc w:val="both"/>
        <w:rPr>
          <w:color w:val="000000"/>
          <w:sz w:val="28"/>
          <w:szCs w:val="28"/>
        </w:rPr>
      </w:pPr>
      <w:r w:rsidRPr="00265785">
        <w:rPr>
          <w:b/>
          <w:bCs/>
          <w:i/>
          <w:iCs/>
          <w:color w:val="000000"/>
          <w:sz w:val="28"/>
          <w:szCs w:val="28"/>
        </w:rPr>
        <w:t xml:space="preserve">     </w:t>
      </w:r>
    </w:p>
    <w:p w:rsidR="0055139B" w:rsidRPr="00265785" w:rsidRDefault="0055139B" w:rsidP="00265785">
      <w:pPr>
        <w:shd w:val="clear" w:color="auto" w:fill="FFFFFF"/>
        <w:rPr>
          <w:b/>
          <w:bCs/>
          <w:sz w:val="28"/>
          <w:szCs w:val="28"/>
        </w:rPr>
      </w:pPr>
      <w:r w:rsidRPr="00265785">
        <w:rPr>
          <w:color w:val="000000"/>
          <w:sz w:val="28"/>
          <w:szCs w:val="28"/>
        </w:rPr>
        <w:t xml:space="preserve">      </w:t>
      </w:r>
      <w:r w:rsidRPr="00265785">
        <w:rPr>
          <w:b/>
          <w:bCs/>
          <w:color w:val="000000"/>
          <w:sz w:val="28"/>
          <w:szCs w:val="28"/>
        </w:rPr>
        <w:t>Под</w:t>
      </w:r>
      <w:r w:rsidR="002D3F26">
        <w:rPr>
          <w:b/>
          <w:bCs/>
          <w:color w:val="000000"/>
          <w:sz w:val="28"/>
          <w:szCs w:val="28"/>
        </w:rPr>
        <w:t>тягивание на перекладине</w:t>
      </w:r>
      <w:r w:rsidRPr="00265785">
        <w:rPr>
          <w:b/>
          <w:bCs/>
          <w:color w:val="000000"/>
          <w:sz w:val="28"/>
          <w:szCs w:val="28"/>
        </w:rPr>
        <w:t>.</w:t>
      </w:r>
    </w:p>
    <w:p w:rsidR="0055139B" w:rsidRPr="00265785" w:rsidRDefault="007E2BC5" w:rsidP="00265785">
      <w:pPr>
        <w:shd w:val="clear" w:color="auto" w:fill="FFFFFF"/>
        <w:ind w:right="53"/>
        <w:jc w:val="both"/>
        <w:rPr>
          <w:color w:val="000000"/>
          <w:sz w:val="28"/>
          <w:szCs w:val="28"/>
        </w:rPr>
      </w:pPr>
      <w:r w:rsidRPr="007E2BC5">
        <w:rPr>
          <w:sz w:val="28"/>
          <w:szCs w:val="28"/>
          <w:shd w:val="clear" w:color="auto" w:fill="FFFFFF"/>
        </w:rPr>
        <w:t>Вис хватом сверху, кисти рук на ширине плеч, руки, туловище и ноги выпрямлены, ноги не касаются пола, ступни вместе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55139B" w:rsidRDefault="0055139B" w:rsidP="00265785">
      <w:pPr>
        <w:numPr>
          <w:ilvl w:val="12"/>
          <w:numId w:val="0"/>
        </w:numPr>
        <w:tabs>
          <w:tab w:val="left" w:pos="0"/>
          <w:tab w:val="left" w:pos="4365"/>
        </w:tabs>
        <w:jc w:val="both"/>
        <w:rPr>
          <w:sz w:val="28"/>
          <w:szCs w:val="28"/>
        </w:rPr>
      </w:pPr>
    </w:p>
    <w:p w:rsidR="006E3412" w:rsidRPr="00265785" w:rsidRDefault="006E3412" w:rsidP="00265785">
      <w:pPr>
        <w:numPr>
          <w:ilvl w:val="12"/>
          <w:numId w:val="0"/>
        </w:numPr>
        <w:tabs>
          <w:tab w:val="left" w:pos="0"/>
          <w:tab w:val="left" w:pos="4365"/>
        </w:tabs>
        <w:jc w:val="both"/>
        <w:rPr>
          <w:sz w:val="28"/>
          <w:szCs w:val="28"/>
        </w:rPr>
      </w:pPr>
    </w:p>
    <w:p w:rsidR="0055139B" w:rsidRDefault="004761C1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 w:rsidRPr="004761C1">
        <w:rPr>
          <w:b/>
          <w:sz w:val="32"/>
          <w:szCs w:val="32"/>
        </w:rPr>
        <w:t>5. ОЗК</w:t>
      </w:r>
    </w:p>
    <w:p w:rsidR="00B1707B" w:rsidRDefault="00B1707B" w:rsidP="00B1707B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Участники по команде судьи надевают костюм ОЗК.</w:t>
      </w:r>
    </w:p>
    <w:p w:rsidR="00B1707B" w:rsidRDefault="004648C9" w:rsidP="00B1707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B1707B" w:rsidRPr="002D3F26">
        <w:rPr>
          <w:b/>
          <w:bCs/>
          <w:iCs/>
          <w:sz w:val="28"/>
          <w:szCs w:val="28"/>
        </w:rPr>
        <w:t>Участвует 2 человека от команды.</w:t>
      </w:r>
    </w:p>
    <w:p w:rsidR="004648C9" w:rsidRDefault="004648C9" w:rsidP="00B1707B">
      <w:pPr>
        <w:jc w:val="both"/>
        <w:rPr>
          <w:b/>
          <w:bCs/>
          <w:iCs/>
          <w:sz w:val="28"/>
          <w:szCs w:val="28"/>
        </w:rPr>
      </w:pPr>
    </w:p>
    <w:p w:rsidR="004648C9" w:rsidRPr="004648C9" w:rsidRDefault="004648C9" w:rsidP="004648C9">
      <w:pPr>
        <w:shd w:val="clear" w:color="auto" w:fill="FFFFFF"/>
        <w:ind w:left="39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Условия выполнения задания.</w:t>
      </w:r>
    </w:p>
    <w:p w:rsidR="001D6C00" w:rsidRDefault="001D6C00" w:rsidP="00595F10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1D6C00">
        <w:rPr>
          <w:color w:val="000000"/>
          <w:sz w:val="28"/>
          <w:szCs w:val="28"/>
          <w:shd w:val="clear" w:color="auto" w:fill="FFFFFF"/>
        </w:rPr>
        <w:t xml:space="preserve">ОЗК – </w:t>
      </w:r>
      <w:r>
        <w:rPr>
          <w:color w:val="000000"/>
          <w:sz w:val="28"/>
          <w:szCs w:val="28"/>
          <w:shd w:val="clear" w:color="auto" w:fill="FFFFFF"/>
        </w:rPr>
        <w:t xml:space="preserve">общевойсковой защитный комплект </w:t>
      </w:r>
      <w:r w:rsidRPr="001D6C00">
        <w:rPr>
          <w:color w:val="000000"/>
          <w:sz w:val="28"/>
          <w:szCs w:val="28"/>
          <w:shd w:val="clear" w:color="auto" w:fill="FFFFFF"/>
        </w:rPr>
        <w:t xml:space="preserve"> надевается согласно определенным правилам, которые нужно соблюдать в обязательном порядке: </w:t>
      </w:r>
    </w:p>
    <w:p w:rsidR="004761C1" w:rsidRPr="001D6C00" w:rsidRDefault="001D6C00" w:rsidP="00595F10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1D6C00">
        <w:rPr>
          <w:color w:val="000000"/>
          <w:sz w:val="28"/>
          <w:szCs w:val="28"/>
          <w:shd w:val="clear" w:color="auto" w:fill="FFFFFF"/>
        </w:rPr>
        <w:t xml:space="preserve">В первую очередь надеваются чулки поверх собственной обуви. Их нужно прикрепить к ремню, при этом туго зафиксировав их на голенях. Надевается плащ. Накидывается вместе с рукавами, и тщательно застегивается. При необходимости надевается противогаз. Защитная пилотка и капюшон. Козырьки и наушники направляются вниз, и капюшон фиксируется </w:t>
      </w:r>
      <w:proofErr w:type="spellStart"/>
      <w:r w:rsidRPr="001D6C00">
        <w:rPr>
          <w:color w:val="000000"/>
          <w:sz w:val="28"/>
          <w:szCs w:val="28"/>
          <w:shd w:val="clear" w:color="auto" w:fill="FFFFFF"/>
        </w:rPr>
        <w:t>кулиской</w:t>
      </w:r>
      <w:proofErr w:type="spellEnd"/>
      <w:r w:rsidRPr="001D6C00">
        <w:rPr>
          <w:color w:val="000000"/>
          <w:sz w:val="28"/>
          <w:szCs w:val="28"/>
          <w:shd w:val="clear" w:color="auto" w:fill="FFFFFF"/>
        </w:rPr>
        <w:t xml:space="preserve">. В последнюю очередь надеваются перчатки. Манжеты нужно спрятать под рукава. </w:t>
      </w:r>
    </w:p>
    <w:p w:rsidR="00781576" w:rsidRPr="002D3F26" w:rsidRDefault="00781576" w:rsidP="00595F1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Учитыва</w:t>
      </w:r>
      <w:r w:rsidR="00B1707B">
        <w:rPr>
          <w:b/>
          <w:bCs/>
          <w:iCs/>
          <w:sz w:val="28"/>
          <w:szCs w:val="28"/>
        </w:rPr>
        <w:t>ется последовательность, правильность и скорость выполнения упражнения</w:t>
      </w:r>
    </w:p>
    <w:p w:rsidR="00595F10" w:rsidRDefault="004761C1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61C1" w:rsidRDefault="004761C1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6. Эхо Великой войны.</w:t>
      </w:r>
    </w:p>
    <w:p w:rsidR="003C38E1" w:rsidRPr="002D3F26" w:rsidRDefault="003C38E1" w:rsidP="003C38E1">
      <w:pPr>
        <w:shd w:val="clear" w:color="auto" w:fill="FFFFFF"/>
        <w:ind w:left="394"/>
        <w:rPr>
          <w:b/>
          <w:bCs/>
          <w:iCs/>
          <w:color w:val="000000"/>
          <w:sz w:val="28"/>
          <w:szCs w:val="28"/>
        </w:rPr>
      </w:pPr>
      <w:r w:rsidRPr="002D3F26">
        <w:rPr>
          <w:b/>
          <w:bCs/>
          <w:iCs/>
          <w:color w:val="000000"/>
          <w:sz w:val="28"/>
          <w:szCs w:val="28"/>
        </w:rPr>
        <w:t>Условия выполнения задания</w:t>
      </w:r>
    </w:p>
    <w:p w:rsidR="003C38E1" w:rsidRDefault="003C38E1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</w:p>
    <w:p w:rsidR="004761C1" w:rsidRDefault="007E2BC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Командам предлагае</w:t>
      </w:r>
      <w:r w:rsidR="004761C1" w:rsidRPr="004761C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задание </w:t>
      </w:r>
      <w:r w:rsidR="004761C1">
        <w:rPr>
          <w:sz w:val="28"/>
          <w:szCs w:val="28"/>
        </w:rPr>
        <w:t xml:space="preserve">по тематике Великой Отечественной войны. </w:t>
      </w:r>
      <w:r w:rsidR="003C38E1">
        <w:rPr>
          <w:sz w:val="28"/>
          <w:szCs w:val="28"/>
        </w:rPr>
        <w:t xml:space="preserve">Каждая команда набирает очки в зависимости от правильности ответов. </w:t>
      </w:r>
      <w:r w:rsidR="004761C1">
        <w:rPr>
          <w:sz w:val="28"/>
          <w:szCs w:val="28"/>
        </w:rPr>
        <w:t>Победитель опреде</w:t>
      </w:r>
      <w:r w:rsidR="003C38E1">
        <w:rPr>
          <w:sz w:val="28"/>
          <w:szCs w:val="28"/>
        </w:rPr>
        <w:t>ляется по наибольшему количеству очков. Максимальное количество очков  - 25.</w:t>
      </w:r>
    </w:p>
    <w:p w:rsidR="007E2BC5" w:rsidRDefault="007E2BC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p w:rsidR="00DA1635" w:rsidRPr="007E2BC5" w:rsidRDefault="00DA1635" w:rsidP="00DA163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Как назывался план вторжения в СССР? 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 «Барбаросса»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DA1635" w:rsidRPr="007E2BC5" w:rsidRDefault="00DA1635" w:rsidP="00DA163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Сколько дней продолжалась героическая оборона Ленинграда?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о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 900 дней (8 сентября 1941-27 января 1944г.)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В каком городе можно посетить Мамаев курган, на котором расположен памятник-ансамбль «Героям Сталинградской битвы»?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Волгоград.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Какие города после войны 1941-1945 гг. получили почетное звание «Город-герой»?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 </w:t>
      </w:r>
      <w:proofErr w:type="gramStart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Москва, Сталинград Ленинград, Одесса, Севастополь, Керчь, Минск, Тула, Киев, Брест, Новороссийск</w:t>
      </w:r>
      <w:proofErr w:type="gramEnd"/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2D3F26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За три недели до вторжения фашистов в нашу страну советский разведчик передал в Москву,</w:t>
      </w:r>
      <w:r w:rsidR="007E2BC5" w:rsidRPr="007E2BC5">
        <w:rPr>
          <w:color w:val="000000"/>
          <w:sz w:val="24"/>
          <w:szCs w:val="24"/>
        </w:rPr>
        <w:t xml:space="preserve"> </w:t>
      </w:r>
      <w:r w:rsidRPr="007E2BC5">
        <w:rPr>
          <w:color w:val="000000"/>
          <w:sz w:val="24"/>
          <w:szCs w:val="24"/>
          <w:shd w:val="clear" w:color="auto" w:fill="FFFFFF"/>
        </w:rPr>
        <w:t>что война начнется 22 июня. Кто был этим разведчиком?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Рихард</w:t>
      </w:r>
      <w:proofErr w:type="spellEnd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Зорге</w:t>
      </w:r>
      <w:proofErr w:type="spellEnd"/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E2BC5">
        <w:rPr>
          <w:color w:val="000000"/>
          <w:sz w:val="24"/>
          <w:szCs w:val="24"/>
          <w:shd w:val="clear" w:color="auto" w:fill="FFFFFF"/>
        </w:rPr>
        <w:t>Назовите крепость, которая героически оборонялась с 22 июня до 20-х чисел июл</w:t>
      </w:r>
      <w:r w:rsidR="007E2BC5">
        <w:rPr>
          <w:color w:val="000000"/>
          <w:sz w:val="24"/>
          <w:szCs w:val="24"/>
          <w:shd w:val="clear" w:color="auto" w:fill="FFFFFF"/>
        </w:rPr>
        <w:t>я 1941 г. в тылу немецких войск?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Брестская крепость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2D3F26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 xml:space="preserve">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</w:t>
      </w:r>
      <w:r w:rsidR="007E2BC5">
        <w:rPr>
          <w:color w:val="000000"/>
          <w:sz w:val="24"/>
          <w:szCs w:val="24"/>
          <w:shd w:val="clear" w:color="auto" w:fill="FFFFFF"/>
        </w:rPr>
        <w:lastRenderedPageBreak/>
        <w:t>сбил ещё 11 вражеских самолётов?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А. </w:t>
      </w:r>
      <w:proofErr w:type="spellStart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Маресьев</w:t>
      </w:r>
      <w:proofErr w:type="spellEnd"/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 xml:space="preserve">Этот полководец 8 мая 1945 г. в - </w:t>
      </w:r>
      <w:proofErr w:type="spellStart"/>
      <w:r w:rsidRPr="007E2BC5">
        <w:rPr>
          <w:color w:val="000000"/>
          <w:sz w:val="24"/>
          <w:szCs w:val="24"/>
          <w:shd w:val="clear" w:color="auto" w:fill="FFFFFF"/>
        </w:rPr>
        <w:t>Карлсхорте</w:t>
      </w:r>
      <w:proofErr w:type="spellEnd"/>
      <w:r w:rsidRPr="007E2BC5">
        <w:rPr>
          <w:color w:val="000000"/>
          <w:sz w:val="24"/>
          <w:szCs w:val="24"/>
          <w:shd w:val="clear" w:color="auto" w:fill="FFFFFF"/>
        </w:rPr>
        <w:t xml:space="preserve"> принял от немецкого фельдмаршала В.Фон </w:t>
      </w:r>
      <w:proofErr w:type="spellStart"/>
      <w:r w:rsidRPr="007E2BC5">
        <w:rPr>
          <w:color w:val="000000"/>
          <w:sz w:val="24"/>
          <w:szCs w:val="24"/>
          <w:shd w:val="clear" w:color="auto" w:fill="FFFFFF"/>
        </w:rPr>
        <w:t>Кейтеля</w:t>
      </w:r>
      <w:proofErr w:type="spellEnd"/>
      <w:r w:rsidRPr="007E2BC5">
        <w:rPr>
          <w:color w:val="000000"/>
          <w:sz w:val="24"/>
          <w:szCs w:val="24"/>
          <w:shd w:val="clear" w:color="auto" w:fill="FFFFFF"/>
        </w:rPr>
        <w:t xml:space="preserve"> безоговорочную капитуляцию фашистской Германии</w:t>
      </w:r>
      <w:r w:rsidR="007E2BC5">
        <w:rPr>
          <w:color w:val="000000"/>
          <w:sz w:val="24"/>
          <w:szCs w:val="24"/>
          <w:shd w:val="clear" w:color="auto" w:fill="FFFFFF"/>
        </w:rPr>
        <w:t>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Жуков К.Г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Этот полководец командовал Парадом Победы на Красной площади Москвы</w:t>
      </w:r>
      <w:r w:rsidR="007E2BC5">
        <w:rPr>
          <w:color w:val="000000"/>
          <w:sz w:val="24"/>
          <w:szCs w:val="24"/>
          <w:shd w:val="clear" w:color="auto" w:fill="FFFFFF"/>
        </w:rPr>
        <w:t>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Рокоссовский К.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BC5">
        <w:rPr>
          <w:color w:val="000000"/>
          <w:sz w:val="24"/>
          <w:szCs w:val="24"/>
          <w:shd w:val="clear" w:color="auto" w:fill="FFFFFF"/>
        </w:rPr>
        <w:t>Песня «День Победы» принесла этому композитор</w:t>
      </w:r>
      <w:r w:rsidR="007E2BC5">
        <w:rPr>
          <w:color w:val="000000"/>
          <w:sz w:val="24"/>
          <w:szCs w:val="24"/>
          <w:shd w:val="clear" w:color="auto" w:fill="FFFFFF"/>
        </w:rPr>
        <w:t>у заслуженную славу и признание?</w:t>
      </w:r>
      <w:r w:rsidRPr="007E2BC5">
        <w:rPr>
          <w:color w:val="000000"/>
          <w:sz w:val="24"/>
          <w:szCs w:val="24"/>
          <w:shd w:val="clear" w:color="auto" w:fill="FFFFFF"/>
        </w:rPr>
        <w:t xml:space="preserve"> Назовите его.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 xml:space="preserve"> Д. </w:t>
      </w:r>
      <w:proofErr w:type="spellStart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Тухманов</w:t>
      </w:r>
      <w:proofErr w:type="spellEnd"/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A1635" w:rsidRPr="007E2BC5" w:rsidRDefault="00DA1635" w:rsidP="004761C1">
      <w:pPr>
        <w:pStyle w:val="21"/>
        <w:numPr>
          <w:ilvl w:val="12"/>
          <w:numId w:val="0"/>
        </w:numPr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1635" w:rsidRPr="007E2BC5" w:rsidRDefault="00DA163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E2BC5">
        <w:rPr>
          <w:color w:val="000000"/>
          <w:sz w:val="24"/>
          <w:szCs w:val="24"/>
          <w:shd w:val="clear" w:color="auto" w:fill="FFFFFF"/>
        </w:rPr>
        <w:t>Чей голос звучал по Всесоюзному радио, оповещая о начале Великой Отечественной войны?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Левитана Ю.Б.</w:t>
      </w:r>
    </w:p>
    <w:p w:rsidR="007E2BC5" w:rsidRPr="007E2BC5" w:rsidRDefault="007E2BC5" w:rsidP="007E2BC5">
      <w:pPr>
        <w:pStyle w:val="21"/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E2BC5" w:rsidRPr="007E2BC5" w:rsidRDefault="007E2BC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E2BC5">
        <w:rPr>
          <w:color w:val="000000"/>
          <w:sz w:val="24"/>
          <w:szCs w:val="24"/>
          <w:shd w:val="clear" w:color="auto" w:fill="FFFFFF"/>
        </w:rPr>
        <w:t>Какие имя и фамилия зашифрованы в названии советского танка «ИС»?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Иосиф Сталин</w:t>
      </w:r>
    </w:p>
    <w:p w:rsidR="007E2BC5" w:rsidRPr="007E2BC5" w:rsidRDefault="007E2BC5" w:rsidP="007E2BC5">
      <w:pPr>
        <w:pStyle w:val="21"/>
        <w:tabs>
          <w:tab w:val="left" w:pos="0"/>
        </w:tabs>
        <w:spacing w:after="0" w:line="240" w:lineRule="auto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E2BC5" w:rsidRPr="004724BF" w:rsidRDefault="007E2BC5" w:rsidP="007E2BC5">
      <w:pPr>
        <w:pStyle w:val="21"/>
        <w:numPr>
          <w:ilvl w:val="0"/>
          <w:numId w:val="17"/>
        </w:num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E2BC5">
        <w:rPr>
          <w:color w:val="000000"/>
          <w:sz w:val="24"/>
          <w:szCs w:val="24"/>
          <w:shd w:val="clear" w:color="auto" w:fill="FFFFFF"/>
        </w:rPr>
        <w:t>Стихи этой песни были напечатаны на третий день войны -24 июня 1941года. О какой песни идет речь? </w:t>
      </w:r>
      <w:r w:rsidRPr="007E2BC5">
        <w:rPr>
          <w:color w:val="000000"/>
          <w:sz w:val="24"/>
          <w:szCs w:val="24"/>
        </w:rPr>
        <w:br/>
      </w:r>
      <w:r w:rsidRPr="007E2BC5">
        <w:rPr>
          <w:rStyle w:val="af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7E2BC5">
        <w:rPr>
          <w:color w:val="000000"/>
          <w:sz w:val="24"/>
          <w:szCs w:val="24"/>
          <w:shd w:val="clear" w:color="auto" w:fill="FFFFFF"/>
        </w:rPr>
        <w:t> </w:t>
      </w:r>
      <w:r w:rsidRPr="007E2BC5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«Священная война» В.И. Лебедева-Кумача музыка А. Александров</w:t>
      </w:r>
    </w:p>
    <w:p w:rsidR="004724BF" w:rsidRDefault="004724BF" w:rsidP="004724BF">
      <w:pPr>
        <w:pStyle w:val="21"/>
        <w:tabs>
          <w:tab w:val="left" w:pos="0"/>
        </w:tabs>
        <w:spacing w:after="0" w:line="240" w:lineRule="auto"/>
        <w:ind w:left="0"/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724BF" w:rsidRDefault="004724BF" w:rsidP="004724BF">
      <w:pPr>
        <w:pStyle w:val="a3"/>
        <w:numPr>
          <w:ilvl w:val="0"/>
          <w:numId w:val="15"/>
        </w:numPr>
        <w:jc w:val="center"/>
        <w:rPr>
          <w:snapToGrid w:val="0"/>
        </w:rPr>
      </w:pPr>
      <w:proofErr w:type="spellStart"/>
      <w:r w:rsidRPr="004724BF">
        <w:rPr>
          <w:b/>
          <w:snapToGrid w:val="0"/>
        </w:rPr>
        <w:t>Перетягивание</w:t>
      </w:r>
      <w:proofErr w:type="spellEnd"/>
      <w:r w:rsidRPr="004724BF">
        <w:rPr>
          <w:b/>
          <w:snapToGrid w:val="0"/>
        </w:rPr>
        <w:t xml:space="preserve"> каната (без зачётных очков</w:t>
      </w:r>
      <w:r>
        <w:rPr>
          <w:snapToGrid w:val="0"/>
        </w:rPr>
        <w:t>).</w:t>
      </w:r>
    </w:p>
    <w:p w:rsidR="004724BF" w:rsidRPr="002D3F26" w:rsidRDefault="004724BF" w:rsidP="004724BF">
      <w:pPr>
        <w:shd w:val="clear" w:color="auto" w:fill="FFFFFF"/>
        <w:ind w:left="720"/>
        <w:rPr>
          <w:b/>
          <w:bCs/>
          <w:iCs/>
          <w:color w:val="000000"/>
          <w:sz w:val="28"/>
          <w:szCs w:val="28"/>
        </w:rPr>
      </w:pPr>
      <w:r w:rsidRPr="002D3F26">
        <w:rPr>
          <w:b/>
          <w:bCs/>
          <w:iCs/>
          <w:color w:val="000000"/>
          <w:sz w:val="28"/>
          <w:szCs w:val="28"/>
        </w:rPr>
        <w:t>Условия выполнения задания</w:t>
      </w:r>
    </w:p>
    <w:p w:rsidR="004724BF" w:rsidRDefault="004724BF" w:rsidP="004724BF">
      <w:pPr>
        <w:pStyle w:val="21"/>
        <w:tabs>
          <w:tab w:val="left" w:pos="0"/>
        </w:tabs>
        <w:spacing w:after="0" w:line="240" w:lineRule="auto"/>
        <w:ind w:left="0"/>
        <w:rPr>
          <w:b/>
          <w:sz w:val="24"/>
          <w:szCs w:val="24"/>
        </w:rPr>
      </w:pPr>
    </w:p>
    <w:p w:rsidR="004724BF" w:rsidRDefault="004724BF" w:rsidP="004724BF">
      <w:pPr>
        <w:pStyle w:val="21"/>
        <w:tabs>
          <w:tab w:val="left" w:pos="0"/>
        </w:tabs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 </w:t>
      </w:r>
      <w:r w:rsidRPr="004724BF">
        <w:rPr>
          <w:sz w:val="28"/>
          <w:szCs w:val="28"/>
          <w:shd w:val="clear" w:color="auto" w:fill="FFFFFF"/>
        </w:rPr>
        <w:t xml:space="preserve">Перед началом состязания команды встают так, что центральная отметка находится над проведённой на земле чертой. По сигналу судьи каждая команда начинает тянуть канат, стараясь или чтобы ближайшая к соперникам </w:t>
      </w:r>
      <w:r>
        <w:rPr>
          <w:sz w:val="28"/>
          <w:szCs w:val="28"/>
          <w:shd w:val="clear" w:color="auto" w:fill="FFFFFF"/>
        </w:rPr>
        <w:t>отметка пересекла черту на полу</w:t>
      </w:r>
      <w:r w:rsidRPr="004724BF">
        <w:rPr>
          <w:sz w:val="28"/>
          <w:szCs w:val="28"/>
          <w:shd w:val="clear" w:color="auto" w:fill="FFFFFF"/>
        </w:rPr>
        <w:t xml:space="preserve"> (то </w:t>
      </w:r>
      <w:proofErr w:type="gramStart"/>
      <w:r w:rsidRPr="004724BF">
        <w:rPr>
          <w:sz w:val="28"/>
          <w:szCs w:val="28"/>
          <w:shd w:val="clear" w:color="auto" w:fill="FFFFFF"/>
        </w:rPr>
        <w:t>есть</w:t>
      </w:r>
      <w:proofErr w:type="gramEnd"/>
      <w:r w:rsidRPr="004724BF">
        <w:rPr>
          <w:sz w:val="28"/>
          <w:szCs w:val="28"/>
          <w:shd w:val="clear" w:color="auto" w:fill="FFFFFF"/>
        </w:rPr>
        <w:t xml:space="preserve"> пытаясь перетянуть канат на 4 метра), или чтобы противоположная команда заработала фол, который засчитывается если кто-либо из команды сядет или упадё</w:t>
      </w:r>
      <w:r w:rsidR="006E00E4">
        <w:rPr>
          <w:sz w:val="28"/>
          <w:szCs w:val="28"/>
          <w:shd w:val="clear" w:color="auto" w:fill="FFFFFF"/>
        </w:rPr>
        <w:t>т.</w:t>
      </w:r>
    </w:p>
    <w:p w:rsidR="006E00E4" w:rsidRDefault="006E00E4" w:rsidP="004724BF">
      <w:pPr>
        <w:pStyle w:val="21"/>
        <w:tabs>
          <w:tab w:val="left" w:pos="0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6E00E4" w:rsidRDefault="006E00E4" w:rsidP="004724BF">
      <w:pPr>
        <w:pStyle w:val="21"/>
        <w:tabs>
          <w:tab w:val="left" w:pos="0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6E00E4" w:rsidRDefault="006E00E4" w:rsidP="004724BF">
      <w:pPr>
        <w:pStyle w:val="21"/>
        <w:tabs>
          <w:tab w:val="left" w:pos="0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55139B" w:rsidRDefault="0055139B" w:rsidP="001F1FC7">
      <w:pPr>
        <w:jc w:val="both"/>
        <w:rPr>
          <w:sz w:val="28"/>
          <w:szCs w:val="28"/>
        </w:rPr>
      </w:pPr>
    </w:p>
    <w:sectPr w:rsidR="0055139B" w:rsidSect="00D60D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28" w:rsidRDefault="00750928" w:rsidP="002D2023">
      <w:r>
        <w:separator/>
      </w:r>
    </w:p>
  </w:endnote>
  <w:endnote w:type="continuationSeparator" w:id="0">
    <w:p w:rsidR="00750928" w:rsidRDefault="00750928" w:rsidP="002D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28" w:rsidRDefault="00750928" w:rsidP="002D2023">
      <w:r>
        <w:separator/>
      </w:r>
    </w:p>
  </w:footnote>
  <w:footnote w:type="continuationSeparator" w:id="0">
    <w:p w:rsidR="00750928" w:rsidRDefault="00750928" w:rsidP="002D2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9B" w:rsidRDefault="00E41BE0" w:rsidP="00F1408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1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EDC">
      <w:rPr>
        <w:rStyle w:val="a7"/>
        <w:noProof/>
      </w:rPr>
      <w:t>1</w:t>
    </w:r>
    <w:r>
      <w:rPr>
        <w:rStyle w:val="a7"/>
      </w:rPr>
      <w:fldChar w:fldCharType="end"/>
    </w:r>
  </w:p>
  <w:p w:rsidR="0055139B" w:rsidRDefault="0055139B" w:rsidP="00F1408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C3"/>
    <w:multiLevelType w:val="hybridMultilevel"/>
    <w:tmpl w:val="C0200B58"/>
    <w:lvl w:ilvl="0" w:tplc="6BF2B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2EC"/>
    <w:multiLevelType w:val="hybridMultilevel"/>
    <w:tmpl w:val="512436B6"/>
    <w:lvl w:ilvl="0" w:tplc="66787656">
      <w:start w:val="10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0B3A69DA"/>
    <w:multiLevelType w:val="singleLevel"/>
    <w:tmpl w:val="57F24874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CD86226"/>
    <w:multiLevelType w:val="singleLevel"/>
    <w:tmpl w:val="0B7AC6B8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03F6761"/>
    <w:multiLevelType w:val="hybridMultilevel"/>
    <w:tmpl w:val="CA383DA0"/>
    <w:lvl w:ilvl="0" w:tplc="DD9A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6C58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33B20"/>
    <w:multiLevelType w:val="singleLevel"/>
    <w:tmpl w:val="C5E6AD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0322B70"/>
    <w:multiLevelType w:val="hybridMultilevel"/>
    <w:tmpl w:val="EB3ACA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9F8"/>
    <w:multiLevelType w:val="hybridMultilevel"/>
    <w:tmpl w:val="D58AA3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011"/>
    <w:multiLevelType w:val="hybridMultilevel"/>
    <w:tmpl w:val="6AAE1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A07CD"/>
    <w:multiLevelType w:val="singleLevel"/>
    <w:tmpl w:val="A8C87100"/>
    <w:lvl w:ilvl="0">
      <w:start w:val="7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417A2556"/>
    <w:multiLevelType w:val="hybridMultilevel"/>
    <w:tmpl w:val="A0406174"/>
    <w:lvl w:ilvl="0" w:tplc="C0B44AC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EC4196"/>
    <w:multiLevelType w:val="hybridMultilevel"/>
    <w:tmpl w:val="4EE048B0"/>
    <w:lvl w:ilvl="0" w:tplc="BCC215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CA51864"/>
    <w:multiLevelType w:val="hybridMultilevel"/>
    <w:tmpl w:val="CBB6AD0C"/>
    <w:lvl w:ilvl="0" w:tplc="808042B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2E8A"/>
    <w:multiLevelType w:val="hybridMultilevel"/>
    <w:tmpl w:val="8258D118"/>
    <w:lvl w:ilvl="0" w:tplc="7C6466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222799"/>
    <w:multiLevelType w:val="singleLevel"/>
    <w:tmpl w:val="980234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5B50AE6"/>
    <w:multiLevelType w:val="singleLevel"/>
    <w:tmpl w:val="5F607C4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773B6F49"/>
    <w:multiLevelType w:val="hybridMultilevel"/>
    <w:tmpl w:val="B2B07C4C"/>
    <w:lvl w:ilvl="0" w:tplc="174C2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C7"/>
    <w:rsid w:val="00031D3A"/>
    <w:rsid w:val="00040277"/>
    <w:rsid w:val="000862DF"/>
    <w:rsid w:val="00092516"/>
    <w:rsid w:val="000B0DFF"/>
    <w:rsid w:val="000C6AC9"/>
    <w:rsid w:val="000D313F"/>
    <w:rsid w:val="000D38AB"/>
    <w:rsid w:val="000E1C97"/>
    <w:rsid w:val="000F38B0"/>
    <w:rsid w:val="00145332"/>
    <w:rsid w:val="00170DDA"/>
    <w:rsid w:val="00180BB2"/>
    <w:rsid w:val="00187676"/>
    <w:rsid w:val="00194E9A"/>
    <w:rsid w:val="001B55AD"/>
    <w:rsid w:val="001C012B"/>
    <w:rsid w:val="001D6C00"/>
    <w:rsid w:val="001F1FC7"/>
    <w:rsid w:val="002020A5"/>
    <w:rsid w:val="00246265"/>
    <w:rsid w:val="00261887"/>
    <w:rsid w:val="00265785"/>
    <w:rsid w:val="002A5F28"/>
    <w:rsid w:val="002D2023"/>
    <w:rsid w:val="002D3F26"/>
    <w:rsid w:val="00360D20"/>
    <w:rsid w:val="00365D38"/>
    <w:rsid w:val="003C38E1"/>
    <w:rsid w:val="003F4BDB"/>
    <w:rsid w:val="00417592"/>
    <w:rsid w:val="00437DD6"/>
    <w:rsid w:val="004541BF"/>
    <w:rsid w:val="004567D5"/>
    <w:rsid w:val="004648C9"/>
    <w:rsid w:val="004724BF"/>
    <w:rsid w:val="00473CF8"/>
    <w:rsid w:val="004761C1"/>
    <w:rsid w:val="0049419D"/>
    <w:rsid w:val="004A4D66"/>
    <w:rsid w:val="004E27C9"/>
    <w:rsid w:val="004F0BC9"/>
    <w:rsid w:val="004F5F08"/>
    <w:rsid w:val="00532D27"/>
    <w:rsid w:val="00541478"/>
    <w:rsid w:val="0055139B"/>
    <w:rsid w:val="00564F1B"/>
    <w:rsid w:val="00595F10"/>
    <w:rsid w:val="005B4878"/>
    <w:rsid w:val="005C6006"/>
    <w:rsid w:val="00617489"/>
    <w:rsid w:val="006363F2"/>
    <w:rsid w:val="00674BF5"/>
    <w:rsid w:val="006937B2"/>
    <w:rsid w:val="006E00E4"/>
    <w:rsid w:val="006E3412"/>
    <w:rsid w:val="006E4D85"/>
    <w:rsid w:val="00710704"/>
    <w:rsid w:val="0072618F"/>
    <w:rsid w:val="007323CD"/>
    <w:rsid w:val="00744CCB"/>
    <w:rsid w:val="00750928"/>
    <w:rsid w:val="00781576"/>
    <w:rsid w:val="007C6316"/>
    <w:rsid w:val="007D2370"/>
    <w:rsid w:val="007E2BC5"/>
    <w:rsid w:val="00831A5B"/>
    <w:rsid w:val="00831E26"/>
    <w:rsid w:val="00836CC5"/>
    <w:rsid w:val="00866513"/>
    <w:rsid w:val="00875264"/>
    <w:rsid w:val="0087554A"/>
    <w:rsid w:val="00894AD9"/>
    <w:rsid w:val="008A447D"/>
    <w:rsid w:val="008C6757"/>
    <w:rsid w:val="008E7F5A"/>
    <w:rsid w:val="0091176B"/>
    <w:rsid w:val="00921A70"/>
    <w:rsid w:val="00933CB6"/>
    <w:rsid w:val="00995600"/>
    <w:rsid w:val="009B03FD"/>
    <w:rsid w:val="009E4D2E"/>
    <w:rsid w:val="009F35FF"/>
    <w:rsid w:val="00A165C9"/>
    <w:rsid w:val="00A2101B"/>
    <w:rsid w:val="00A37B40"/>
    <w:rsid w:val="00A77E34"/>
    <w:rsid w:val="00A85576"/>
    <w:rsid w:val="00AA1ED3"/>
    <w:rsid w:val="00AB470C"/>
    <w:rsid w:val="00AC7E48"/>
    <w:rsid w:val="00AD14DB"/>
    <w:rsid w:val="00AF73DC"/>
    <w:rsid w:val="00B018E5"/>
    <w:rsid w:val="00B115BA"/>
    <w:rsid w:val="00B1239B"/>
    <w:rsid w:val="00B13B94"/>
    <w:rsid w:val="00B13D31"/>
    <w:rsid w:val="00B15618"/>
    <w:rsid w:val="00B1707B"/>
    <w:rsid w:val="00B22E57"/>
    <w:rsid w:val="00B53162"/>
    <w:rsid w:val="00B53DCD"/>
    <w:rsid w:val="00B77F53"/>
    <w:rsid w:val="00B97C90"/>
    <w:rsid w:val="00BA3E56"/>
    <w:rsid w:val="00BB2B34"/>
    <w:rsid w:val="00BE7556"/>
    <w:rsid w:val="00BF353B"/>
    <w:rsid w:val="00C5240D"/>
    <w:rsid w:val="00CA0EDC"/>
    <w:rsid w:val="00CC5798"/>
    <w:rsid w:val="00CD39EA"/>
    <w:rsid w:val="00CD50A1"/>
    <w:rsid w:val="00D51425"/>
    <w:rsid w:val="00D52B19"/>
    <w:rsid w:val="00D60D98"/>
    <w:rsid w:val="00D80B12"/>
    <w:rsid w:val="00D80D66"/>
    <w:rsid w:val="00D97930"/>
    <w:rsid w:val="00DA0772"/>
    <w:rsid w:val="00DA1635"/>
    <w:rsid w:val="00DA5EE6"/>
    <w:rsid w:val="00DB0E0B"/>
    <w:rsid w:val="00DF3B1D"/>
    <w:rsid w:val="00E41BE0"/>
    <w:rsid w:val="00E53C36"/>
    <w:rsid w:val="00E72145"/>
    <w:rsid w:val="00EB3B8D"/>
    <w:rsid w:val="00EC211E"/>
    <w:rsid w:val="00EC6997"/>
    <w:rsid w:val="00ED5096"/>
    <w:rsid w:val="00ED50A7"/>
    <w:rsid w:val="00EE5A31"/>
    <w:rsid w:val="00EE7B3C"/>
    <w:rsid w:val="00EF306F"/>
    <w:rsid w:val="00F0547E"/>
    <w:rsid w:val="00F1408D"/>
    <w:rsid w:val="00F63262"/>
    <w:rsid w:val="00F74803"/>
    <w:rsid w:val="00FB340D"/>
    <w:rsid w:val="00FD123B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7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F1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F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F1F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F1FC7"/>
    <w:pPr>
      <w:ind w:left="360"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F1FC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F1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1FC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1FC7"/>
  </w:style>
  <w:style w:type="paragraph" w:styleId="21">
    <w:name w:val="Body Text Indent 2"/>
    <w:basedOn w:val="a"/>
    <w:link w:val="22"/>
    <w:uiPriority w:val="99"/>
    <w:rsid w:val="001F1F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F1F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F1FC7"/>
    <w:pPr>
      <w:widowControl w:val="0"/>
      <w:autoSpaceDE w:val="0"/>
      <w:autoSpaceDN w:val="0"/>
      <w:spacing w:before="240" w:line="260" w:lineRule="auto"/>
      <w:ind w:firstLine="860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1F1F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F1FC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1F1FC7"/>
    <w:pPr>
      <w:autoSpaceDE/>
      <w:autoSpaceDN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1F1FC7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F1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1FC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1D6C00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437D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37D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basedOn w:val="a0"/>
    <w:uiPriority w:val="22"/>
    <w:qFormat/>
    <w:rsid w:val="00DA1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№1451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sergey.korneev</dc:creator>
  <cp:keywords/>
  <dc:description/>
  <cp:lastModifiedBy>пользователь</cp:lastModifiedBy>
  <cp:revision>19</cp:revision>
  <cp:lastPrinted>2010-02-05T07:26:00Z</cp:lastPrinted>
  <dcterms:created xsi:type="dcterms:W3CDTF">2012-01-29T15:49:00Z</dcterms:created>
  <dcterms:modified xsi:type="dcterms:W3CDTF">2018-02-05T17:50:00Z</dcterms:modified>
</cp:coreProperties>
</file>