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DC" w:rsidRPr="00A22696" w:rsidRDefault="00A66BDC" w:rsidP="00A226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bookmarkStart w:id="0" w:name="_GoBack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Занятие психолога с использованием песка </w:t>
      </w:r>
      <w:r w:rsidR="00A22696"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интерактивной песочницы        </w:t>
      </w: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«Путешествие на сказочный остров»</w:t>
      </w:r>
    </w:p>
    <w:bookmarkEnd w:id="0"/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с использованием песка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«Путешествие на сказочный остров»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дошкольный возраст.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снятие психического и мышечного напряжения, создание условий, способствующих профилактике, ослаблению и устранению агрессивного поведения у детей старшего дошкольного возраста.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Обучение детей способам снятия эмоционального напряжения.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Развитие навыков </w:t>
      </w:r>
      <w:proofErr w:type="spellStart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игровой деятельности.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Воспитание у детей навыков сотрудничества.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Сплочение коллектива, создание положительного настроя.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 деятельности: Занятие психолога с использованием песка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оборудование: декорации, кинетический песок, стеклянные камушки, шкатулка, лоскутки ткани, фасоль, декоративные шапочки и глазки, мягкие модули.</w:t>
      </w:r>
      <w:proofErr w:type="gramEnd"/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дети! Я очень рада вас видеть. Давайте поздороваемся с нашими гостями. (Дети здороваются с гостями)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Упражнение "Здороваемся необычно" А теперь давайте поздороваемся друг с другом только необычными способами. Подходите ко мне (Дети встают в </w:t>
      </w:r>
      <w:proofErr w:type="gramStart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круг) </w:t>
      </w:r>
      <w:proofErr w:type="gramEnd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поздороваться плечиками, коленями, ступнями… (Дети здороваются друг с другом)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любите путешествовать! (Ответы детей)</w:t>
      </w:r>
      <w:proofErr w:type="gramStart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предлагаю сегодня отправиться в путешествие, но в необычное! На сказочный остров! Вы согласны? А чтобы попасть на сказочный остров, нужно знать сказочные, волшебные слова. Кто из вас знает их? (ответы детей). Ребята встаем в круг, возьмемся за руки и закроем глаза. Дружно и громко произнесем волшебные слова! Посмотрите, мы попали с вами на сказочный остров!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нас никто не встречает, где же все? (ответы детей) 2. Упражнение «Археологи». </w:t>
      </w:r>
      <w:proofErr w:type="gramStart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а здесь какое то письмо лежит. Как вы думаете, может это для нас? Прочитаем? " «Уважаемые гости сказочного </w:t>
      </w: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острова, помогите нам, отыскать сокровища, которые спрятали пираты</w:t>
      </w:r>
      <w:proofErr w:type="gramStart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 (</w:t>
      </w:r>
      <w:proofErr w:type="gramEnd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бассейн)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что, приступим к поиску сокровищ. </w:t>
      </w:r>
      <w:proofErr w:type="gramStart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необычный песок, какой он на ощупь? (ответы детей) (варианты: мягкий, тягучий, пластичный, приятный).</w:t>
      </w:r>
      <w:proofErr w:type="gramEnd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нашел, складывайте в чашку.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молодцы, отыскали все сокровища и помогли жителям сказочного острова!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Упражнение «Подарки»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если мы сделаем и оставим подарки из этого замечательного песка для жителей волшебного острова! Как вы </w:t>
      </w:r>
      <w:proofErr w:type="gramStart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 будет приятно (Да) Тогда начнем. Какие красивые подарки у нас получились!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Упражнение «Пожелание»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у меня есть шкатулка пожеланий. Давайте мы все по очереди пожелаем жителям, </w:t>
      </w:r>
      <w:proofErr w:type="gramStart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proofErr w:type="spellStart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хорошее и доброе. Возьмите по камушку. Я начну, а вы продолжите. Я желаю жителям сказочного острова всегда солнечной и теплой погоды! (каждый берет камушек и с пожеланиями кладет в шкатулку) Ну что, ребята продолжим наше путешествие!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Упражнение «Препятствие»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(перед детьми препятствия)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у нас впереди препятствие, нам необходимо пройти его, что бы продолжить наше путешествие. Перебраться через барханы, пролезть через ущелье и пройти по узкому мостику. Молодцы, мы преодолели препятствия вместе, продолжим.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Упражнение «Волшебный корабль»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мы с вами попадем в наш детский сад, из сказочного острова? Как вы думаете? Смотрите, какие красивые детали. Что же мы сможем из них построить? (варианты детей) (строим корабль) Садитесь, поплыли!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ну вот мы снова в детском саду.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было самое интересное в нашем путешествии? Что больше всего запомнилось? Что трудней всего было сделать?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(Стук в дверь).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посмотрим. Снова письмо. Прочитаем?</w:t>
      </w:r>
    </w:p>
    <w:p w:rsidR="00A66BDC" w:rsidRPr="00A22696" w:rsidRDefault="00A66BDC" w:rsidP="00A66B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 Спасибо за помощь, вы выполнили наши задания, мы хотим вас поблагодарить и дарим подарки!" Ребята, мне очень понравилось с вами </w:t>
      </w:r>
      <w:r w:rsidRPr="00A22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путешествовать. Будьте всегда такими же добрыми и дружными. До свидания!</w:t>
      </w: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Default="00A940F1" w:rsidP="00A94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0F1" w:rsidRPr="00A940F1" w:rsidRDefault="00A940F1" w:rsidP="00A940F1">
      <w:pPr>
        <w:rPr>
          <w:rFonts w:ascii="Times New Roman" w:hAnsi="Times New Roman" w:cs="Times New Roman"/>
          <w:sz w:val="28"/>
          <w:szCs w:val="28"/>
        </w:rPr>
      </w:pPr>
      <w:r w:rsidRPr="00A940F1">
        <w:rPr>
          <w:rFonts w:ascii="Times New Roman" w:hAnsi="Times New Roman" w:cs="Times New Roman"/>
          <w:b/>
          <w:bCs/>
          <w:sz w:val="28"/>
          <w:szCs w:val="28"/>
        </w:rPr>
        <w:t>Игровой тренинг «Волшебное путешествие»</w:t>
      </w:r>
    </w:p>
    <w:p w:rsidR="00A940F1" w:rsidRPr="00A940F1" w:rsidRDefault="00A940F1" w:rsidP="00A940F1">
      <w:pPr>
        <w:rPr>
          <w:rFonts w:ascii="Times New Roman" w:hAnsi="Times New Roman" w:cs="Times New Roman"/>
          <w:sz w:val="28"/>
          <w:szCs w:val="28"/>
        </w:rPr>
      </w:pPr>
      <w:r w:rsidRPr="00A940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развитие коммуникативных навыков и эмоциональной сферы старших дошкольников</w:t>
      </w:r>
    </w:p>
    <w:p w:rsidR="00A940F1" w:rsidRPr="00A940F1" w:rsidRDefault="00A940F1" w:rsidP="00A940F1">
      <w:pPr>
        <w:rPr>
          <w:rFonts w:ascii="Times New Roman" w:hAnsi="Times New Roman" w:cs="Times New Roman"/>
          <w:sz w:val="28"/>
          <w:szCs w:val="28"/>
        </w:rPr>
      </w:pPr>
      <w:r w:rsidRPr="00A940F1">
        <w:rPr>
          <w:rFonts w:ascii="Times New Roman" w:hAnsi="Times New Roman" w:cs="Times New Roman"/>
          <w:sz w:val="28"/>
          <w:szCs w:val="28"/>
        </w:rPr>
        <w:t>В тренинге может участвовать группа детей 5-7 летнего возраста (не более 10 чел., как мальчиков, так и девочек) желательно одного возраста, знакомых друг с другом.</w:t>
      </w:r>
    </w:p>
    <w:p w:rsidR="00A940F1" w:rsidRPr="00A940F1" w:rsidRDefault="00A940F1" w:rsidP="00A940F1">
      <w:pPr>
        <w:rPr>
          <w:rFonts w:ascii="Times New Roman" w:hAnsi="Times New Roman" w:cs="Times New Roman"/>
          <w:sz w:val="28"/>
          <w:szCs w:val="28"/>
        </w:rPr>
      </w:pPr>
      <w:r w:rsidRPr="00A940F1">
        <w:rPr>
          <w:rFonts w:ascii="Times New Roman" w:hAnsi="Times New Roman" w:cs="Times New Roman"/>
          <w:b/>
          <w:bCs/>
          <w:sz w:val="28"/>
          <w:szCs w:val="28"/>
        </w:rPr>
        <w:t>Цели и задачи тренинга:</w:t>
      </w:r>
    </w:p>
    <w:p w:rsidR="00A940F1" w:rsidRPr="00A940F1" w:rsidRDefault="00A940F1" w:rsidP="00A940F1">
      <w:pPr>
        <w:rPr>
          <w:rFonts w:ascii="Times New Roman" w:hAnsi="Times New Roman" w:cs="Times New Roman"/>
          <w:sz w:val="28"/>
          <w:szCs w:val="28"/>
        </w:rPr>
      </w:pPr>
      <w:r w:rsidRPr="00A940F1">
        <w:rPr>
          <w:rFonts w:ascii="Times New Roman" w:hAnsi="Times New Roman" w:cs="Times New Roman"/>
          <w:sz w:val="28"/>
          <w:szCs w:val="28"/>
        </w:rPr>
        <w:t>1. Преодоление застенчивости, повышение самооценки, приобретения чувства уверенности.</w:t>
      </w:r>
    </w:p>
    <w:p w:rsidR="00A940F1" w:rsidRPr="00A940F1" w:rsidRDefault="00A940F1" w:rsidP="00A940F1">
      <w:pPr>
        <w:rPr>
          <w:rFonts w:ascii="Times New Roman" w:hAnsi="Times New Roman" w:cs="Times New Roman"/>
          <w:sz w:val="28"/>
          <w:szCs w:val="28"/>
        </w:rPr>
      </w:pPr>
      <w:r w:rsidRPr="00A940F1">
        <w:rPr>
          <w:rFonts w:ascii="Times New Roman" w:hAnsi="Times New Roman" w:cs="Times New Roman"/>
          <w:sz w:val="28"/>
          <w:szCs w:val="28"/>
        </w:rPr>
        <w:t>2. Развитие навыков эффективного общения, умения отвечать за свои действия, навыков работы в группе.</w:t>
      </w:r>
    </w:p>
    <w:p w:rsidR="00A940F1" w:rsidRPr="00A940F1" w:rsidRDefault="00A940F1" w:rsidP="00A940F1">
      <w:pPr>
        <w:rPr>
          <w:rFonts w:ascii="Times New Roman" w:hAnsi="Times New Roman" w:cs="Times New Roman"/>
          <w:sz w:val="28"/>
          <w:szCs w:val="28"/>
        </w:rPr>
      </w:pPr>
      <w:r w:rsidRPr="00A940F1">
        <w:rPr>
          <w:rFonts w:ascii="Times New Roman" w:hAnsi="Times New Roman" w:cs="Times New Roman"/>
          <w:sz w:val="28"/>
          <w:szCs w:val="28"/>
        </w:rPr>
        <w:t>3. Коррекция эмоционально неуравновешенного поведения детей, развитие навыков контроля своего поведения.</w:t>
      </w:r>
    </w:p>
    <w:p w:rsidR="00A940F1" w:rsidRPr="00A940F1" w:rsidRDefault="00A940F1" w:rsidP="00A940F1">
      <w:pPr>
        <w:rPr>
          <w:rFonts w:ascii="Times New Roman" w:hAnsi="Times New Roman" w:cs="Times New Roman"/>
          <w:sz w:val="28"/>
          <w:szCs w:val="28"/>
        </w:rPr>
      </w:pPr>
      <w:r w:rsidRPr="00A940F1">
        <w:rPr>
          <w:rFonts w:ascii="Times New Roman" w:hAnsi="Times New Roman" w:cs="Times New Roman"/>
          <w:sz w:val="28"/>
          <w:szCs w:val="28"/>
        </w:rPr>
        <w:t>4. Развитие устойчивости внимания, укрепление памяти, развитие речи, общей моторики.</w:t>
      </w:r>
    </w:p>
    <w:p w:rsidR="00A940F1" w:rsidRPr="00A940F1" w:rsidRDefault="00A940F1" w:rsidP="00A940F1">
      <w:pPr>
        <w:rPr>
          <w:rFonts w:ascii="Times New Roman" w:hAnsi="Times New Roman" w:cs="Times New Roman"/>
          <w:sz w:val="28"/>
          <w:szCs w:val="28"/>
        </w:rPr>
      </w:pPr>
      <w:r w:rsidRPr="00A940F1">
        <w:rPr>
          <w:rFonts w:ascii="Times New Roman" w:hAnsi="Times New Roman" w:cs="Times New Roman"/>
          <w:sz w:val="28"/>
          <w:szCs w:val="28"/>
        </w:rPr>
        <w:t>5. Развитие воображения и творческих способностей.</w:t>
      </w:r>
    </w:p>
    <w:p w:rsidR="00A940F1" w:rsidRPr="00A940F1" w:rsidRDefault="00A940F1" w:rsidP="00A940F1">
      <w:pPr>
        <w:rPr>
          <w:rFonts w:ascii="Times New Roman" w:hAnsi="Times New Roman" w:cs="Times New Roman"/>
          <w:sz w:val="28"/>
          <w:szCs w:val="28"/>
        </w:rPr>
      </w:pPr>
      <w:r w:rsidRPr="00A940F1">
        <w:rPr>
          <w:rFonts w:ascii="Times New Roman" w:hAnsi="Times New Roman" w:cs="Times New Roman"/>
          <w:sz w:val="28"/>
          <w:szCs w:val="28"/>
        </w:rPr>
        <w:t>Тренинг проводится в несколько этапов – одно занятие в неделю, в течение 30-40 минут.</w:t>
      </w:r>
    </w:p>
    <w:p w:rsidR="00C41D1E" w:rsidRPr="00A22696" w:rsidRDefault="00C41D1E">
      <w:pPr>
        <w:rPr>
          <w:rFonts w:ascii="Times New Roman" w:hAnsi="Times New Roman" w:cs="Times New Roman"/>
          <w:sz w:val="28"/>
          <w:szCs w:val="28"/>
        </w:rPr>
      </w:pPr>
    </w:p>
    <w:sectPr w:rsidR="00C41D1E" w:rsidRPr="00A2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10"/>
    <w:rsid w:val="00191D5D"/>
    <w:rsid w:val="0040508F"/>
    <w:rsid w:val="0072637C"/>
    <w:rsid w:val="00737B3F"/>
    <w:rsid w:val="00A22696"/>
    <w:rsid w:val="00A66BDC"/>
    <w:rsid w:val="00A940F1"/>
    <w:rsid w:val="00C20047"/>
    <w:rsid w:val="00C41D1E"/>
    <w:rsid w:val="00D95288"/>
    <w:rsid w:val="00E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2017-11-16T07:19:00Z</dcterms:created>
  <dcterms:modified xsi:type="dcterms:W3CDTF">2018-02-05T15:59:00Z</dcterms:modified>
</cp:coreProperties>
</file>