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C0" w:rsidRPr="00EE4EC0" w:rsidRDefault="00EE4EC0" w:rsidP="00EE4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4EC0">
        <w:rPr>
          <w:rFonts w:ascii="Times New Roman" w:hAnsi="Times New Roman" w:cs="Times New Roman"/>
          <w:b/>
          <w:sz w:val="28"/>
          <w:szCs w:val="28"/>
        </w:rPr>
        <w:t xml:space="preserve">Семинар-практикум для воспитателей </w:t>
      </w:r>
    </w:p>
    <w:p w:rsidR="00EE4EC0" w:rsidRDefault="00EE4EC0" w:rsidP="00EE4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C0">
        <w:rPr>
          <w:rFonts w:ascii="Times New Roman" w:hAnsi="Times New Roman" w:cs="Times New Roman"/>
          <w:b/>
          <w:sz w:val="28"/>
          <w:szCs w:val="28"/>
        </w:rPr>
        <w:t xml:space="preserve"> «Формирование психологической готовности к взаимодействию с семьями и детьми  с ОВЗ в ДОУ»</w:t>
      </w:r>
    </w:p>
    <w:p w:rsidR="003F55EB" w:rsidRDefault="003F55EB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1"/>
        </w:rPr>
        <w:t>Одним из направлений</w:t>
      </w:r>
      <w:r w:rsidRPr="003F55EB">
        <w:rPr>
          <w:rFonts w:ascii="Times New Roman" w:hAnsi="Times New Roman" w:cs="Times New Roman"/>
          <w:sz w:val="28"/>
          <w:szCs w:val="21"/>
        </w:rPr>
        <w:t xml:space="preserve"> развития современно</w:t>
      </w:r>
      <w:r>
        <w:rPr>
          <w:rFonts w:ascii="Times New Roman" w:hAnsi="Times New Roman" w:cs="Times New Roman"/>
          <w:sz w:val="28"/>
          <w:szCs w:val="21"/>
        </w:rPr>
        <w:t>го дошкольного образования</w:t>
      </w:r>
      <w:r w:rsidRPr="003F55EB">
        <w:rPr>
          <w:rFonts w:ascii="Times New Roman" w:hAnsi="Times New Roman" w:cs="Times New Roman"/>
          <w:sz w:val="28"/>
          <w:szCs w:val="21"/>
        </w:rPr>
        <w:t xml:space="preserve"> является инклюзивное образование лиц с ограниченными возможностями здоровья.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r w:rsidRPr="003F55EB">
        <w:rPr>
          <w:rFonts w:ascii="Times New Roman" w:hAnsi="Times New Roman" w:cs="Times New Roman"/>
          <w:sz w:val="28"/>
          <w:szCs w:val="28"/>
        </w:rPr>
        <w:t xml:space="preserve">Эффективность реализации образовательной инклюзии во многом определяется готовностью педагога к взаимодействию как с ребенком с особенностями развития, так и с его семьей. </w:t>
      </w:r>
      <w:r w:rsidR="00EE4EC0" w:rsidRPr="00EE4EC0">
        <w:rPr>
          <w:rFonts w:ascii="Times New Roman" w:hAnsi="Times New Roman" w:cs="Times New Roman"/>
          <w:sz w:val="28"/>
          <w:szCs w:val="28"/>
        </w:rPr>
        <w:t xml:space="preserve">Для </w:t>
      </w:r>
      <w:r w:rsidR="00EE4EC0">
        <w:rPr>
          <w:rFonts w:ascii="Times New Roman" w:hAnsi="Times New Roman" w:cs="Times New Roman"/>
          <w:sz w:val="28"/>
          <w:szCs w:val="28"/>
        </w:rPr>
        <w:t>формирования профессиональной компетентности педагогов в инклюзивной практике дошкольного образования необходима комплексная подготовка кадров</w:t>
      </w:r>
      <w:r>
        <w:rPr>
          <w:rFonts w:ascii="Times New Roman" w:hAnsi="Times New Roman" w:cs="Times New Roman"/>
          <w:sz w:val="28"/>
          <w:szCs w:val="28"/>
        </w:rPr>
        <w:t xml:space="preserve">.  В рамках подготовки педагогических кадров </w:t>
      </w:r>
      <w:r w:rsidR="00295EC0">
        <w:rPr>
          <w:rFonts w:ascii="Times New Roman" w:hAnsi="Times New Roman" w:cs="Times New Roman"/>
          <w:sz w:val="28"/>
          <w:szCs w:val="28"/>
        </w:rPr>
        <w:t xml:space="preserve">актуальным </w:t>
      </w:r>
      <w:r>
        <w:rPr>
          <w:rFonts w:ascii="Times New Roman" w:hAnsi="Times New Roman" w:cs="Times New Roman"/>
          <w:sz w:val="28"/>
          <w:szCs w:val="28"/>
        </w:rPr>
        <w:t>остается проблема психологической готовности к общению с семьями детей с ограниченными возможностями здоровья в целом.</w:t>
      </w:r>
    </w:p>
    <w:p w:rsidR="009E7CF1" w:rsidRPr="00EE4EC0" w:rsidRDefault="009E7CF1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EE4EC0">
        <w:rPr>
          <w:rFonts w:ascii="Times New Roman" w:hAnsi="Times New Roman" w:cs="Times New Roman"/>
          <w:sz w:val="28"/>
          <w:szCs w:val="28"/>
        </w:rPr>
        <w:t xml:space="preserve">  — формирование у воспитател</w:t>
      </w:r>
      <w:r w:rsidR="00EE4EC0" w:rsidRPr="00EE4EC0">
        <w:rPr>
          <w:rFonts w:ascii="Times New Roman" w:hAnsi="Times New Roman" w:cs="Times New Roman"/>
          <w:sz w:val="28"/>
          <w:szCs w:val="28"/>
        </w:rPr>
        <w:t>ей</w:t>
      </w:r>
      <w:r w:rsidRPr="00EE4EC0">
        <w:rPr>
          <w:rFonts w:ascii="Times New Roman" w:hAnsi="Times New Roman" w:cs="Times New Roman"/>
          <w:sz w:val="28"/>
          <w:szCs w:val="28"/>
        </w:rPr>
        <w:t xml:space="preserve"> психологической готовности к взаимодействию с семьей ребенка с ограниченными возможностями здоровья, снятие психологических барьеров.</w:t>
      </w:r>
    </w:p>
    <w:p w:rsidR="009E7CF1" w:rsidRPr="00EE4EC0" w:rsidRDefault="009E7CF1" w:rsidP="005344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EC0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9E7CF1" w:rsidRPr="00EE4EC0" w:rsidRDefault="009E7CF1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 </w:t>
      </w:r>
      <w:r w:rsidRPr="00EE4EC0">
        <w:rPr>
          <w:rFonts w:ascii="Times New Roman" w:hAnsi="Times New Roman" w:cs="Times New Roman"/>
          <w:sz w:val="28"/>
          <w:szCs w:val="28"/>
        </w:rPr>
        <w:sym w:font="Symbol" w:char="F02D"/>
      </w:r>
      <w:r w:rsidRPr="00EE4EC0">
        <w:rPr>
          <w:rFonts w:ascii="Times New Roman" w:hAnsi="Times New Roman" w:cs="Times New Roman"/>
          <w:sz w:val="28"/>
          <w:szCs w:val="28"/>
        </w:rPr>
        <w:t xml:space="preserve"> повышение психолого-педагогической компетентности воспитателей; </w:t>
      </w:r>
    </w:p>
    <w:p w:rsidR="009E7CF1" w:rsidRPr="00EE4EC0" w:rsidRDefault="009E7CF1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sym w:font="Symbol" w:char="F02D"/>
      </w:r>
      <w:r w:rsidRPr="00EE4EC0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психологических особенностях семьи ребенка с ограниченными возможностями здоровья; </w:t>
      </w:r>
    </w:p>
    <w:p w:rsidR="009E7CF1" w:rsidRPr="00EE4EC0" w:rsidRDefault="009E7CF1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sym w:font="Symbol" w:char="F02D"/>
      </w:r>
      <w:r w:rsidRPr="00EE4EC0">
        <w:rPr>
          <w:rFonts w:ascii="Times New Roman" w:hAnsi="Times New Roman" w:cs="Times New Roman"/>
          <w:sz w:val="28"/>
          <w:szCs w:val="28"/>
        </w:rPr>
        <w:t xml:space="preserve"> проанализировать и определить пути помощи и поддержки семьи ребенка с ОВЗ в условиях ДОУ;</w:t>
      </w:r>
    </w:p>
    <w:p w:rsidR="009E7CF1" w:rsidRPr="00EE4EC0" w:rsidRDefault="009E7CF1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 </w:t>
      </w:r>
      <w:r w:rsidRPr="00EE4EC0">
        <w:rPr>
          <w:rFonts w:ascii="Times New Roman" w:hAnsi="Times New Roman" w:cs="Times New Roman"/>
          <w:sz w:val="28"/>
          <w:szCs w:val="28"/>
        </w:rPr>
        <w:sym w:font="Symbol" w:char="F02D"/>
      </w:r>
      <w:r w:rsidRPr="00EE4EC0">
        <w:rPr>
          <w:rFonts w:ascii="Times New Roman" w:hAnsi="Times New Roman" w:cs="Times New Roman"/>
          <w:sz w:val="28"/>
          <w:szCs w:val="28"/>
        </w:rPr>
        <w:t xml:space="preserve"> обменяться имеющимся опытом по психолого-педагогическому сопровождению детей с особенностями развития;</w:t>
      </w:r>
    </w:p>
    <w:p w:rsidR="009E7CF1" w:rsidRPr="00EE4EC0" w:rsidRDefault="009E7CF1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 </w:t>
      </w:r>
      <w:r w:rsidRPr="00EE4EC0">
        <w:rPr>
          <w:rFonts w:ascii="Times New Roman" w:hAnsi="Times New Roman" w:cs="Times New Roman"/>
          <w:sz w:val="28"/>
          <w:szCs w:val="28"/>
        </w:rPr>
        <w:sym w:font="Symbol" w:char="F02D"/>
      </w:r>
      <w:r w:rsidRPr="00EE4EC0">
        <w:rPr>
          <w:rFonts w:ascii="Times New Roman" w:hAnsi="Times New Roman" w:cs="Times New Roman"/>
          <w:sz w:val="28"/>
          <w:szCs w:val="28"/>
        </w:rPr>
        <w:t xml:space="preserve"> оказание психотерапевтической помощи участникам. </w:t>
      </w:r>
    </w:p>
    <w:p w:rsidR="009E7CF1" w:rsidRDefault="009E7CF1" w:rsidP="0053447A">
      <w:pPr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E4EC0">
        <w:rPr>
          <w:rFonts w:ascii="Times New Roman" w:hAnsi="Times New Roman" w:cs="Times New Roman"/>
          <w:sz w:val="28"/>
          <w:szCs w:val="28"/>
        </w:rPr>
        <w:t xml:space="preserve"> </w:t>
      </w:r>
      <w:r w:rsidR="00EE4EC0" w:rsidRPr="00EE4EC0">
        <w:rPr>
          <w:rFonts w:ascii="Times New Roman" w:hAnsi="Times New Roman" w:cs="Times New Roman"/>
          <w:sz w:val="28"/>
          <w:szCs w:val="28"/>
        </w:rPr>
        <w:t xml:space="preserve"> </w:t>
      </w:r>
      <w:r w:rsidRPr="00EE4EC0">
        <w:rPr>
          <w:rFonts w:ascii="Times New Roman" w:hAnsi="Times New Roman" w:cs="Times New Roman"/>
          <w:sz w:val="28"/>
          <w:szCs w:val="28"/>
        </w:rPr>
        <w:t>компьютер, медиа-проектор, медиа-экран; музыкальный центр; презентация</w:t>
      </w:r>
      <w:r w:rsidR="00EE4EC0" w:rsidRPr="00EE4EC0"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Pr="00EE4EC0">
        <w:rPr>
          <w:rFonts w:ascii="Times New Roman" w:hAnsi="Times New Roman" w:cs="Times New Roman"/>
          <w:sz w:val="28"/>
          <w:szCs w:val="28"/>
        </w:rPr>
        <w:t xml:space="preserve">; газета; ленты и шарфы, мягкие игрушки; шкатулка. </w:t>
      </w:r>
    </w:p>
    <w:p w:rsidR="00201573" w:rsidRPr="00EE4EC0" w:rsidRDefault="00201573" w:rsidP="0053447A">
      <w:pPr>
        <w:jc w:val="both"/>
        <w:rPr>
          <w:rFonts w:ascii="Times New Roman" w:hAnsi="Times New Roman" w:cs="Times New Roman"/>
          <w:sz w:val="28"/>
          <w:szCs w:val="28"/>
        </w:rPr>
      </w:pPr>
      <w:r w:rsidRPr="0020157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анкетирование для педагогов ДОУ «Определение уровня готовности к работе с детьми ОВЗ» (приложение 1)</w:t>
      </w:r>
    </w:p>
    <w:p w:rsidR="00602CBC" w:rsidRPr="00EE4EC0" w:rsidRDefault="00EE4EC0" w:rsidP="00EE4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C0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295EC0" w:rsidRDefault="004008E6" w:rsidP="00400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295EC0" w:rsidRDefault="00295EC0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 на внутреннюю психологическую работу.</w:t>
      </w:r>
    </w:p>
    <w:p w:rsidR="00295EC0" w:rsidRDefault="00295EC0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Приветствие. </w:t>
      </w:r>
      <w:r w:rsidRPr="00EE4EC0">
        <w:rPr>
          <w:rFonts w:ascii="Times New Roman" w:hAnsi="Times New Roman" w:cs="Times New Roman"/>
          <w:sz w:val="28"/>
          <w:szCs w:val="28"/>
        </w:rPr>
        <w:t>Цели и задачи семинара.</w:t>
      </w:r>
    </w:p>
    <w:p w:rsidR="00295EC0" w:rsidRDefault="00295EC0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работы группы.</w:t>
      </w:r>
    </w:p>
    <w:p w:rsidR="00295EC0" w:rsidRDefault="006E13A2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-общение в доверительном стиле;</w:t>
      </w:r>
    </w:p>
    <w:p w:rsidR="006E13A2" w:rsidRDefault="006E13A2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-правило «здесь и сейчас»;</w:t>
      </w:r>
    </w:p>
    <w:p w:rsidR="006E13A2" w:rsidRDefault="006E13A2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-искренности в общении;</w:t>
      </w:r>
    </w:p>
    <w:p w:rsidR="006E13A2" w:rsidRDefault="006E13A2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-конфиденциальности в отношении всего происходящего в группе;</w:t>
      </w:r>
    </w:p>
    <w:p w:rsidR="006E13A2" w:rsidRDefault="006E13A2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-оказания каждому поддержки советом, добрым словом, внимательным отношением;</w:t>
      </w:r>
    </w:p>
    <w:p w:rsidR="006E13A2" w:rsidRPr="00295EC0" w:rsidRDefault="006E13A2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-активное участие в происходящем.</w:t>
      </w:r>
    </w:p>
    <w:p w:rsidR="00602CBC" w:rsidRPr="00EE4EC0" w:rsidRDefault="006E13A2" w:rsidP="00400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4008E6" w:rsidRDefault="004008E6" w:rsidP="005344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Теоретическая часть</w:t>
      </w:r>
    </w:p>
    <w:p w:rsidR="00602CBC" w:rsidRPr="004008E6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8E6">
        <w:rPr>
          <w:rFonts w:ascii="Times New Roman" w:hAnsi="Times New Roman" w:cs="Times New Roman"/>
          <w:b/>
          <w:i/>
          <w:sz w:val="28"/>
          <w:szCs w:val="28"/>
        </w:rPr>
        <w:t xml:space="preserve"> Нормативно-правовая база 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>Педагогам демонстрируется презентация, где представлена основная нормативно-правовая база, регламентирующая деятельность педагога в условиях образовательной организации.</w:t>
      </w:r>
    </w:p>
    <w:p w:rsidR="00602CBC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 ‒ </w:t>
      </w:r>
      <w:r w:rsidR="006E13A2">
        <w:rPr>
          <w:rFonts w:ascii="Times New Roman" w:hAnsi="Times New Roman" w:cs="Times New Roman"/>
          <w:sz w:val="28"/>
          <w:szCs w:val="28"/>
        </w:rPr>
        <w:t>Конституция РФ</w:t>
      </w:r>
      <w:r w:rsidRPr="00EE4EC0">
        <w:rPr>
          <w:rFonts w:ascii="Times New Roman" w:hAnsi="Times New Roman" w:cs="Times New Roman"/>
          <w:sz w:val="28"/>
          <w:szCs w:val="28"/>
        </w:rPr>
        <w:t>;</w:t>
      </w:r>
    </w:p>
    <w:p w:rsidR="006E13A2" w:rsidRPr="00EE4EC0" w:rsidRDefault="006E13A2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>‒ Декларация прав ребен</w:t>
      </w:r>
      <w:r w:rsidR="004008E6">
        <w:rPr>
          <w:rFonts w:ascii="Times New Roman" w:hAnsi="Times New Roman" w:cs="Times New Roman"/>
          <w:sz w:val="28"/>
          <w:szCs w:val="28"/>
        </w:rPr>
        <w:t>ка ООН</w:t>
      </w:r>
      <w:r w:rsidRPr="00EE4EC0">
        <w:rPr>
          <w:rFonts w:ascii="Times New Roman" w:hAnsi="Times New Roman" w:cs="Times New Roman"/>
          <w:sz w:val="28"/>
          <w:szCs w:val="28"/>
        </w:rPr>
        <w:t>;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>‒ Конвенция ООН о правах ребенка;</w:t>
      </w:r>
    </w:p>
    <w:p w:rsidR="00602CBC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 ‒ Федеральный закон от 29.12.2012 N 273-ФЗ (ред. от 03.07.2016) «Об образовании в Российской Федерации» (доп. 01.09.2016);</w:t>
      </w:r>
    </w:p>
    <w:p w:rsidR="004008E6" w:rsidRPr="00EE4EC0" w:rsidRDefault="004008E6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‒ </w:t>
      </w:r>
      <w:r>
        <w:rPr>
          <w:rFonts w:ascii="Times New Roman" w:hAnsi="Times New Roman" w:cs="Times New Roman"/>
          <w:sz w:val="28"/>
          <w:szCs w:val="28"/>
        </w:rPr>
        <w:t>Федеральный закон от 24.11.1995 № 181-ФЗ «О социальной защите инвалидов в РФ» (с изм. И доп.)</w:t>
      </w:r>
      <w:r w:rsidRPr="00EE4EC0">
        <w:rPr>
          <w:rFonts w:ascii="Times New Roman" w:hAnsi="Times New Roman" w:cs="Times New Roman"/>
          <w:sz w:val="28"/>
          <w:szCs w:val="28"/>
        </w:rPr>
        <w:t>;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 ‒ Приказ Министерства образования и науки Российской Федерации (Минобрнауки России) от 17.10.2013 N 1155 «Об утверждении федерального государственного образовательного стандарта дошкольного образования (Ф</w:t>
      </w:r>
      <w:r w:rsidR="004008E6">
        <w:rPr>
          <w:rFonts w:ascii="Times New Roman" w:hAnsi="Times New Roman" w:cs="Times New Roman"/>
          <w:sz w:val="28"/>
          <w:szCs w:val="28"/>
        </w:rPr>
        <w:t>ГОС ДО) (пункты 1.5,1.6; 2.11.1);</w:t>
      </w:r>
      <w:r w:rsidRPr="00EE4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CBC" w:rsidRPr="00EE4EC0" w:rsidRDefault="004008E6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2CBC" w:rsidRPr="00EE4EC0">
        <w:rPr>
          <w:rFonts w:ascii="Times New Roman" w:hAnsi="Times New Roman" w:cs="Times New Roman"/>
          <w:sz w:val="28"/>
          <w:szCs w:val="28"/>
        </w:rPr>
        <w:t>Одна из задач ФГОС дошкольного образования заключается в обеспечении психолого-педагогической поддержки семьи и повышения компетентности родителей в вопросах развития и образования, охраны и укрепления здоровья детей (ФГОС ДО.П. 1.6).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 ‒ ПРОФСТАНДАРТ ПЕДАГОГА: Приказ Министерства труда и социальной защиты Российской Федерации (от «18» октября 2013 г. № 544н): педагог, учитель, воспитатель. 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Профстандарт педагога предполагает включение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здоровья. </w:t>
      </w:r>
    </w:p>
    <w:p w:rsidR="00602CBC" w:rsidRPr="004008E6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 </w:t>
      </w:r>
      <w:r w:rsidR="004008E6">
        <w:rPr>
          <w:rFonts w:ascii="Times New Roman" w:hAnsi="Times New Roman" w:cs="Times New Roman"/>
          <w:sz w:val="28"/>
          <w:szCs w:val="28"/>
        </w:rPr>
        <w:t xml:space="preserve">   </w:t>
      </w:r>
      <w:r w:rsidRPr="004008E6">
        <w:rPr>
          <w:rFonts w:ascii="Times New Roman" w:hAnsi="Times New Roman" w:cs="Times New Roman"/>
          <w:i/>
          <w:sz w:val="28"/>
          <w:szCs w:val="28"/>
        </w:rPr>
        <w:t xml:space="preserve">Часто возникает вопрос «кто считается ребенком с ограниченными возможностями здоровья?» </w:t>
      </w:r>
    </w:p>
    <w:p w:rsidR="00602CBC" w:rsidRPr="004008E6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Ответ педагоги и специалисты находят в Законе об образовании (п. 16 ст. 2): </w:t>
      </w:r>
      <w:r w:rsidRPr="004008E6">
        <w:rPr>
          <w:rFonts w:ascii="Times New Roman" w:hAnsi="Times New Roman" w:cs="Times New Roman"/>
          <w:b/>
          <w:sz w:val="28"/>
          <w:szCs w:val="28"/>
        </w:rPr>
        <w:t xml:space="preserve">«обучающийся с ограниченными возможностями здоровья (ОВЗ) —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</w:t>
      </w:r>
    </w:p>
    <w:p w:rsidR="004008E6" w:rsidRDefault="004008E6" w:rsidP="005344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08E6" w:rsidRPr="004008E6" w:rsidRDefault="004008E6" w:rsidP="005344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8E6">
        <w:rPr>
          <w:rFonts w:ascii="Times New Roman" w:hAnsi="Times New Roman" w:cs="Times New Roman"/>
          <w:b/>
          <w:i/>
          <w:sz w:val="28"/>
          <w:szCs w:val="28"/>
        </w:rPr>
        <w:t xml:space="preserve">Проблема готовности педагогического коллектива к работе с детьми с ОВЗ </w:t>
      </w:r>
    </w:p>
    <w:p w:rsidR="004008E6" w:rsidRPr="00EE4EC0" w:rsidRDefault="004008E6" w:rsidP="0053447A">
      <w:pPr>
        <w:spacing w:after="0" w:line="240" w:lineRule="auto"/>
        <w:jc w:val="both"/>
        <w:rPr>
          <w:rFonts w:ascii="PT Serif" w:hAnsi="PT Serif"/>
          <w:sz w:val="28"/>
          <w:szCs w:val="28"/>
        </w:rPr>
      </w:pPr>
      <w:r w:rsidRPr="00EE4EC0">
        <w:rPr>
          <w:rFonts w:ascii="PT Serif" w:hAnsi="PT Serif"/>
          <w:sz w:val="28"/>
          <w:szCs w:val="28"/>
        </w:rPr>
        <w:t>На всех первых этапах развития инклюзивного образования остро встает проблема готовности педагогов (профессиональной, психологической и</w:t>
      </w:r>
      <w:r>
        <w:rPr>
          <w:rFonts w:ascii="PT Serif" w:hAnsi="PT Serif"/>
          <w:sz w:val="28"/>
          <w:szCs w:val="28"/>
        </w:rPr>
        <w:t xml:space="preserve"> </w:t>
      </w:r>
      <w:r w:rsidRPr="00EE4EC0">
        <w:rPr>
          <w:rFonts w:ascii="PT Serif" w:hAnsi="PT Serif"/>
          <w:sz w:val="28"/>
          <w:szCs w:val="28"/>
        </w:rPr>
        <w:t xml:space="preserve">методической) к работе с детьми с ОВЗ. Обнаруживается недостаток профессиональных знаний работы в инклюзивной среде, наличие психологических «барьеров» и профессиональных стереотипов педагогов. </w:t>
      </w:r>
      <w:r w:rsidRPr="00EE4EC0">
        <w:rPr>
          <w:rFonts w:ascii="PT Serif" w:hAnsi="PT Serif"/>
          <w:sz w:val="28"/>
          <w:szCs w:val="28"/>
        </w:rPr>
        <w:lastRenderedPageBreak/>
        <w:t>Основным психологическим «барьером» является страх перед неизвестным, страх вреда инклюзии для остальных участников процесса, негативные установки и предубеждения, профессиональная неуверенность учителя, нежелание изменяться, психологическая неготовность к работе с «особыми» детьми.</w:t>
      </w:r>
    </w:p>
    <w:p w:rsidR="004008E6" w:rsidRDefault="004008E6" w:rsidP="0053447A">
      <w:pPr>
        <w:spacing w:after="0" w:line="240" w:lineRule="auto"/>
        <w:jc w:val="both"/>
        <w:rPr>
          <w:rFonts w:ascii="PT Serif" w:hAnsi="PT Serif"/>
          <w:sz w:val="28"/>
          <w:szCs w:val="28"/>
        </w:rPr>
      </w:pPr>
      <w:r w:rsidRPr="00EE4EC0">
        <w:rPr>
          <w:rFonts w:ascii="PT Serif" w:hAnsi="PT Serif"/>
          <w:sz w:val="28"/>
          <w:szCs w:val="28"/>
        </w:rPr>
        <w:t xml:space="preserve"> ‒ Профессиональна готовность: </w:t>
      </w:r>
    </w:p>
    <w:p w:rsidR="004008E6" w:rsidRPr="00EE4EC0" w:rsidRDefault="004008E6" w:rsidP="0053447A">
      <w:pPr>
        <w:spacing w:after="0" w:line="240" w:lineRule="auto"/>
        <w:jc w:val="both"/>
        <w:rPr>
          <w:rFonts w:ascii="PT Serif" w:hAnsi="PT Serif"/>
          <w:sz w:val="28"/>
          <w:szCs w:val="28"/>
        </w:rPr>
      </w:pPr>
      <w:r w:rsidRPr="00EE4EC0">
        <w:rPr>
          <w:rFonts w:ascii="PT Serif" w:hAnsi="PT Serif"/>
          <w:sz w:val="28"/>
          <w:szCs w:val="28"/>
        </w:rPr>
        <w:t>Формирование представлений о психологии семьи ребенка с ОВЗ. Активной профессиональной позиции: «Особый ребенок — наш ребенок». Курсы повышения квалификации, вебинары, семинары.</w:t>
      </w:r>
    </w:p>
    <w:p w:rsidR="004008E6" w:rsidRDefault="004008E6" w:rsidP="0053447A">
      <w:pPr>
        <w:spacing w:after="0" w:line="240" w:lineRule="auto"/>
        <w:jc w:val="both"/>
        <w:rPr>
          <w:rFonts w:ascii="PT Serif" w:hAnsi="PT Serif"/>
          <w:sz w:val="28"/>
          <w:szCs w:val="28"/>
        </w:rPr>
      </w:pPr>
      <w:r w:rsidRPr="00EE4EC0">
        <w:rPr>
          <w:rFonts w:ascii="PT Serif" w:hAnsi="PT Serif"/>
          <w:sz w:val="28"/>
          <w:szCs w:val="28"/>
        </w:rPr>
        <w:t xml:space="preserve"> ‒ Психологическая: </w:t>
      </w:r>
    </w:p>
    <w:p w:rsidR="004008E6" w:rsidRPr="00EE4EC0" w:rsidRDefault="004008E6" w:rsidP="0053447A">
      <w:pPr>
        <w:spacing w:after="0" w:line="240" w:lineRule="auto"/>
        <w:jc w:val="both"/>
        <w:rPr>
          <w:rFonts w:ascii="PT Serif" w:hAnsi="PT Serif"/>
          <w:sz w:val="28"/>
          <w:szCs w:val="28"/>
        </w:rPr>
      </w:pPr>
      <w:r w:rsidRPr="00EE4EC0">
        <w:rPr>
          <w:rFonts w:ascii="PT Serif" w:hAnsi="PT Serif"/>
          <w:sz w:val="28"/>
          <w:szCs w:val="28"/>
        </w:rPr>
        <w:t>Работа над снятием психологических «барьеров», стереотипов и предубеждений. Работа с собственным страхом. Повышение психологической компетенции, развитие педагогических компетенций.</w:t>
      </w:r>
    </w:p>
    <w:p w:rsidR="004008E6" w:rsidRDefault="004008E6" w:rsidP="0053447A">
      <w:pPr>
        <w:spacing w:after="0" w:line="240" w:lineRule="auto"/>
        <w:jc w:val="both"/>
        <w:rPr>
          <w:rFonts w:ascii="PT Serif" w:hAnsi="PT Serif"/>
          <w:sz w:val="28"/>
          <w:szCs w:val="28"/>
        </w:rPr>
      </w:pPr>
      <w:r w:rsidRPr="00EE4EC0">
        <w:rPr>
          <w:rFonts w:ascii="PT Serif" w:hAnsi="PT Serif"/>
          <w:sz w:val="28"/>
          <w:szCs w:val="28"/>
        </w:rPr>
        <w:t xml:space="preserve"> ‒ Методическая готовность: </w:t>
      </w:r>
    </w:p>
    <w:p w:rsidR="004008E6" w:rsidRDefault="004008E6" w:rsidP="0053447A">
      <w:pPr>
        <w:spacing w:after="0" w:line="240" w:lineRule="auto"/>
        <w:jc w:val="both"/>
        <w:rPr>
          <w:rFonts w:ascii="PT Serif" w:hAnsi="PT Serif"/>
          <w:sz w:val="28"/>
          <w:szCs w:val="28"/>
        </w:rPr>
      </w:pPr>
      <w:r w:rsidRPr="00EE4EC0">
        <w:rPr>
          <w:rFonts w:ascii="PT Serif" w:hAnsi="PT Serif"/>
          <w:sz w:val="28"/>
          <w:szCs w:val="28"/>
        </w:rPr>
        <w:t xml:space="preserve">Восполнение недостатков профессиональных знаний. Подбор пособий, методов и игровых обучающих техник. Самообразование и инициативность. </w:t>
      </w:r>
    </w:p>
    <w:p w:rsidR="003F55EB" w:rsidRPr="00721985" w:rsidRDefault="00721985" w:rsidP="0053447A">
      <w:pPr>
        <w:spacing w:after="0" w:line="240" w:lineRule="auto"/>
        <w:jc w:val="both"/>
        <w:rPr>
          <w:rFonts w:ascii="PT Serif" w:hAnsi="PT Serif"/>
          <w:b/>
          <w:i/>
          <w:sz w:val="28"/>
          <w:szCs w:val="28"/>
        </w:rPr>
      </w:pPr>
      <w:r w:rsidRPr="00721985">
        <w:rPr>
          <w:rFonts w:ascii="Times New Roman" w:hAnsi="Times New Roman" w:cs="Times New Roman"/>
          <w:b/>
          <w:i/>
          <w:sz w:val="28"/>
          <w:szCs w:val="28"/>
        </w:rPr>
        <w:t>Анализ анкетирование для педагогов ДОУ «Определение уровня готовности к работе с детьми ОВЗ»</w:t>
      </w:r>
    </w:p>
    <w:p w:rsidR="004008E6" w:rsidRDefault="004008E6" w:rsidP="005344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2CBC" w:rsidRPr="004008E6" w:rsidRDefault="004008E6" w:rsidP="005344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2CBC" w:rsidRPr="004008E6">
        <w:rPr>
          <w:rFonts w:ascii="Times New Roman" w:hAnsi="Times New Roman" w:cs="Times New Roman"/>
          <w:b/>
          <w:i/>
          <w:sz w:val="28"/>
          <w:szCs w:val="28"/>
        </w:rPr>
        <w:t xml:space="preserve">Психологические особенности семьи ребенка с ОВЗ 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Принятие ситуации появления в семье ребенка с особенностями развития имеет свои этапы. В детский сад могут прийти родители, находящиеся на совершенно разных стадиях переживания. Понимание этого поможет специалисту рассмотреть сложившуюся ситуацию с точки зрения родителей, и общаться с ними без осуждения. 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>Перечислим основные стадии переживания ситуации в семье:</w:t>
      </w:r>
    </w:p>
    <w:p w:rsidR="00602CBC" w:rsidRPr="00EE4EC0" w:rsidRDefault="00377466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66">
        <w:rPr>
          <w:rFonts w:ascii="Times New Roman" w:hAnsi="Times New Roman" w:cs="Times New Roman"/>
          <w:b/>
          <w:sz w:val="28"/>
          <w:szCs w:val="28"/>
        </w:rPr>
        <w:t>1.</w:t>
      </w:r>
      <w:r w:rsidR="00602CBC" w:rsidRPr="00377466">
        <w:rPr>
          <w:rFonts w:ascii="Times New Roman" w:hAnsi="Times New Roman" w:cs="Times New Roman"/>
          <w:b/>
          <w:sz w:val="28"/>
          <w:szCs w:val="28"/>
        </w:rPr>
        <w:t xml:space="preserve"> Шок</w:t>
      </w:r>
      <w:r w:rsidR="00602CBC" w:rsidRPr="00EE4EC0">
        <w:rPr>
          <w:rFonts w:ascii="Times New Roman" w:hAnsi="Times New Roman" w:cs="Times New Roman"/>
          <w:sz w:val="28"/>
          <w:szCs w:val="28"/>
        </w:rPr>
        <w:t xml:space="preserve"> (непонимание ситуации, ступор, а затем паника). </w:t>
      </w:r>
    </w:p>
    <w:p w:rsidR="00377466" w:rsidRDefault="00377466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66">
        <w:rPr>
          <w:rFonts w:ascii="Times New Roman" w:hAnsi="Times New Roman" w:cs="Times New Roman"/>
          <w:b/>
          <w:sz w:val="28"/>
          <w:szCs w:val="28"/>
        </w:rPr>
        <w:t>2.</w:t>
      </w:r>
      <w:r w:rsidR="00602CBC" w:rsidRPr="00377466">
        <w:rPr>
          <w:rFonts w:ascii="Times New Roman" w:hAnsi="Times New Roman" w:cs="Times New Roman"/>
          <w:b/>
          <w:sz w:val="28"/>
          <w:szCs w:val="28"/>
        </w:rPr>
        <w:t>Отрицание</w:t>
      </w:r>
      <w:r w:rsidR="00602CBC" w:rsidRPr="00EE4EC0">
        <w:rPr>
          <w:rFonts w:ascii="Times New Roman" w:hAnsi="Times New Roman" w:cs="Times New Roman"/>
          <w:sz w:val="28"/>
          <w:szCs w:val="28"/>
        </w:rPr>
        <w:t xml:space="preserve"> (это защитный механизм, надежда родителей, что ребенок полностью выздоровеет). </w:t>
      </w:r>
    </w:p>
    <w:p w:rsidR="00602CBC" w:rsidRPr="00EE4EC0" w:rsidRDefault="00377466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66">
        <w:rPr>
          <w:rFonts w:ascii="Times New Roman" w:hAnsi="Times New Roman" w:cs="Times New Roman"/>
          <w:b/>
          <w:sz w:val="28"/>
          <w:szCs w:val="28"/>
        </w:rPr>
        <w:t>3.</w:t>
      </w:r>
      <w:r w:rsidR="00602CBC" w:rsidRPr="00377466">
        <w:rPr>
          <w:rFonts w:ascii="Times New Roman" w:hAnsi="Times New Roman" w:cs="Times New Roman"/>
          <w:b/>
          <w:sz w:val="28"/>
          <w:szCs w:val="28"/>
        </w:rPr>
        <w:t>Агрессия или пассивность</w:t>
      </w:r>
      <w:r w:rsidR="00602CBC" w:rsidRPr="00EE4EC0">
        <w:rPr>
          <w:rFonts w:ascii="Times New Roman" w:hAnsi="Times New Roman" w:cs="Times New Roman"/>
          <w:sz w:val="28"/>
          <w:szCs w:val="28"/>
        </w:rPr>
        <w:t xml:space="preserve"> (включатся эмоциональные реакции, злость. Родители задают вопрос сами себе, родственникам и специалистам «Почему это случилось с нами?». Другой вариант — пассивность, бездействие). </w:t>
      </w:r>
    </w:p>
    <w:p w:rsidR="00602CBC" w:rsidRPr="00EE4EC0" w:rsidRDefault="00377466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66">
        <w:rPr>
          <w:rFonts w:ascii="Times New Roman" w:hAnsi="Times New Roman" w:cs="Times New Roman"/>
          <w:b/>
          <w:sz w:val="28"/>
          <w:szCs w:val="28"/>
        </w:rPr>
        <w:t>4.</w:t>
      </w:r>
      <w:r w:rsidR="00602CBC" w:rsidRPr="00377466">
        <w:rPr>
          <w:rFonts w:ascii="Times New Roman" w:hAnsi="Times New Roman" w:cs="Times New Roman"/>
          <w:b/>
          <w:sz w:val="28"/>
          <w:szCs w:val="28"/>
        </w:rPr>
        <w:t>Торги</w:t>
      </w:r>
      <w:r w:rsidR="00602CBC" w:rsidRPr="00EE4EC0">
        <w:rPr>
          <w:rFonts w:ascii="Times New Roman" w:hAnsi="Times New Roman" w:cs="Times New Roman"/>
          <w:sz w:val="28"/>
          <w:szCs w:val="28"/>
        </w:rPr>
        <w:t xml:space="preserve"> (родители надеются на чудо, перебирают все возможные способы лечения, пытаются «выторговать» здоровье ребенка в обмен на добрые дела, пожертвования). </w:t>
      </w:r>
    </w:p>
    <w:p w:rsidR="00377466" w:rsidRDefault="00377466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66">
        <w:rPr>
          <w:rFonts w:ascii="Times New Roman" w:hAnsi="Times New Roman" w:cs="Times New Roman"/>
          <w:b/>
          <w:sz w:val="28"/>
          <w:szCs w:val="28"/>
        </w:rPr>
        <w:t>5.</w:t>
      </w:r>
      <w:r w:rsidR="00602CBC" w:rsidRPr="00377466">
        <w:rPr>
          <w:rFonts w:ascii="Times New Roman" w:hAnsi="Times New Roman" w:cs="Times New Roman"/>
          <w:b/>
          <w:sz w:val="28"/>
          <w:szCs w:val="28"/>
        </w:rPr>
        <w:t>Переживание и признание проблемы</w:t>
      </w:r>
      <w:r w:rsidR="00602CBC" w:rsidRPr="00EE4EC0">
        <w:rPr>
          <w:rFonts w:ascii="Times New Roman" w:hAnsi="Times New Roman" w:cs="Times New Roman"/>
          <w:sz w:val="28"/>
          <w:szCs w:val="28"/>
        </w:rPr>
        <w:t xml:space="preserve"> (стадия переживания горя. Ощущение пустоты и бессмысленности, чувство брошенности, сильное чувство вины и страх. Это самый тяжелый период). </w:t>
      </w:r>
    </w:p>
    <w:p w:rsidR="00602CBC" w:rsidRPr="00EE4EC0" w:rsidRDefault="00377466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66">
        <w:rPr>
          <w:rFonts w:ascii="Times New Roman" w:hAnsi="Times New Roman" w:cs="Times New Roman"/>
          <w:b/>
          <w:sz w:val="28"/>
          <w:szCs w:val="28"/>
        </w:rPr>
        <w:t>6.</w:t>
      </w:r>
      <w:r w:rsidR="00602CBC" w:rsidRPr="00377466">
        <w:rPr>
          <w:rFonts w:ascii="Times New Roman" w:hAnsi="Times New Roman" w:cs="Times New Roman"/>
          <w:b/>
          <w:sz w:val="28"/>
          <w:szCs w:val="28"/>
        </w:rPr>
        <w:t>Принятие и возрождение</w:t>
      </w:r>
      <w:r w:rsidR="00602CBC" w:rsidRPr="00EE4EC0">
        <w:rPr>
          <w:rFonts w:ascii="Times New Roman" w:hAnsi="Times New Roman" w:cs="Times New Roman"/>
          <w:sz w:val="28"/>
          <w:szCs w:val="28"/>
        </w:rPr>
        <w:t xml:space="preserve"> (болезнь ребенка воспринимается как часть жизни, родители принимают его. Позиция родителей: «признать — значит научиться с этим жить». Возвращается ощущение внутренней опоры, человек начинает задумываться о будущем). </w:t>
      </w:r>
    </w:p>
    <w:p w:rsidR="00602CBC" w:rsidRPr="00377466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 </w:t>
      </w:r>
      <w:r w:rsidRPr="00377466">
        <w:rPr>
          <w:rFonts w:ascii="Times New Roman" w:hAnsi="Times New Roman" w:cs="Times New Roman"/>
          <w:b/>
          <w:i/>
          <w:sz w:val="28"/>
          <w:szCs w:val="28"/>
        </w:rPr>
        <w:t xml:space="preserve">Притча «Горчичное зерно» 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Однажды Будде повстречалась пожилая женщина. Она горько плакала из-за своей нелёгкой жизни и попросила Будду помочь ей. Он пообещал помочь </w:t>
      </w:r>
      <w:r w:rsidRPr="00EE4EC0">
        <w:rPr>
          <w:rFonts w:ascii="Times New Roman" w:hAnsi="Times New Roman" w:cs="Times New Roman"/>
          <w:sz w:val="28"/>
          <w:szCs w:val="28"/>
        </w:rPr>
        <w:lastRenderedPageBreak/>
        <w:t xml:space="preserve">ей, если она принесёт ему горчичное зерно из дома, в котором никогда не знали горя. Ободрённая его словами, женщина начала поиски, а Будда отправился своим путём. Много позже он встретился её опять — женщина полоскала в реке бельё и напевала. Будда подошёл к ней и спросил, нашла ли она дом, жизнь в котором была счастливой и безмятежной. На что она ответила отрицательно и добавила, что поищет ещё попозже, а пока ей необходимо помочь постирать бельё людям, у которых горе тяжелее её собственного. 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Стихотворение Сони: 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Мне страшно. Голова гудит. 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Там мечутся слова и просятся уйти. 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>“Пусти нас, Соня, в мир пусти!”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 Но рот мой на замке, 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А ключ к замку в мозгу- 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И как его достать? 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Ну помогите ж мне! 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Я не хочу немой остаться, 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>Но страх засовом запер рот.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Слова рождаются, живут и чудеса творят </w:t>
      </w:r>
    </w:p>
    <w:p w:rsidR="00377466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В мирах, что в голове я создаю… И вот 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>В конце концов и умирают.</w:t>
      </w:r>
      <w:r w:rsidR="00377466">
        <w:rPr>
          <w:rFonts w:ascii="Times New Roman" w:hAnsi="Times New Roman" w:cs="Times New Roman"/>
          <w:sz w:val="28"/>
          <w:szCs w:val="28"/>
        </w:rPr>
        <w:t xml:space="preserve"> </w:t>
      </w:r>
      <w:r w:rsidRPr="00EE4EC0">
        <w:rPr>
          <w:rFonts w:ascii="Times New Roman" w:hAnsi="Times New Roman" w:cs="Times New Roman"/>
          <w:sz w:val="28"/>
          <w:szCs w:val="28"/>
        </w:rPr>
        <w:t xml:space="preserve"> Чтоб им жить, 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Их надо в мир, вовне пустить. 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Но как? Скажите мне! 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>А вдруг их люди не поймут?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Сквозь рот мой проходя, 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Изменятся слова, их мир не примет, 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Оттолкнёт, а в месте с ними- и меня? 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>Как жить? Мне страшно. Голова гудит”.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 </w:t>
      </w:r>
      <w:r w:rsidRPr="00377466">
        <w:rPr>
          <w:rFonts w:ascii="Times New Roman" w:hAnsi="Times New Roman" w:cs="Times New Roman"/>
          <w:i/>
          <w:sz w:val="28"/>
          <w:szCs w:val="28"/>
        </w:rPr>
        <w:t xml:space="preserve">Комментарии ведущего: </w:t>
      </w:r>
      <w:r w:rsidRPr="00EE4EC0">
        <w:rPr>
          <w:rFonts w:ascii="Times New Roman" w:hAnsi="Times New Roman" w:cs="Times New Roman"/>
          <w:sz w:val="28"/>
          <w:szCs w:val="28"/>
        </w:rPr>
        <w:t xml:space="preserve">(Соня Ш., у девочки аутизм. На момент написания стихотворения ей было 8 лет). </w:t>
      </w:r>
    </w:p>
    <w:p w:rsidR="00377466" w:rsidRDefault="00377466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CBC" w:rsidRPr="00377466" w:rsidRDefault="00377466" w:rsidP="005344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02CBC" w:rsidRPr="00377466">
        <w:rPr>
          <w:rFonts w:ascii="Times New Roman" w:hAnsi="Times New Roman" w:cs="Times New Roman"/>
          <w:b/>
          <w:sz w:val="28"/>
          <w:szCs w:val="28"/>
        </w:rPr>
        <w:t xml:space="preserve">Практическая часть. </w:t>
      </w:r>
    </w:p>
    <w:p w:rsidR="00602CBC" w:rsidRPr="00377466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466">
        <w:rPr>
          <w:rFonts w:ascii="Times New Roman" w:hAnsi="Times New Roman" w:cs="Times New Roman"/>
          <w:b/>
          <w:sz w:val="28"/>
          <w:szCs w:val="28"/>
        </w:rPr>
        <w:t xml:space="preserve">Упражнение «Котенок». 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>Участники встают в круг. Ведущий просит передать по кругу газету. Потом предлагает представить, что на этой газете уснул маленький котенок, и теперь газету нужно передавать друг другу очень бережно, чтобы не разбудить и не испугать его.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 В конце упражнения ведущий говорит, что точно такое же бережное отношение важно сохранять для общения с особыми детьми. </w:t>
      </w:r>
    </w:p>
    <w:p w:rsidR="00602CBC" w:rsidRPr="00377466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466">
        <w:rPr>
          <w:rFonts w:ascii="Times New Roman" w:hAnsi="Times New Roman" w:cs="Times New Roman"/>
          <w:b/>
          <w:sz w:val="28"/>
          <w:szCs w:val="28"/>
        </w:rPr>
        <w:t xml:space="preserve">Упражнение «Мать инвалида». 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Выбирается участник для роли матери ребенка-инвалида. При помощи лент ведущий демонстрирует то, какие ограничения в обществе испытывают родители детей с ОВЗ (см. таблицу). </w:t>
      </w:r>
    </w:p>
    <w:p w:rsidR="00602CB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Группа участвует, отвечая на вопросы. </w:t>
      </w:r>
    </w:p>
    <w:p w:rsidR="00602CBC" w:rsidRPr="00EE4EC0" w:rsidRDefault="00602CBC" w:rsidP="00602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Таблица Упражнение «Мать инвалида»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EE4EC0" w:rsidRPr="00EE4EC0" w:rsidTr="00377466">
        <w:tc>
          <w:tcPr>
            <w:tcW w:w="2235" w:type="dxa"/>
          </w:tcPr>
          <w:p w:rsidR="00602CBC" w:rsidRPr="00EE4EC0" w:rsidRDefault="00602CBC" w:rsidP="0060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тела (завязываются лентами)</w:t>
            </w:r>
          </w:p>
        </w:tc>
        <w:tc>
          <w:tcPr>
            <w:tcW w:w="7336" w:type="dxa"/>
          </w:tcPr>
          <w:p w:rsidR="00602CBC" w:rsidRPr="00EE4EC0" w:rsidRDefault="00602CBC" w:rsidP="0060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EC0">
              <w:rPr>
                <w:rFonts w:ascii="Times New Roman" w:hAnsi="Times New Roman" w:cs="Times New Roman"/>
                <w:sz w:val="28"/>
                <w:szCs w:val="28"/>
              </w:rPr>
              <w:t>Символическое значение</w:t>
            </w:r>
          </w:p>
        </w:tc>
      </w:tr>
      <w:tr w:rsidR="00EE4EC0" w:rsidRPr="00EE4EC0" w:rsidTr="00377466">
        <w:tc>
          <w:tcPr>
            <w:tcW w:w="2235" w:type="dxa"/>
          </w:tcPr>
          <w:p w:rsidR="00602CBC" w:rsidRPr="00EE4EC0" w:rsidRDefault="00602CBC" w:rsidP="0060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EC0">
              <w:rPr>
                <w:rFonts w:ascii="Times New Roman" w:hAnsi="Times New Roman" w:cs="Times New Roman"/>
                <w:sz w:val="28"/>
                <w:szCs w:val="28"/>
              </w:rPr>
              <w:t>Глаза</w:t>
            </w:r>
          </w:p>
        </w:tc>
        <w:tc>
          <w:tcPr>
            <w:tcW w:w="7336" w:type="dxa"/>
          </w:tcPr>
          <w:p w:rsidR="00602CBC" w:rsidRPr="00EE4EC0" w:rsidRDefault="00602CBC" w:rsidP="0060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EC0">
              <w:rPr>
                <w:rFonts w:ascii="Times New Roman" w:hAnsi="Times New Roman" w:cs="Times New Roman"/>
                <w:sz w:val="28"/>
                <w:szCs w:val="28"/>
              </w:rPr>
              <w:t>Родителям сложно принять своего ребенка, увидеть его таким, какой он есть; сложно выводить его в общество и в буквальном смысле «быть на виду»</w:t>
            </w:r>
          </w:p>
        </w:tc>
      </w:tr>
      <w:tr w:rsidR="00EE4EC0" w:rsidRPr="00EE4EC0" w:rsidTr="00377466">
        <w:tc>
          <w:tcPr>
            <w:tcW w:w="2235" w:type="dxa"/>
          </w:tcPr>
          <w:p w:rsidR="00602CBC" w:rsidRPr="00EE4EC0" w:rsidRDefault="00602CBC" w:rsidP="0060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EC0">
              <w:rPr>
                <w:rFonts w:ascii="Times New Roman" w:hAnsi="Times New Roman" w:cs="Times New Roman"/>
                <w:sz w:val="28"/>
                <w:szCs w:val="28"/>
              </w:rPr>
              <w:t>Рот</w:t>
            </w:r>
          </w:p>
        </w:tc>
        <w:tc>
          <w:tcPr>
            <w:tcW w:w="7336" w:type="dxa"/>
          </w:tcPr>
          <w:p w:rsidR="00602CBC" w:rsidRPr="00EE4EC0" w:rsidRDefault="00602CBC" w:rsidP="0060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EC0">
              <w:rPr>
                <w:rFonts w:ascii="Times New Roman" w:hAnsi="Times New Roman" w:cs="Times New Roman"/>
                <w:sz w:val="28"/>
                <w:szCs w:val="28"/>
              </w:rPr>
              <w:t>Родители боятся рассказывать о своем ребенке, говорить о нем, рассказывать о своих трудностях и потребностях</w:t>
            </w:r>
          </w:p>
        </w:tc>
      </w:tr>
      <w:tr w:rsidR="00EE4EC0" w:rsidRPr="00EE4EC0" w:rsidTr="00377466">
        <w:tc>
          <w:tcPr>
            <w:tcW w:w="2235" w:type="dxa"/>
          </w:tcPr>
          <w:p w:rsidR="00602CBC" w:rsidRPr="00EE4EC0" w:rsidRDefault="00602CBC" w:rsidP="0060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EC0">
              <w:rPr>
                <w:rFonts w:ascii="Times New Roman" w:hAnsi="Times New Roman" w:cs="Times New Roman"/>
                <w:sz w:val="28"/>
                <w:szCs w:val="28"/>
              </w:rPr>
              <w:t>Уши</w:t>
            </w:r>
          </w:p>
        </w:tc>
        <w:tc>
          <w:tcPr>
            <w:tcW w:w="7336" w:type="dxa"/>
          </w:tcPr>
          <w:p w:rsidR="00602CBC" w:rsidRPr="00EE4EC0" w:rsidRDefault="00602CBC" w:rsidP="0060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EC0">
              <w:rPr>
                <w:rFonts w:ascii="Times New Roman" w:hAnsi="Times New Roman" w:cs="Times New Roman"/>
                <w:sz w:val="28"/>
                <w:szCs w:val="28"/>
              </w:rPr>
              <w:t>Родители не хотят слышать диагноз ребенка и боятся общественного мнения и осуждения</w:t>
            </w:r>
          </w:p>
        </w:tc>
      </w:tr>
      <w:tr w:rsidR="00EE4EC0" w:rsidRPr="00EE4EC0" w:rsidTr="00377466">
        <w:tc>
          <w:tcPr>
            <w:tcW w:w="2235" w:type="dxa"/>
          </w:tcPr>
          <w:p w:rsidR="00602CBC" w:rsidRPr="00EE4EC0" w:rsidRDefault="00602CBC" w:rsidP="0060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EC0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</w:p>
        </w:tc>
        <w:tc>
          <w:tcPr>
            <w:tcW w:w="7336" w:type="dxa"/>
          </w:tcPr>
          <w:p w:rsidR="00602CBC" w:rsidRPr="00EE4EC0" w:rsidRDefault="00602CBC" w:rsidP="00DA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EC0">
              <w:rPr>
                <w:rFonts w:ascii="Times New Roman" w:hAnsi="Times New Roman" w:cs="Times New Roman"/>
                <w:sz w:val="28"/>
                <w:szCs w:val="28"/>
              </w:rPr>
              <w:t>Родители чувствуют себя связанными, их жизнь меняется и во многом ограничивается</w:t>
            </w:r>
            <w:r w:rsidR="00DA7D4C" w:rsidRPr="00EE4EC0">
              <w:rPr>
                <w:rFonts w:ascii="Times New Roman" w:hAnsi="Times New Roman" w:cs="Times New Roman"/>
                <w:sz w:val="28"/>
                <w:szCs w:val="28"/>
              </w:rPr>
              <w:t>. Страх того, что не в их силах вылечить ребенка, человек «опускает руки»</w:t>
            </w:r>
          </w:p>
        </w:tc>
      </w:tr>
      <w:tr w:rsidR="00EE4EC0" w:rsidRPr="00EE4EC0" w:rsidTr="00377466">
        <w:tc>
          <w:tcPr>
            <w:tcW w:w="2235" w:type="dxa"/>
          </w:tcPr>
          <w:p w:rsidR="00602CBC" w:rsidRPr="00EE4EC0" w:rsidRDefault="00DA7D4C" w:rsidP="0060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EC0"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</w:tc>
        <w:tc>
          <w:tcPr>
            <w:tcW w:w="7336" w:type="dxa"/>
          </w:tcPr>
          <w:p w:rsidR="00602CBC" w:rsidRPr="00EE4EC0" w:rsidRDefault="00DA7D4C" w:rsidP="0060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EC0">
              <w:rPr>
                <w:rFonts w:ascii="Times New Roman" w:hAnsi="Times New Roman" w:cs="Times New Roman"/>
                <w:sz w:val="28"/>
                <w:szCs w:val="28"/>
              </w:rPr>
              <w:t>Неутихающая боль, чувство постоянно присутствующее («сердце разрывается», «болит душа»)</w:t>
            </w:r>
          </w:p>
        </w:tc>
      </w:tr>
      <w:tr w:rsidR="00EE4EC0" w:rsidRPr="00EE4EC0" w:rsidTr="00377466">
        <w:tc>
          <w:tcPr>
            <w:tcW w:w="2235" w:type="dxa"/>
          </w:tcPr>
          <w:p w:rsidR="00602CBC" w:rsidRPr="00EE4EC0" w:rsidRDefault="00DA7D4C" w:rsidP="0060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EC0">
              <w:rPr>
                <w:rFonts w:ascii="Times New Roman" w:hAnsi="Times New Roman" w:cs="Times New Roman"/>
                <w:sz w:val="28"/>
                <w:szCs w:val="28"/>
              </w:rPr>
              <w:t>Живот</w:t>
            </w:r>
          </w:p>
        </w:tc>
        <w:tc>
          <w:tcPr>
            <w:tcW w:w="7336" w:type="dxa"/>
          </w:tcPr>
          <w:p w:rsidR="00602CBC" w:rsidRPr="00EE4EC0" w:rsidRDefault="00DA7D4C" w:rsidP="0060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EC0">
              <w:rPr>
                <w:rFonts w:ascii="Times New Roman" w:hAnsi="Times New Roman" w:cs="Times New Roman"/>
                <w:sz w:val="28"/>
                <w:szCs w:val="28"/>
              </w:rPr>
              <w:t>Это область дыхания, центр нашей жизненной силы и энергии. Многие семьи детей с нарушеньями развития как бы «живут вполсилы», «дышат в полдыхания»</w:t>
            </w:r>
          </w:p>
        </w:tc>
      </w:tr>
      <w:tr w:rsidR="00EE4EC0" w:rsidRPr="00EE4EC0" w:rsidTr="00377466">
        <w:tc>
          <w:tcPr>
            <w:tcW w:w="2235" w:type="dxa"/>
          </w:tcPr>
          <w:p w:rsidR="00602CBC" w:rsidRPr="00EE4EC0" w:rsidRDefault="00DA7D4C" w:rsidP="0060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EC0">
              <w:rPr>
                <w:rFonts w:ascii="Times New Roman" w:hAnsi="Times New Roman" w:cs="Times New Roman"/>
                <w:sz w:val="28"/>
                <w:szCs w:val="28"/>
              </w:rPr>
              <w:t>Бедра</w:t>
            </w:r>
          </w:p>
        </w:tc>
        <w:tc>
          <w:tcPr>
            <w:tcW w:w="7336" w:type="dxa"/>
          </w:tcPr>
          <w:p w:rsidR="00602CBC" w:rsidRPr="00EE4EC0" w:rsidRDefault="00DA7D4C" w:rsidP="0060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EC0">
              <w:rPr>
                <w:rFonts w:ascii="Times New Roman" w:hAnsi="Times New Roman" w:cs="Times New Roman"/>
                <w:sz w:val="28"/>
                <w:szCs w:val="28"/>
              </w:rPr>
              <w:t>Многие родители боятся рожать детей, ухудшаются супружеские отношения, формируются супружеские дисгармонии</w:t>
            </w:r>
          </w:p>
        </w:tc>
      </w:tr>
      <w:tr w:rsidR="00377466" w:rsidRPr="00EE4EC0" w:rsidTr="00377466">
        <w:tc>
          <w:tcPr>
            <w:tcW w:w="2235" w:type="dxa"/>
          </w:tcPr>
          <w:p w:rsidR="00DA7D4C" w:rsidRPr="00EE4EC0" w:rsidRDefault="00DA7D4C" w:rsidP="0060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EC0">
              <w:rPr>
                <w:rFonts w:ascii="Times New Roman" w:hAnsi="Times New Roman" w:cs="Times New Roman"/>
                <w:sz w:val="28"/>
                <w:szCs w:val="28"/>
              </w:rPr>
              <w:t>Ноги</w:t>
            </w:r>
          </w:p>
        </w:tc>
        <w:tc>
          <w:tcPr>
            <w:tcW w:w="7336" w:type="dxa"/>
          </w:tcPr>
          <w:p w:rsidR="00DA7D4C" w:rsidRPr="00EE4EC0" w:rsidRDefault="00DA7D4C" w:rsidP="0060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EC0">
              <w:rPr>
                <w:rFonts w:ascii="Times New Roman" w:hAnsi="Times New Roman" w:cs="Times New Roman"/>
                <w:sz w:val="28"/>
                <w:szCs w:val="28"/>
              </w:rPr>
              <w:t>Родителям сложно идти дальше по жизни. Они в буквальном смысле боятся сами «сделать шаг», ограждают и ребенка от самостоятельных жизненных шагов. Семья замирает, не развивается</w:t>
            </w:r>
          </w:p>
        </w:tc>
      </w:tr>
    </w:tbl>
    <w:p w:rsidR="00602CBC" w:rsidRPr="00EE4EC0" w:rsidRDefault="00602CBC" w:rsidP="00602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D4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66">
        <w:rPr>
          <w:rFonts w:ascii="Times New Roman" w:hAnsi="Times New Roman" w:cs="Times New Roman"/>
          <w:i/>
          <w:sz w:val="28"/>
          <w:szCs w:val="28"/>
        </w:rPr>
        <w:t>Комментарии ведущего:</w:t>
      </w:r>
      <w:r w:rsidRPr="00EE4EC0">
        <w:rPr>
          <w:rFonts w:ascii="Times New Roman" w:hAnsi="Times New Roman" w:cs="Times New Roman"/>
          <w:sz w:val="28"/>
          <w:szCs w:val="28"/>
        </w:rPr>
        <w:t xml:space="preserve"> в такой изоляции и социальном «коконе» оказываются родители детей с нарушениями в развитии. Преодолеть это состояние можно, ощущая тепло и поддержку</w:t>
      </w:r>
      <w:r w:rsidR="00377466">
        <w:rPr>
          <w:rFonts w:ascii="Times New Roman" w:hAnsi="Times New Roman" w:cs="Times New Roman"/>
          <w:sz w:val="28"/>
          <w:szCs w:val="28"/>
        </w:rPr>
        <w:t>,</w:t>
      </w:r>
      <w:r w:rsidRPr="00EE4EC0">
        <w:rPr>
          <w:rFonts w:ascii="Times New Roman" w:hAnsi="Times New Roman" w:cs="Times New Roman"/>
          <w:sz w:val="28"/>
          <w:szCs w:val="28"/>
        </w:rPr>
        <w:t xml:space="preserve"> как родных людей, так и людей, работающих с особенными детьми. Чувство командного единства чрезвычайно важно, поскольку иногда именно детский сад — первая ступенька общества и образования, которая может показать семье, что они включены в это общество и этот мир. И им уже не так страшно обращаться в социальные сферы, водить детей в школы и активно включать в мир отношений. </w:t>
      </w:r>
    </w:p>
    <w:p w:rsidR="00DA7D4C" w:rsidRPr="00377466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466">
        <w:rPr>
          <w:rFonts w:ascii="Times New Roman" w:hAnsi="Times New Roman" w:cs="Times New Roman"/>
          <w:b/>
          <w:sz w:val="28"/>
          <w:szCs w:val="28"/>
        </w:rPr>
        <w:t xml:space="preserve">Упражнение «Кенгуру» </w:t>
      </w:r>
    </w:p>
    <w:p w:rsidR="00377466" w:rsidRDefault="00377466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66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CBC" w:rsidRPr="00EE4EC0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 чувства</w:t>
      </w:r>
      <w:r w:rsidR="00602CBC" w:rsidRPr="00EE4EC0">
        <w:rPr>
          <w:rFonts w:ascii="Times New Roman" w:hAnsi="Times New Roman" w:cs="Times New Roman"/>
          <w:sz w:val="28"/>
          <w:szCs w:val="28"/>
        </w:rPr>
        <w:t xml:space="preserve"> сопереживания другим, эмпати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2CBC" w:rsidRPr="00EE4EC0">
        <w:rPr>
          <w:rFonts w:ascii="Times New Roman" w:hAnsi="Times New Roman" w:cs="Times New Roman"/>
          <w:sz w:val="28"/>
          <w:szCs w:val="28"/>
        </w:rPr>
        <w:t xml:space="preserve">, корректирует агрессивные тенденции в поседении. </w:t>
      </w:r>
    </w:p>
    <w:p w:rsidR="00DA7D4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Участникам на пояс завязывается шарф или косынка, образуя «сумку кенгуру». В нее сажают детеныша — мягкую игрушку-зверушку. По команде ведущего «кенгуру» начинают прыгать к условленному месту, стараясь не выронить малыша. Руками придерживать нельзя. Побеждают самые быстрые и заботливые кенгуру. </w:t>
      </w:r>
    </w:p>
    <w:p w:rsidR="00377466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66">
        <w:rPr>
          <w:rFonts w:ascii="Times New Roman" w:hAnsi="Times New Roman" w:cs="Times New Roman"/>
          <w:b/>
          <w:sz w:val="28"/>
          <w:szCs w:val="28"/>
        </w:rPr>
        <w:lastRenderedPageBreak/>
        <w:t>История о бегунах:</w:t>
      </w:r>
      <w:r w:rsidRPr="00EE4EC0">
        <w:rPr>
          <w:rFonts w:ascii="Times New Roman" w:hAnsi="Times New Roman" w:cs="Times New Roman"/>
          <w:sz w:val="28"/>
          <w:szCs w:val="28"/>
        </w:rPr>
        <w:t xml:space="preserve"> Несколько лет назад на параолимпийских играх в Сиетле девять бегунов (с умственными и физическими нарушениями) выстроились в ряд на линии старта стометровки. Раздался сигнальный выстрел, и они рванули вперед — не скажешь, что очень стремительно, но с явной решимостью добежать до финиша и победить. Все, кроме одного парня, который, запнувшись, едва не упал. Шатаясь, он проковылял пару шагов и заплакал. Остальные восемь участников забега услышали его плач. Они замедлили бег, остановились, затем развернулись и пошли назад. Все до единого! Девушка с синдромом Дауна поцеловала беднягу и сказала: «Это тебя вылечит!» Потом все девятеро взялись за руки и вместе дошли до финишной ленты. Десять минут весь стадион рукоплескал им стоя.  </w:t>
      </w:r>
    </w:p>
    <w:p w:rsidR="00721985" w:rsidRPr="00721985" w:rsidRDefault="00721985" w:rsidP="005344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985">
        <w:rPr>
          <w:rFonts w:ascii="Times New Roman" w:hAnsi="Times New Roman" w:cs="Times New Roman"/>
          <w:b/>
          <w:sz w:val="28"/>
          <w:szCs w:val="28"/>
        </w:rPr>
        <w:t xml:space="preserve">«Детям о важном». </w:t>
      </w:r>
    </w:p>
    <w:p w:rsidR="00721985" w:rsidRPr="00EE4EC0" w:rsidRDefault="00721985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Рано или поздно перед каждым педагогом встают вопросы: </w:t>
      </w:r>
    </w:p>
    <w:p w:rsidR="00721985" w:rsidRPr="00EE4EC0" w:rsidRDefault="00721985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>‒ Как дети в группе общаются с особыми детьми?</w:t>
      </w:r>
    </w:p>
    <w:p w:rsidR="00721985" w:rsidRPr="00EE4EC0" w:rsidRDefault="00721985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 ‒ Что можно сделать для создания и поддержания в группе здоровой атмосферы, в которой каждому ребенку было бы комфортно? </w:t>
      </w:r>
    </w:p>
    <w:p w:rsidR="00721985" w:rsidRPr="00EE4EC0" w:rsidRDefault="00721985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‒ Как отвечать на «неудобны» вопросы детей: (почему он не такой?) </w:t>
      </w:r>
    </w:p>
    <w:p w:rsidR="00721985" w:rsidRPr="00EE4EC0" w:rsidRDefault="00721985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Большинство родителей еще ни разу не говорили с детьми об особенностях развития, и поэтому к встрече с таким ребенком дети бывают не готовы. У них возникает много вопросов: «Почему он такой? Это у него навсегда? А я заражусь?» Взрослые оказываются застигнутыми врасплох и не знают, что ответить… Но дети не различают диагнозы, им нужно общее объяснение, донесенное простым и понятным языком. </w:t>
      </w:r>
    </w:p>
    <w:p w:rsidR="00721985" w:rsidRPr="00EE4EC0" w:rsidRDefault="00721985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Показ мультфильма «Про Диму». </w:t>
      </w:r>
    </w:p>
    <w:p w:rsidR="00721985" w:rsidRPr="00EE4EC0" w:rsidRDefault="00721985" w:rsidP="0072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D4C" w:rsidRPr="00201573" w:rsidRDefault="00602CBC" w:rsidP="00377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73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DA7D4C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  </w:t>
      </w:r>
      <w:r w:rsidR="00B11A38">
        <w:rPr>
          <w:rFonts w:ascii="Times New Roman" w:hAnsi="Times New Roman" w:cs="Times New Roman"/>
          <w:sz w:val="28"/>
          <w:szCs w:val="28"/>
        </w:rPr>
        <w:t>Педагог-психолог предлагает дать проведенному мероприятию оценку с использованием следующей шкалы:</w:t>
      </w:r>
    </w:p>
    <w:p w:rsidR="00B11A38" w:rsidRPr="00EE4EC0" w:rsidRDefault="00B11A38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4C" w:rsidRPr="00EE4EC0" w:rsidRDefault="00602CBC" w:rsidP="00534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0">
        <w:rPr>
          <w:rFonts w:ascii="Times New Roman" w:hAnsi="Times New Roman" w:cs="Times New Roman"/>
          <w:sz w:val="28"/>
          <w:szCs w:val="28"/>
        </w:rPr>
        <w:t xml:space="preserve"> </w:t>
      </w:r>
      <w:r w:rsidR="00B11A38">
        <w:rPr>
          <w:rFonts w:ascii="Times New Roman" w:hAnsi="Times New Roman" w:cs="Times New Roman"/>
          <w:sz w:val="28"/>
          <w:szCs w:val="28"/>
        </w:rPr>
        <w:t xml:space="preserve">Общекультурная польза </w:t>
      </w:r>
      <w:r w:rsidR="00B11A38" w:rsidRPr="00B11A38">
        <w:rPr>
          <w:rFonts w:ascii="Times New Roman" w:hAnsi="Times New Roman" w:cs="Times New Roman"/>
          <w:sz w:val="28"/>
          <w:szCs w:val="28"/>
          <w:u w:val="single"/>
        </w:rPr>
        <w:t xml:space="preserve">0%                                   </w:t>
      </w:r>
      <w:r w:rsidR="00B11A38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B11A38" w:rsidRPr="00B11A3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100%</w:t>
      </w:r>
    </w:p>
    <w:p w:rsidR="00B11A38" w:rsidRDefault="00B11A38" w:rsidP="0053447A">
      <w:pPr>
        <w:spacing w:after="0" w:line="240" w:lineRule="auto"/>
        <w:jc w:val="both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>Практическая польза    ___________________________________________</w:t>
      </w:r>
    </w:p>
    <w:p w:rsidR="00B11A38" w:rsidRDefault="00B11A38" w:rsidP="0053447A">
      <w:pPr>
        <w:spacing w:after="0" w:line="240" w:lineRule="auto"/>
        <w:jc w:val="both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>Новизна информации ____________________________________________</w:t>
      </w:r>
    </w:p>
    <w:p w:rsidR="00B11A38" w:rsidRDefault="00B11A38" w:rsidP="0053447A">
      <w:pPr>
        <w:spacing w:after="0" w:line="240" w:lineRule="auto"/>
        <w:jc w:val="both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>Качество мероприятия ____________________________________________</w:t>
      </w:r>
    </w:p>
    <w:p w:rsidR="00B11A38" w:rsidRDefault="00B11A38" w:rsidP="0053447A">
      <w:pPr>
        <w:spacing w:after="0" w:line="240" w:lineRule="auto"/>
        <w:jc w:val="both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>Усвоение содержания _____________________________________________</w:t>
      </w:r>
    </w:p>
    <w:p w:rsidR="00DA7D4C" w:rsidRPr="00EE4EC0" w:rsidRDefault="00B11A38" w:rsidP="005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T Serif" w:hAnsi="PT Serif"/>
          <w:sz w:val="28"/>
          <w:szCs w:val="28"/>
        </w:rPr>
        <w:t xml:space="preserve">Возможность применения знаний в работе ____________________________ </w:t>
      </w:r>
      <w:r w:rsidRPr="00B11A38">
        <w:rPr>
          <w:rFonts w:ascii="PT Serif" w:hAnsi="PT Serif"/>
          <w:sz w:val="28"/>
          <w:szCs w:val="28"/>
        </w:rPr>
        <w:t xml:space="preserve"> </w:t>
      </w:r>
      <w:r w:rsidRPr="00B11A38">
        <w:rPr>
          <w:rFonts w:ascii="PT Serif" w:hAnsi="PT Serif"/>
          <w:sz w:val="28"/>
          <w:szCs w:val="28"/>
          <w:u w:val="single"/>
        </w:rPr>
        <w:t xml:space="preserve">                                                                        </w:t>
      </w:r>
      <w:r w:rsidR="00602CBC" w:rsidRPr="00B11A38">
        <w:rPr>
          <w:rFonts w:ascii="PT Serif" w:hAnsi="PT Serif"/>
          <w:sz w:val="28"/>
          <w:szCs w:val="28"/>
        </w:rPr>
        <w:br/>
      </w:r>
      <w:r w:rsidR="00DA7D4C" w:rsidRPr="00EE4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B1E" w:rsidRDefault="00DA7D4C" w:rsidP="00602CBC">
      <w:pPr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 w:rsidRPr="00EE4EC0">
        <w:rPr>
          <w:rFonts w:ascii="Times New Roman" w:hAnsi="Times New Roman" w:cs="Times New Roman"/>
          <w:sz w:val="24"/>
          <w:szCs w:val="24"/>
        </w:rPr>
        <w:br/>
      </w:r>
      <w:r w:rsidR="00313B1E">
        <w:rPr>
          <w:rFonts w:ascii="Times New Roman" w:hAnsi="Times New Roman" w:cs="Times New Roman"/>
          <w:sz w:val="28"/>
          <w:szCs w:val="21"/>
        </w:rPr>
        <w:t>Литература:</w:t>
      </w:r>
    </w:p>
    <w:p w:rsidR="002C3348" w:rsidRDefault="00313B1E" w:rsidP="00602CBC">
      <w:pPr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 w:rsidRPr="00313B1E">
        <w:rPr>
          <w:rFonts w:ascii="Times New Roman" w:hAnsi="Times New Roman" w:cs="Times New Roman"/>
          <w:sz w:val="28"/>
          <w:szCs w:val="21"/>
        </w:rPr>
        <w:t>Барсукова О. В., Гавриш Е. Н. Семинар-практикум для педагогов «Навстречу друг другу»: психологическая готовность педагога к деятельности в условиях инклюзивного образования // Образование и воспитание. — 2017. — №2. — С. 101-105.</w:t>
      </w:r>
    </w:p>
    <w:p w:rsidR="00313B1E" w:rsidRDefault="00313B1E" w:rsidP="00602CBC">
      <w:pPr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Потапова О.Е. Инклюзивные практики в детском саду// Методические рекомендации. – 2015 г.</w:t>
      </w:r>
    </w:p>
    <w:p w:rsidR="00313B1E" w:rsidRPr="00313B1E" w:rsidRDefault="00313B1E" w:rsidP="00602CBC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Журнал «Справочник педагога-психолога» №2,2016; №7, 2015</w:t>
      </w:r>
    </w:p>
    <w:sectPr w:rsidR="00313B1E" w:rsidRPr="0031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91"/>
    <w:rsid w:val="00201573"/>
    <w:rsid w:val="00295EC0"/>
    <w:rsid w:val="002C3348"/>
    <w:rsid w:val="00313B1E"/>
    <w:rsid w:val="00377466"/>
    <w:rsid w:val="003933DA"/>
    <w:rsid w:val="003F55EB"/>
    <w:rsid w:val="004008E6"/>
    <w:rsid w:val="004C05F6"/>
    <w:rsid w:val="004C3561"/>
    <w:rsid w:val="0053447A"/>
    <w:rsid w:val="00587A44"/>
    <w:rsid w:val="00602CBC"/>
    <w:rsid w:val="006E13A2"/>
    <w:rsid w:val="00721985"/>
    <w:rsid w:val="00727291"/>
    <w:rsid w:val="009E7CF1"/>
    <w:rsid w:val="00A8611D"/>
    <w:rsid w:val="00B11A38"/>
    <w:rsid w:val="00DA7D4C"/>
    <w:rsid w:val="00EE4EC0"/>
    <w:rsid w:val="00F8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E1E2D-E4DD-463E-9BBA-06B4D37F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1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</dc:creator>
  <cp:lastModifiedBy>User1</cp:lastModifiedBy>
  <cp:revision>2</cp:revision>
  <cp:lastPrinted>2017-06-07T09:19:00Z</cp:lastPrinted>
  <dcterms:created xsi:type="dcterms:W3CDTF">2018-02-09T16:03:00Z</dcterms:created>
  <dcterms:modified xsi:type="dcterms:W3CDTF">2018-02-09T16:03:00Z</dcterms:modified>
</cp:coreProperties>
</file>