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7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627AB7">
        <w:rPr>
          <w:rFonts w:ascii="Times New Roman" w:hAnsi="Times New Roman" w:cs="Times New Roman"/>
          <w:b/>
          <w:sz w:val="24"/>
          <w:szCs w:val="24"/>
        </w:rPr>
        <w:t xml:space="preserve">2.4 Особенности взаимодействия педагогического коллектива с семьями воспитанников. </w:t>
      </w:r>
    </w:p>
    <w:p w:rsidR="00F259C5" w:rsidRPr="00F259C5" w:rsidRDefault="00F259C5" w:rsidP="00F259C5">
      <w:pPr>
        <w:rPr>
          <w:rFonts w:ascii="Times New Roman" w:hAnsi="Times New Roman" w:cs="Times New Roman"/>
          <w:sz w:val="24"/>
          <w:szCs w:val="24"/>
        </w:rPr>
      </w:pPr>
      <w:r w:rsidRPr="00F259C5">
        <w:rPr>
          <w:rFonts w:ascii="Times New Roman" w:hAnsi="Times New Roman" w:cs="Times New Roman"/>
          <w:b/>
          <w:sz w:val="24"/>
          <w:szCs w:val="24"/>
        </w:rPr>
        <w:t xml:space="preserve">Ведущая цель </w:t>
      </w:r>
      <w:r w:rsidRPr="00F259C5">
        <w:rPr>
          <w:rFonts w:ascii="Times New Roman" w:hAnsi="Times New Roman" w:cs="Times New Roman"/>
          <w:sz w:val="24"/>
          <w:szCs w:val="24"/>
        </w:rPr>
        <w:t>— создание необх</w:t>
      </w:r>
      <w:r>
        <w:rPr>
          <w:rFonts w:ascii="Times New Roman" w:hAnsi="Times New Roman" w:cs="Times New Roman"/>
          <w:sz w:val="24"/>
          <w:szCs w:val="24"/>
        </w:rPr>
        <w:t xml:space="preserve">одимых условий для формирования </w:t>
      </w:r>
      <w:r w:rsidRPr="00F259C5">
        <w:rPr>
          <w:rFonts w:ascii="Times New Roman" w:hAnsi="Times New Roman" w:cs="Times New Roman"/>
          <w:sz w:val="24"/>
          <w:szCs w:val="24"/>
        </w:rPr>
        <w:t>ответственных взаимоотношений с с</w:t>
      </w:r>
      <w:r>
        <w:rPr>
          <w:rFonts w:ascii="Times New Roman" w:hAnsi="Times New Roman" w:cs="Times New Roman"/>
          <w:sz w:val="24"/>
          <w:szCs w:val="24"/>
        </w:rPr>
        <w:t xml:space="preserve">емьями воспитанников и развития </w:t>
      </w:r>
      <w:r w:rsidRPr="00F259C5">
        <w:rPr>
          <w:rFonts w:ascii="Times New Roman" w:hAnsi="Times New Roman" w:cs="Times New Roman"/>
          <w:sz w:val="24"/>
          <w:szCs w:val="24"/>
        </w:rPr>
        <w:t>компетентности родителей (способно</w:t>
      </w:r>
      <w:r>
        <w:rPr>
          <w:rFonts w:ascii="Times New Roman" w:hAnsi="Times New Roman" w:cs="Times New Roman"/>
          <w:sz w:val="24"/>
          <w:szCs w:val="24"/>
        </w:rPr>
        <w:t xml:space="preserve">сти разрешать разные типы </w:t>
      </w:r>
      <w:r w:rsidR="00506114">
        <w:rPr>
          <w:rFonts w:ascii="Times New Roman" w:hAnsi="Times New Roman" w:cs="Times New Roman"/>
          <w:sz w:val="24"/>
          <w:szCs w:val="24"/>
        </w:rPr>
        <w:t>соци</w:t>
      </w:r>
      <w:r w:rsidR="00506114" w:rsidRPr="00F259C5">
        <w:rPr>
          <w:rFonts w:ascii="Times New Roman" w:hAnsi="Times New Roman" w:cs="Times New Roman"/>
          <w:sz w:val="24"/>
          <w:szCs w:val="24"/>
        </w:rPr>
        <w:t>ально</w:t>
      </w:r>
      <w:r w:rsidRPr="00F259C5">
        <w:rPr>
          <w:rFonts w:ascii="Times New Roman" w:hAnsi="Times New Roman" w:cs="Times New Roman"/>
          <w:sz w:val="24"/>
          <w:szCs w:val="24"/>
        </w:rPr>
        <w:t>-педагогических ситуаций, связанн</w:t>
      </w:r>
      <w:r>
        <w:rPr>
          <w:rFonts w:ascii="Times New Roman" w:hAnsi="Times New Roman" w:cs="Times New Roman"/>
          <w:sz w:val="24"/>
          <w:szCs w:val="24"/>
        </w:rPr>
        <w:t>ых с воспитанием ребенка); обес</w:t>
      </w:r>
      <w:r w:rsidRPr="00F259C5">
        <w:rPr>
          <w:rFonts w:ascii="Times New Roman" w:hAnsi="Times New Roman" w:cs="Times New Roman"/>
          <w:sz w:val="24"/>
          <w:szCs w:val="24"/>
        </w:rPr>
        <w:t xml:space="preserve">печение права родителей на уважение </w:t>
      </w:r>
      <w:r>
        <w:rPr>
          <w:rFonts w:ascii="Times New Roman" w:hAnsi="Times New Roman" w:cs="Times New Roman"/>
          <w:sz w:val="24"/>
          <w:szCs w:val="24"/>
        </w:rPr>
        <w:t xml:space="preserve">и понимание, на участие в жизни </w:t>
      </w:r>
      <w:r w:rsidRPr="00F259C5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F259C5" w:rsidRPr="00F259C5" w:rsidRDefault="00F259C5" w:rsidP="00F259C5">
      <w:pPr>
        <w:rPr>
          <w:rFonts w:ascii="Times New Roman" w:hAnsi="Times New Roman" w:cs="Times New Roman"/>
          <w:b/>
          <w:sz w:val="24"/>
          <w:szCs w:val="24"/>
        </w:rPr>
      </w:pPr>
      <w:r w:rsidRPr="00F259C5">
        <w:rPr>
          <w:rFonts w:ascii="Times New Roman" w:hAnsi="Times New Roman" w:cs="Times New Roman"/>
          <w:b/>
          <w:sz w:val="24"/>
          <w:szCs w:val="24"/>
        </w:rPr>
        <w:t xml:space="preserve">Основные задачи взаимодействия </w:t>
      </w:r>
      <w:r w:rsidR="00A12300">
        <w:rPr>
          <w:rFonts w:ascii="Times New Roman" w:hAnsi="Times New Roman" w:cs="Times New Roman"/>
          <w:b/>
          <w:sz w:val="24"/>
          <w:szCs w:val="24"/>
        </w:rPr>
        <w:t>педагогического коллектива</w:t>
      </w:r>
      <w:r w:rsidRPr="00F259C5">
        <w:rPr>
          <w:rFonts w:ascii="Times New Roman" w:hAnsi="Times New Roman" w:cs="Times New Roman"/>
          <w:b/>
          <w:sz w:val="24"/>
          <w:szCs w:val="24"/>
        </w:rPr>
        <w:t xml:space="preserve"> с семь</w:t>
      </w:r>
      <w:r w:rsidR="00506114">
        <w:rPr>
          <w:rFonts w:ascii="Times New Roman" w:hAnsi="Times New Roman" w:cs="Times New Roman"/>
          <w:b/>
          <w:sz w:val="24"/>
          <w:szCs w:val="24"/>
        </w:rPr>
        <w:t>ями воспитанников</w:t>
      </w:r>
      <w:r w:rsidRPr="00F259C5">
        <w:rPr>
          <w:rFonts w:ascii="Times New Roman" w:hAnsi="Times New Roman" w:cs="Times New Roman"/>
          <w:b/>
          <w:sz w:val="24"/>
          <w:szCs w:val="24"/>
        </w:rPr>
        <w:t>:</w:t>
      </w:r>
    </w:p>
    <w:p w:rsidR="00F259C5" w:rsidRPr="00F259C5" w:rsidRDefault="00F259C5" w:rsidP="00F259C5">
      <w:pPr>
        <w:rPr>
          <w:rFonts w:ascii="Times New Roman" w:hAnsi="Times New Roman" w:cs="Times New Roman"/>
          <w:sz w:val="24"/>
          <w:szCs w:val="24"/>
        </w:rPr>
      </w:pPr>
      <w:r w:rsidRPr="00F259C5">
        <w:rPr>
          <w:rFonts w:ascii="Times New Roman" w:hAnsi="Times New Roman" w:cs="Times New Roman"/>
          <w:sz w:val="24"/>
          <w:szCs w:val="24"/>
        </w:rPr>
        <w:t>• 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259C5" w:rsidRPr="00506114" w:rsidRDefault="00F259C5" w:rsidP="00F259C5">
      <w:pPr>
        <w:rPr>
          <w:rFonts w:ascii="Times New Roman" w:hAnsi="Times New Roman" w:cs="Times New Roman"/>
          <w:sz w:val="24"/>
          <w:szCs w:val="24"/>
        </w:rPr>
      </w:pPr>
      <w:r w:rsidRPr="00506114">
        <w:rPr>
          <w:rFonts w:ascii="Times New Roman" w:hAnsi="Times New Roman" w:cs="Times New Roman"/>
          <w:sz w:val="24"/>
          <w:szCs w:val="24"/>
        </w:rPr>
        <w:t>• знакомство родит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елей с лучшим опытом воспитания </w:t>
      </w:r>
      <w:r w:rsidRPr="00506114">
        <w:rPr>
          <w:rFonts w:ascii="Times New Roman" w:hAnsi="Times New Roman" w:cs="Times New Roman"/>
          <w:sz w:val="24"/>
          <w:szCs w:val="24"/>
        </w:rPr>
        <w:t>в детском саду и семье, а также с трудн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остями, возникающими в семейном </w:t>
      </w:r>
      <w:bookmarkStart w:id="0" w:name="_GoBack"/>
      <w:bookmarkEnd w:id="0"/>
      <w:r w:rsidRPr="00506114">
        <w:rPr>
          <w:rFonts w:ascii="Times New Roman" w:hAnsi="Times New Roman" w:cs="Times New Roman"/>
          <w:sz w:val="24"/>
          <w:szCs w:val="24"/>
        </w:rPr>
        <w:t>воспитании дошкольников;</w:t>
      </w:r>
    </w:p>
    <w:p w:rsidR="00F259C5" w:rsidRPr="00506114" w:rsidRDefault="00F259C5" w:rsidP="00F259C5">
      <w:pPr>
        <w:rPr>
          <w:rFonts w:ascii="Times New Roman" w:hAnsi="Times New Roman" w:cs="Times New Roman"/>
          <w:sz w:val="24"/>
          <w:szCs w:val="24"/>
        </w:rPr>
      </w:pPr>
      <w:r w:rsidRPr="00506114">
        <w:rPr>
          <w:rFonts w:ascii="Times New Roman" w:hAnsi="Times New Roman" w:cs="Times New Roman"/>
          <w:sz w:val="24"/>
          <w:szCs w:val="24"/>
        </w:rPr>
        <w:t>• создание в детском саду условий д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ля разнообразного по содержанию </w:t>
      </w:r>
      <w:r w:rsidRPr="00506114">
        <w:rPr>
          <w:rFonts w:ascii="Times New Roman" w:hAnsi="Times New Roman" w:cs="Times New Roman"/>
          <w:sz w:val="24"/>
          <w:szCs w:val="24"/>
        </w:rPr>
        <w:t>и формам сотрудничества, способств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ующего развитию конструктивного </w:t>
      </w:r>
      <w:r w:rsidRPr="00506114">
        <w:rPr>
          <w:rFonts w:ascii="Times New Roman" w:hAnsi="Times New Roman" w:cs="Times New Roman"/>
          <w:sz w:val="24"/>
          <w:szCs w:val="24"/>
        </w:rPr>
        <w:t>взаимодействия педагогов и родителей с детьми;</w:t>
      </w:r>
    </w:p>
    <w:p w:rsidR="00F259C5" w:rsidRPr="00506114" w:rsidRDefault="00F259C5" w:rsidP="00F259C5">
      <w:pPr>
        <w:rPr>
          <w:rFonts w:ascii="Times New Roman" w:hAnsi="Times New Roman" w:cs="Times New Roman"/>
          <w:sz w:val="24"/>
          <w:szCs w:val="24"/>
        </w:rPr>
      </w:pPr>
      <w:r w:rsidRPr="00506114">
        <w:rPr>
          <w:rFonts w:ascii="Times New Roman" w:hAnsi="Times New Roman" w:cs="Times New Roman"/>
          <w:sz w:val="24"/>
          <w:szCs w:val="24"/>
        </w:rPr>
        <w:t>• поощрение родителей за внимате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льное отношение к разнообразным </w:t>
      </w:r>
      <w:r w:rsidRPr="00506114">
        <w:rPr>
          <w:rFonts w:ascii="Times New Roman" w:hAnsi="Times New Roman" w:cs="Times New Roman"/>
          <w:sz w:val="24"/>
          <w:szCs w:val="24"/>
        </w:rPr>
        <w:t>стремлениям и потребностям ребенк</w:t>
      </w:r>
      <w:r w:rsidR="00506114" w:rsidRPr="00506114">
        <w:rPr>
          <w:rFonts w:ascii="Times New Roman" w:hAnsi="Times New Roman" w:cs="Times New Roman"/>
          <w:sz w:val="24"/>
          <w:szCs w:val="24"/>
        </w:rPr>
        <w:t xml:space="preserve">а, создание необходимых условий </w:t>
      </w:r>
      <w:r w:rsidRPr="00506114">
        <w:rPr>
          <w:rFonts w:ascii="Times New Roman" w:hAnsi="Times New Roman" w:cs="Times New Roman"/>
          <w:sz w:val="24"/>
          <w:szCs w:val="24"/>
        </w:rPr>
        <w:t>для их удовлетворения в семье.</w:t>
      </w:r>
    </w:p>
    <w:p w:rsidR="00627AB7" w:rsidRPr="00506114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506114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06114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EC6F87" w:rsidRDefault="00EC6F87" w:rsidP="00EC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AB7" w:rsidRPr="00EC6F87">
        <w:rPr>
          <w:rFonts w:ascii="Times New Roman" w:hAnsi="Times New Roman" w:cs="Times New Roman"/>
          <w:sz w:val="24"/>
          <w:szCs w:val="24"/>
        </w:rPr>
        <w:t>Наглядная информация: «Режим дня», «</w:t>
      </w:r>
      <w:r w:rsidR="00A144A9" w:rsidRPr="00EC6F87">
        <w:rPr>
          <w:rFonts w:ascii="Times New Roman" w:hAnsi="Times New Roman" w:cs="Times New Roman"/>
          <w:sz w:val="24"/>
          <w:szCs w:val="24"/>
        </w:rPr>
        <w:t>Задачи воспитательно-образовательной работы в первой младшей группе</w:t>
      </w:r>
      <w:r w:rsidR="00627AB7" w:rsidRPr="00EC6F87">
        <w:rPr>
          <w:rFonts w:ascii="Times New Roman" w:hAnsi="Times New Roman" w:cs="Times New Roman"/>
          <w:sz w:val="24"/>
          <w:szCs w:val="24"/>
        </w:rPr>
        <w:t>», «</w:t>
      </w:r>
      <w:r w:rsidR="00A144A9" w:rsidRPr="00EC6F87">
        <w:rPr>
          <w:rFonts w:ascii="Times New Roman" w:hAnsi="Times New Roman" w:cs="Times New Roman"/>
          <w:sz w:val="24"/>
          <w:szCs w:val="24"/>
        </w:rPr>
        <w:t>Создание благоприятной семейной атмосферы</w:t>
      </w:r>
      <w:r w:rsidR="00627AB7" w:rsidRPr="00EC6F87">
        <w:rPr>
          <w:rFonts w:ascii="Times New Roman" w:hAnsi="Times New Roman" w:cs="Times New Roman"/>
          <w:sz w:val="24"/>
          <w:szCs w:val="24"/>
        </w:rPr>
        <w:t>».</w:t>
      </w:r>
    </w:p>
    <w:p w:rsidR="00A144A9" w:rsidRPr="00A144A9" w:rsidRDefault="00A144A9" w:rsidP="00A144A9">
      <w:pPr>
        <w:rPr>
          <w:rFonts w:ascii="Times New Roman" w:hAnsi="Times New Roman" w:cs="Times New Roman"/>
          <w:sz w:val="24"/>
          <w:szCs w:val="24"/>
        </w:rPr>
      </w:pPr>
      <w:r w:rsidRPr="00A144A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ознакомить родителей с основными направлениями работы ДО</w:t>
      </w:r>
      <w:r w:rsidR="00FC15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(1 –я младшая группа). Помочь в создании благоприятной атмосферы для ребенка в семье. 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2.</w:t>
      </w:r>
      <w:r w:rsidR="00FC1587">
        <w:rPr>
          <w:rFonts w:ascii="Times New Roman" w:hAnsi="Times New Roman" w:cs="Times New Roman"/>
          <w:sz w:val="24"/>
          <w:szCs w:val="24"/>
        </w:rPr>
        <w:t xml:space="preserve"> </w:t>
      </w:r>
      <w:r w:rsidRPr="00627AB7">
        <w:rPr>
          <w:rFonts w:ascii="Times New Roman" w:hAnsi="Times New Roman" w:cs="Times New Roman"/>
          <w:sz w:val="24"/>
          <w:szCs w:val="24"/>
        </w:rPr>
        <w:t>Консультаци</w:t>
      </w:r>
      <w:r w:rsidR="00A144A9">
        <w:rPr>
          <w:rFonts w:ascii="Times New Roman" w:hAnsi="Times New Roman" w:cs="Times New Roman"/>
          <w:sz w:val="24"/>
          <w:szCs w:val="24"/>
        </w:rPr>
        <w:t>и: «Адаптация – что это такое?», «В детский сад без слез», «Развитие мелкой моторики у детей».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нацелить родителей к активной совместной работе по проведению адаптации детей к детскому с</w:t>
      </w:r>
      <w:r w:rsidR="00A144A9">
        <w:rPr>
          <w:rFonts w:ascii="Times New Roman" w:hAnsi="Times New Roman" w:cs="Times New Roman"/>
          <w:sz w:val="24"/>
          <w:szCs w:val="24"/>
        </w:rPr>
        <w:t>аду, воспитателю; помочь в ознакомлении с методами развития мелкой моторики у детей 2-3 года</w:t>
      </w:r>
      <w:r w:rsidRPr="00627AB7">
        <w:rPr>
          <w:rFonts w:ascii="Times New Roman" w:hAnsi="Times New Roman" w:cs="Times New Roman"/>
          <w:sz w:val="24"/>
          <w:szCs w:val="24"/>
        </w:rPr>
        <w:t>.</w:t>
      </w:r>
    </w:p>
    <w:p w:rsidR="00FC158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3. Индивидуальные беседы с родителями: </w:t>
      </w:r>
      <w:r w:rsidR="00FC1587">
        <w:rPr>
          <w:rFonts w:ascii="Times New Roman" w:hAnsi="Times New Roman" w:cs="Times New Roman"/>
          <w:sz w:val="24"/>
          <w:szCs w:val="24"/>
        </w:rPr>
        <w:t>темы (адаптация, режим, навыки кормления и одевания).</w:t>
      </w:r>
    </w:p>
    <w:p w:rsidR="00FC158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1587">
        <w:rPr>
          <w:rFonts w:ascii="Times New Roman" w:hAnsi="Times New Roman" w:cs="Times New Roman"/>
          <w:sz w:val="24"/>
          <w:szCs w:val="24"/>
        </w:rPr>
        <w:t>расширить знания родителей о режиме ДОО и последствиях его нарушения; особенностях адаптации детей 2-3 лет; формировании основных навыков самообслуживания.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4. Родительское собрание: «Особенности развития детей </w:t>
      </w:r>
      <w:r w:rsidR="007974EE">
        <w:rPr>
          <w:rFonts w:ascii="Times New Roman" w:hAnsi="Times New Roman" w:cs="Times New Roman"/>
          <w:sz w:val="24"/>
          <w:szCs w:val="24"/>
        </w:rPr>
        <w:t>2-3</w:t>
      </w:r>
      <w:r w:rsidRPr="00627AB7">
        <w:rPr>
          <w:rFonts w:ascii="Times New Roman" w:hAnsi="Times New Roman" w:cs="Times New Roman"/>
          <w:sz w:val="24"/>
          <w:szCs w:val="24"/>
        </w:rPr>
        <w:t xml:space="preserve"> года жизни. </w:t>
      </w:r>
      <w:r w:rsidR="00A144A9">
        <w:rPr>
          <w:rFonts w:ascii="Times New Roman" w:hAnsi="Times New Roman" w:cs="Times New Roman"/>
          <w:sz w:val="24"/>
          <w:szCs w:val="24"/>
        </w:rPr>
        <w:t>Этот удивительный младший возраст</w:t>
      </w:r>
      <w:r w:rsidRPr="00627AB7">
        <w:rPr>
          <w:rFonts w:ascii="Times New Roman" w:hAnsi="Times New Roman" w:cs="Times New Roman"/>
          <w:sz w:val="24"/>
          <w:szCs w:val="24"/>
        </w:rPr>
        <w:t>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lastRenderedPageBreak/>
        <w:t>Цель: познакомить родителей с результатами адаптации детей в группе, программой, задачами развития и воспитания на год. Выборы родительского комитета.</w:t>
      </w:r>
    </w:p>
    <w:p w:rsidR="00627AB7" w:rsidRPr="00FC1587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FC1587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C1587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FC15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7AB7" w:rsidRPr="00627AB7">
        <w:rPr>
          <w:rFonts w:ascii="Times New Roman" w:hAnsi="Times New Roman" w:cs="Times New Roman"/>
          <w:sz w:val="24"/>
          <w:szCs w:val="24"/>
        </w:rPr>
        <w:t>. Консультации: «Если ваш ребёнок кусается», «Привычки».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нацелить родителей на совместную работу по устранению «вредных привычек».</w:t>
      </w:r>
    </w:p>
    <w:p w:rsidR="00627AB7" w:rsidRPr="00627AB7" w:rsidRDefault="00FC15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AB7" w:rsidRPr="00627AB7">
        <w:rPr>
          <w:rFonts w:ascii="Times New Roman" w:hAnsi="Times New Roman" w:cs="Times New Roman"/>
          <w:sz w:val="24"/>
          <w:szCs w:val="24"/>
        </w:rPr>
        <w:t>. Выставка «Осенние поделки»: выставка овощных поделок и поделок из природного материала. Пополнение уголка природы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привлеч</w:t>
      </w:r>
      <w:r w:rsidR="0090775A">
        <w:rPr>
          <w:rFonts w:ascii="Times New Roman" w:hAnsi="Times New Roman" w:cs="Times New Roman"/>
          <w:sz w:val="24"/>
          <w:szCs w:val="24"/>
        </w:rPr>
        <w:t>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к совместной деятельности дома с детьми.</w:t>
      </w:r>
    </w:p>
    <w:p w:rsidR="00627AB7" w:rsidRPr="00FC1587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FC1587">
        <w:rPr>
          <w:rFonts w:ascii="Times New Roman" w:hAnsi="Times New Roman" w:cs="Times New Roman"/>
          <w:b/>
          <w:sz w:val="24"/>
          <w:szCs w:val="24"/>
        </w:rPr>
        <w:t>Ноябрь</w:t>
      </w:r>
      <w:r w:rsidR="00FC1587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1. Консультации: «</w:t>
      </w:r>
      <w:r w:rsidR="00FC1587">
        <w:rPr>
          <w:rFonts w:ascii="Times New Roman" w:hAnsi="Times New Roman" w:cs="Times New Roman"/>
          <w:sz w:val="24"/>
          <w:szCs w:val="24"/>
        </w:rPr>
        <w:t>Одежда детей на осенний период</w:t>
      </w:r>
      <w:r w:rsidRPr="00627AB7">
        <w:rPr>
          <w:rFonts w:ascii="Times New Roman" w:hAnsi="Times New Roman" w:cs="Times New Roman"/>
          <w:sz w:val="24"/>
          <w:szCs w:val="24"/>
        </w:rPr>
        <w:t>», «Игры на улице с ребенком»</w:t>
      </w:r>
      <w:r w:rsidR="00FC1587">
        <w:rPr>
          <w:rFonts w:ascii="Times New Roman" w:hAnsi="Times New Roman" w:cs="Times New Roman"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повы</w:t>
      </w:r>
      <w:r w:rsidR="0090775A">
        <w:rPr>
          <w:rFonts w:ascii="Times New Roman" w:hAnsi="Times New Roman" w:cs="Times New Roman"/>
          <w:sz w:val="24"/>
          <w:szCs w:val="24"/>
        </w:rPr>
        <w:t>сить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уров</w:t>
      </w:r>
      <w:r w:rsidR="0090775A">
        <w:rPr>
          <w:rFonts w:ascii="Times New Roman" w:hAnsi="Times New Roman" w:cs="Times New Roman"/>
          <w:sz w:val="24"/>
          <w:szCs w:val="24"/>
        </w:rPr>
        <w:t>ень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родителей, улучш</w:t>
      </w:r>
      <w:r w:rsidR="0090775A">
        <w:rPr>
          <w:rFonts w:ascii="Times New Roman" w:hAnsi="Times New Roman" w:cs="Times New Roman"/>
          <w:sz w:val="24"/>
          <w:szCs w:val="24"/>
        </w:rPr>
        <w:t>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7974EE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2. Пополнение спорт  инвентаря в уголок физкультуры (нестандартное оборудование своими руками).</w:t>
      </w:r>
    </w:p>
    <w:p w:rsid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приобщ</w:t>
      </w:r>
      <w:r w:rsidR="0090775A">
        <w:rPr>
          <w:rFonts w:ascii="Times New Roman" w:hAnsi="Times New Roman" w:cs="Times New Roman"/>
          <w:sz w:val="24"/>
          <w:szCs w:val="24"/>
        </w:rPr>
        <w:t>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к жизни группы, </w:t>
      </w:r>
      <w:r w:rsidR="0090775A" w:rsidRPr="00627AB7">
        <w:rPr>
          <w:rFonts w:ascii="Times New Roman" w:hAnsi="Times New Roman" w:cs="Times New Roman"/>
          <w:sz w:val="24"/>
          <w:szCs w:val="24"/>
        </w:rPr>
        <w:t>разв</w:t>
      </w:r>
      <w:r w:rsidR="0090775A">
        <w:rPr>
          <w:rFonts w:ascii="Times New Roman" w:hAnsi="Times New Roman" w:cs="Times New Roman"/>
          <w:sz w:val="24"/>
          <w:szCs w:val="24"/>
        </w:rPr>
        <w:t>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0775A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и воспитателей.</w:t>
      </w:r>
    </w:p>
    <w:p w:rsidR="00FC1587" w:rsidRDefault="00FC15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«Кормушка для птиц».</w:t>
      </w:r>
    </w:p>
    <w:p w:rsidR="00FC1587" w:rsidRPr="00627AB7" w:rsidRDefault="00FC15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привлеч</w:t>
      </w:r>
      <w:r w:rsidR="0090775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родителей к делам группы.</w:t>
      </w:r>
    </w:p>
    <w:p w:rsidR="00627AB7" w:rsidRPr="00FC1587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FC1587">
        <w:rPr>
          <w:rFonts w:ascii="Times New Roman" w:hAnsi="Times New Roman" w:cs="Times New Roman"/>
          <w:b/>
          <w:sz w:val="24"/>
          <w:szCs w:val="24"/>
        </w:rPr>
        <w:t>Декабрь</w:t>
      </w:r>
      <w:r w:rsidR="0090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1. Украшение группы и коридора к новому году.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приобщ</w:t>
      </w:r>
      <w:r w:rsidR="0090775A">
        <w:rPr>
          <w:rFonts w:ascii="Times New Roman" w:hAnsi="Times New Roman" w:cs="Times New Roman"/>
          <w:sz w:val="24"/>
          <w:szCs w:val="24"/>
        </w:rPr>
        <w:t>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к творчеству вместе со своими детьми, участие в жизни группы, сотрудничество с воспитателями.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2. Выставка поделок: «Мастерская Деда Мороза» (елочные игрушки, новогодние поделки, снежинки …).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развит</w:t>
      </w:r>
      <w:r w:rsidR="0090775A">
        <w:rPr>
          <w:rFonts w:ascii="Times New Roman" w:hAnsi="Times New Roman" w:cs="Times New Roman"/>
          <w:sz w:val="24"/>
          <w:szCs w:val="24"/>
        </w:rPr>
        <w:t>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90775A">
        <w:rPr>
          <w:rFonts w:ascii="Times New Roman" w:hAnsi="Times New Roman" w:cs="Times New Roman"/>
          <w:sz w:val="24"/>
          <w:szCs w:val="24"/>
        </w:rPr>
        <w:t>ое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взаимодействия родителей и детей.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3.</w:t>
      </w:r>
      <w:r w:rsidR="0090775A">
        <w:rPr>
          <w:rFonts w:ascii="Times New Roman" w:hAnsi="Times New Roman" w:cs="Times New Roman"/>
          <w:sz w:val="24"/>
          <w:szCs w:val="24"/>
        </w:rPr>
        <w:t xml:space="preserve"> </w:t>
      </w:r>
      <w:r w:rsidRPr="00627AB7">
        <w:rPr>
          <w:rFonts w:ascii="Times New Roman" w:hAnsi="Times New Roman" w:cs="Times New Roman"/>
          <w:sz w:val="24"/>
          <w:szCs w:val="24"/>
        </w:rPr>
        <w:t>Рекомендаци</w:t>
      </w:r>
      <w:r w:rsidR="0090775A">
        <w:rPr>
          <w:rFonts w:ascii="Times New Roman" w:hAnsi="Times New Roman" w:cs="Times New Roman"/>
          <w:sz w:val="24"/>
          <w:szCs w:val="24"/>
        </w:rPr>
        <w:t>и</w:t>
      </w:r>
      <w:r w:rsidRPr="00627AB7">
        <w:rPr>
          <w:rFonts w:ascii="Times New Roman" w:hAnsi="Times New Roman" w:cs="Times New Roman"/>
          <w:sz w:val="24"/>
          <w:szCs w:val="24"/>
        </w:rPr>
        <w:t>: Советы родителям: «6 неприятностей на детском утреннике».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0775A">
        <w:rPr>
          <w:rFonts w:ascii="Times New Roman" w:hAnsi="Times New Roman" w:cs="Times New Roman"/>
          <w:sz w:val="24"/>
          <w:szCs w:val="24"/>
        </w:rPr>
        <w:t>ознакомить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с возможными трудностями на новогоднем утреннике и путями их преодоления. Обога</w:t>
      </w:r>
      <w:r w:rsidR="0090775A">
        <w:rPr>
          <w:rFonts w:ascii="Times New Roman" w:hAnsi="Times New Roman" w:cs="Times New Roman"/>
          <w:sz w:val="24"/>
          <w:szCs w:val="24"/>
        </w:rPr>
        <w:t>тить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0775A">
        <w:rPr>
          <w:rFonts w:ascii="Times New Roman" w:hAnsi="Times New Roman" w:cs="Times New Roman"/>
          <w:sz w:val="24"/>
          <w:szCs w:val="24"/>
        </w:rPr>
        <w:t>я</w:t>
      </w:r>
      <w:r w:rsidRPr="00627AB7">
        <w:rPr>
          <w:rFonts w:ascii="Times New Roman" w:hAnsi="Times New Roman" w:cs="Times New Roman"/>
          <w:sz w:val="24"/>
          <w:szCs w:val="24"/>
        </w:rPr>
        <w:t xml:space="preserve"> детей и родителей опытом эмоционального общения.</w:t>
      </w:r>
    </w:p>
    <w:p w:rsidR="00627AB7" w:rsidRDefault="00627AB7" w:rsidP="0090775A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4.</w:t>
      </w:r>
      <w:r w:rsidR="0090775A">
        <w:rPr>
          <w:rFonts w:ascii="Times New Roman" w:hAnsi="Times New Roman" w:cs="Times New Roman"/>
          <w:sz w:val="24"/>
          <w:szCs w:val="24"/>
        </w:rPr>
        <w:t xml:space="preserve"> Консультации: «Воспитание культурно-гигиенических навыков у детей 2-3 года», «Эти опасные елочные игрушки».</w:t>
      </w:r>
    </w:p>
    <w:p w:rsidR="0090775A" w:rsidRPr="00627AB7" w:rsidRDefault="0090775A" w:rsidP="00907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формировать представление о необходимых культурно-гигиенических навыков у детей 2-3 года; возможных опасностях при подготовке к новому году.</w:t>
      </w:r>
    </w:p>
    <w:p w:rsidR="00627AB7" w:rsidRPr="0090775A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90775A">
        <w:rPr>
          <w:rFonts w:ascii="Times New Roman" w:hAnsi="Times New Roman" w:cs="Times New Roman"/>
          <w:b/>
          <w:sz w:val="24"/>
          <w:szCs w:val="24"/>
        </w:rPr>
        <w:t>Январь</w:t>
      </w:r>
      <w:r w:rsidR="0090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1. </w:t>
      </w:r>
      <w:r w:rsidR="0090775A">
        <w:rPr>
          <w:rFonts w:ascii="Times New Roman" w:hAnsi="Times New Roman" w:cs="Times New Roman"/>
          <w:sz w:val="24"/>
          <w:szCs w:val="24"/>
        </w:rPr>
        <w:t>Фотовыставка снежных скульптур.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развит</w:t>
      </w:r>
      <w:r w:rsidR="0090775A">
        <w:rPr>
          <w:rFonts w:ascii="Times New Roman" w:hAnsi="Times New Roman" w:cs="Times New Roman"/>
          <w:sz w:val="24"/>
          <w:szCs w:val="24"/>
        </w:rPr>
        <w:t>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90775A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0775A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и детей.</w:t>
      </w:r>
    </w:p>
    <w:p w:rsidR="0090775A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2.</w:t>
      </w:r>
      <w:r w:rsidR="0090775A">
        <w:rPr>
          <w:rFonts w:ascii="Times New Roman" w:hAnsi="Times New Roman" w:cs="Times New Roman"/>
          <w:sz w:val="24"/>
          <w:szCs w:val="24"/>
        </w:rPr>
        <w:t xml:space="preserve"> </w:t>
      </w:r>
      <w:r w:rsidRPr="00627AB7">
        <w:rPr>
          <w:rFonts w:ascii="Times New Roman" w:hAnsi="Times New Roman" w:cs="Times New Roman"/>
          <w:sz w:val="24"/>
          <w:szCs w:val="24"/>
        </w:rPr>
        <w:t>Консультации: «Игры и упражн</w:t>
      </w:r>
      <w:r w:rsidR="0090775A">
        <w:rPr>
          <w:rFonts w:ascii="Times New Roman" w:hAnsi="Times New Roman" w:cs="Times New Roman"/>
          <w:sz w:val="24"/>
          <w:szCs w:val="24"/>
        </w:rPr>
        <w:t>ения для развития речи детей».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активиз</w:t>
      </w:r>
      <w:r w:rsidR="0090775A">
        <w:rPr>
          <w:rFonts w:ascii="Times New Roman" w:hAnsi="Times New Roman" w:cs="Times New Roman"/>
          <w:sz w:val="24"/>
          <w:szCs w:val="24"/>
        </w:rPr>
        <w:t>ировать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0775A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с ребёнком с целью развития речи.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3.</w:t>
      </w:r>
      <w:r w:rsidR="0090775A">
        <w:rPr>
          <w:rFonts w:ascii="Times New Roman" w:hAnsi="Times New Roman" w:cs="Times New Roman"/>
          <w:sz w:val="24"/>
          <w:szCs w:val="24"/>
        </w:rPr>
        <w:t xml:space="preserve"> </w:t>
      </w:r>
      <w:r w:rsidRPr="00627AB7">
        <w:rPr>
          <w:rFonts w:ascii="Times New Roman" w:hAnsi="Times New Roman" w:cs="Times New Roman"/>
          <w:sz w:val="24"/>
          <w:szCs w:val="24"/>
        </w:rPr>
        <w:t>Родительское собрание: «Пальцы помогают говорить».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показать родителям важность работы по развитию мелкой моторики; обозначить взаимосвязь мелкой моторики рук и речи детей. Научить родителей играм и упражнениям по развитию мелкой моторики.</w:t>
      </w:r>
    </w:p>
    <w:p w:rsidR="00627AB7" w:rsidRPr="0090775A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90775A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0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90775A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</w:t>
      </w:r>
      <w:r w:rsidR="00EC6F87">
        <w:rPr>
          <w:rFonts w:ascii="Times New Roman" w:hAnsi="Times New Roman" w:cs="Times New Roman"/>
          <w:sz w:val="24"/>
          <w:szCs w:val="24"/>
        </w:rPr>
        <w:t>и</w:t>
      </w:r>
      <w:r w:rsidR="00627AB7" w:rsidRPr="00627AB7">
        <w:rPr>
          <w:rFonts w:ascii="Times New Roman" w:hAnsi="Times New Roman" w:cs="Times New Roman"/>
          <w:sz w:val="24"/>
          <w:szCs w:val="24"/>
        </w:rPr>
        <w:t>: «</w:t>
      </w:r>
      <w:r w:rsidR="00EC6F87">
        <w:rPr>
          <w:rFonts w:ascii="Times New Roman" w:hAnsi="Times New Roman" w:cs="Times New Roman"/>
          <w:sz w:val="24"/>
          <w:szCs w:val="24"/>
        </w:rPr>
        <w:t>Как правильно перейти дорогу с ребенком», о важности наличия светоотражательных элементов на одежде ребенка; «как провести выходной день с детьми»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повы</w:t>
      </w:r>
      <w:r w:rsidR="00EC6F87">
        <w:rPr>
          <w:rFonts w:ascii="Times New Roman" w:hAnsi="Times New Roman" w:cs="Times New Roman"/>
          <w:sz w:val="24"/>
          <w:szCs w:val="24"/>
        </w:rPr>
        <w:t>сить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EC6F87">
        <w:rPr>
          <w:rFonts w:ascii="Times New Roman" w:hAnsi="Times New Roman" w:cs="Times New Roman"/>
          <w:sz w:val="24"/>
          <w:szCs w:val="24"/>
        </w:rPr>
        <w:t>ую</w:t>
      </w:r>
      <w:r w:rsidRPr="00627AB7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C6F87">
        <w:rPr>
          <w:rFonts w:ascii="Times New Roman" w:hAnsi="Times New Roman" w:cs="Times New Roman"/>
          <w:sz w:val="24"/>
          <w:szCs w:val="24"/>
        </w:rPr>
        <w:t>у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C6F87">
        <w:rPr>
          <w:rFonts w:ascii="Times New Roman" w:hAnsi="Times New Roman" w:cs="Times New Roman"/>
          <w:sz w:val="24"/>
          <w:szCs w:val="24"/>
        </w:rPr>
        <w:t>; ознакомить с основными современными требованиями  ПДД «Пешеход и дорога».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2. </w:t>
      </w:r>
      <w:r w:rsidR="0090775A">
        <w:rPr>
          <w:rFonts w:ascii="Times New Roman" w:hAnsi="Times New Roman" w:cs="Times New Roman"/>
          <w:sz w:val="24"/>
          <w:szCs w:val="24"/>
        </w:rPr>
        <w:t>Стенгазета и выставка рисунков</w:t>
      </w:r>
      <w:r w:rsidRPr="00627AB7">
        <w:rPr>
          <w:rFonts w:ascii="Times New Roman" w:hAnsi="Times New Roman" w:cs="Times New Roman"/>
          <w:sz w:val="24"/>
          <w:szCs w:val="24"/>
        </w:rPr>
        <w:t>: «</w:t>
      </w:r>
      <w:r w:rsidR="0090775A">
        <w:rPr>
          <w:rFonts w:ascii="Times New Roman" w:hAnsi="Times New Roman" w:cs="Times New Roman"/>
          <w:sz w:val="24"/>
          <w:szCs w:val="24"/>
        </w:rPr>
        <w:t>Наши папы хороши</w:t>
      </w:r>
      <w:r w:rsidRPr="00627AB7">
        <w:rPr>
          <w:rFonts w:ascii="Times New Roman" w:hAnsi="Times New Roman" w:cs="Times New Roman"/>
          <w:sz w:val="24"/>
          <w:szCs w:val="24"/>
        </w:rPr>
        <w:t>».</w:t>
      </w:r>
    </w:p>
    <w:p w:rsid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развит</w:t>
      </w:r>
      <w:r w:rsidR="00EC6F87">
        <w:rPr>
          <w:rFonts w:ascii="Times New Roman" w:hAnsi="Times New Roman" w:cs="Times New Roman"/>
          <w:sz w:val="24"/>
          <w:szCs w:val="24"/>
        </w:rPr>
        <w:t>ь</w:t>
      </w:r>
      <w:r w:rsidRPr="00627AB7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EC6F87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EC6F87">
        <w:rPr>
          <w:rFonts w:ascii="Times New Roman" w:hAnsi="Times New Roman" w:cs="Times New Roman"/>
          <w:sz w:val="24"/>
          <w:szCs w:val="24"/>
        </w:rPr>
        <w:t>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родителей и детей.</w:t>
      </w:r>
    </w:p>
    <w:p w:rsidR="00EC6F87" w:rsidRDefault="00EC6F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Наглядная информация: «Грипп».</w:t>
      </w:r>
    </w:p>
    <w:p w:rsidR="00EC6F87" w:rsidRDefault="00EC6F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ознакомить родителей с признаками, особенностями лечения  и профилактики гриппа.</w:t>
      </w:r>
    </w:p>
    <w:p w:rsidR="00627AB7" w:rsidRPr="0090775A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90775A">
        <w:rPr>
          <w:rFonts w:ascii="Times New Roman" w:hAnsi="Times New Roman" w:cs="Times New Roman"/>
          <w:b/>
          <w:sz w:val="24"/>
          <w:szCs w:val="24"/>
        </w:rPr>
        <w:t>Март</w:t>
      </w:r>
      <w:r w:rsidR="00F95D13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1. Консультации: «Какие </w:t>
      </w:r>
      <w:r w:rsidR="00EC6F87">
        <w:rPr>
          <w:rFonts w:ascii="Times New Roman" w:hAnsi="Times New Roman" w:cs="Times New Roman"/>
          <w:sz w:val="24"/>
          <w:szCs w:val="24"/>
        </w:rPr>
        <w:t>книги</w:t>
      </w:r>
      <w:r w:rsidRPr="00627AB7">
        <w:rPr>
          <w:rFonts w:ascii="Times New Roman" w:hAnsi="Times New Roman" w:cs="Times New Roman"/>
          <w:sz w:val="24"/>
          <w:szCs w:val="24"/>
        </w:rPr>
        <w:t xml:space="preserve"> читать детям», «</w:t>
      </w:r>
      <w:r w:rsidR="00EC6F87">
        <w:rPr>
          <w:rFonts w:ascii="Times New Roman" w:hAnsi="Times New Roman" w:cs="Times New Roman"/>
          <w:sz w:val="24"/>
          <w:szCs w:val="24"/>
        </w:rPr>
        <w:t>П</w:t>
      </w:r>
      <w:r w:rsidRPr="00627AB7">
        <w:rPr>
          <w:rFonts w:ascii="Times New Roman" w:hAnsi="Times New Roman" w:cs="Times New Roman"/>
          <w:sz w:val="24"/>
          <w:szCs w:val="24"/>
        </w:rPr>
        <w:t>равил</w:t>
      </w:r>
      <w:r w:rsidR="00EC6F87">
        <w:rPr>
          <w:rFonts w:ascii="Times New Roman" w:hAnsi="Times New Roman" w:cs="Times New Roman"/>
          <w:sz w:val="24"/>
          <w:szCs w:val="24"/>
        </w:rPr>
        <w:t>а</w:t>
      </w:r>
      <w:r w:rsidRPr="00627AB7">
        <w:rPr>
          <w:rFonts w:ascii="Times New Roman" w:hAnsi="Times New Roman" w:cs="Times New Roman"/>
          <w:sz w:val="24"/>
          <w:szCs w:val="24"/>
        </w:rPr>
        <w:t xml:space="preserve"> общ</w:t>
      </w:r>
      <w:r w:rsidR="00EC6F87">
        <w:rPr>
          <w:rFonts w:ascii="Times New Roman" w:hAnsi="Times New Roman" w:cs="Times New Roman"/>
          <w:sz w:val="24"/>
          <w:szCs w:val="24"/>
        </w:rPr>
        <w:t>ения дома</w:t>
      </w:r>
      <w:r w:rsidRPr="00627AB7">
        <w:rPr>
          <w:rFonts w:ascii="Times New Roman" w:hAnsi="Times New Roman" w:cs="Times New Roman"/>
          <w:sz w:val="24"/>
          <w:szCs w:val="24"/>
        </w:rPr>
        <w:t xml:space="preserve"> с детьми».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обращать внимание родителей на возможности интеллектуального развития ребёнка в семье и детском саду. Побуждать к чтению дома художественной литературы.</w:t>
      </w:r>
    </w:p>
    <w:p w:rsidR="00627AB7" w:rsidRPr="00627AB7" w:rsidRDefault="00EC6F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AB7" w:rsidRPr="00627AB7">
        <w:rPr>
          <w:rFonts w:ascii="Times New Roman" w:hAnsi="Times New Roman" w:cs="Times New Roman"/>
          <w:sz w:val="24"/>
          <w:szCs w:val="24"/>
        </w:rPr>
        <w:t>. Праздник: «</w:t>
      </w:r>
      <w:r>
        <w:rPr>
          <w:rFonts w:ascii="Times New Roman" w:hAnsi="Times New Roman" w:cs="Times New Roman"/>
          <w:sz w:val="24"/>
          <w:szCs w:val="24"/>
        </w:rPr>
        <w:t>Мамочки любимые</w:t>
      </w:r>
      <w:r w:rsidR="00627AB7" w:rsidRPr="00627AB7">
        <w:rPr>
          <w:rFonts w:ascii="Times New Roman" w:hAnsi="Times New Roman" w:cs="Times New Roman"/>
          <w:sz w:val="24"/>
          <w:szCs w:val="24"/>
        </w:rPr>
        <w:t>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</w:t>
      </w:r>
      <w:r w:rsidR="00F95D13">
        <w:rPr>
          <w:rFonts w:ascii="Times New Roman" w:hAnsi="Times New Roman" w:cs="Times New Roman"/>
          <w:sz w:val="24"/>
          <w:szCs w:val="24"/>
        </w:rPr>
        <w:t>ь: получить эмоции от праздника.</w:t>
      </w:r>
    </w:p>
    <w:p w:rsidR="00627AB7" w:rsidRPr="00627AB7" w:rsidRDefault="00EC6F87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AB7" w:rsidRPr="00627AB7">
        <w:rPr>
          <w:rFonts w:ascii="Times New Roman" w:hAnsi="Times New Roman" w:cs="Times New Roman"/>
          <w:sz w:val="24"/>
          <w:szCs w:val="24"/>
        </w:rPr>
        <w:t>. Рекомендаци</w:t>
      </w:r>
      <w:r>
        <w:rPr>
          <w:rFonts w:ascii="Times New Roman" w:hAnsi="Times New Roman" w:cs="Times New Roman"/>
          <w:sz w:val="24"/>
          <w:szCs w:val="24"/>
        </w:rPr>
        <w:t>и, памятки</w:t>
      </w:r>
      <w:r w:rsidR="00627AB7" w:rsidRPr="00627AB7">
        <w:rPr>
          <w:rFonts w:ascii="Times New Roman" w:hAnsi="Times New Roman" w:cs="Times New Roman"/>
          <w:sz w:val="24"/>
          <w:szCs w:val="24"/>
        </w:rPr>
        <w:t>: «</w:t>
      </w:r>
      <w:r w:rsidR="00F95D13">
        <w:rPr>
          <w:rFonts w:ascii="Times New Roman" w:hAnsi="Times New Roman" w:cs="Times New Roman"/>
          <w:sz w:val="24"/>
          <w:szCs w:val="24"/>
        </w:rPr>
        <w:t>Профилактика детского травматизма</w:t>
      </w:r>
      <w:r w:rsidR="00627AB7" w:rsidRPr="00627AB7">
        <w:rPr>
          <w:rFonts w:ascii="Times New Roman" w:hAnsi="Times New Roman" w:cs="Times New Roman"/>
          <w:sz w:val="24"/>
          <w:szCs w:val="24"/>
        </w:rPr>
        <w:t>»</w:t>
      </w:r>
      <w:r w:rsidR="00F95D13">
        <w:rPr>
          <w:rFonts w:ascii="Times New Roman" w:hAnsi="Times New Roman" w:cs="Times New Roman"/>
          <w:sz w:val="24"/>
          <w:szCs w:val="24"/>
        </w:rPr>
        <w:t>, «Активный отдых – это как»</w:t>
      </w:r>
      <w:r w:rsidR="00627AB7" w:rsidRPr="00627AB7">
        <w:rPr>
          <w:rFonts w:ascii="Times New Roman" w:hAnsi="Times New Roman" w:cs="Times New Roman"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 xml:space="preserve">Цель: дать родителям практические советы по проведению </w:t>
      </w:r>
      <w:r w:rsidR="00F95D13">
        <w:rPr>
          <w:rFonts w:ascii="Times New Roman" w:hAnsi="Times New Roman" w:cs="Times New Roman"/>
          <w:sz w:val="24"/>
          <w:szCs w:val="24"/>
        </w:rPr>
        <w:t>активного и безопасного отдыха с детьми</w:t>
      </w:r>
      <w:r w:rsidRPr="00627AB7">
        <w:rPr>
          <w:rFonts w:ascii="Times New Roman" w:hAnsi="Times New Roman" w:cs="Times New Roman"/>
          <w:sz w:val="24"/>
          <w:szCs w:val="24"/>
        </w:rPr>
        <w:t xml:space="preserve"> в весенний период.</w:t>
      </w:r>
    </w:p>
    <w:p w:rsidR="00627AB7" w:rsidRPr="00F95D13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F95D13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="00F95D13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F95D13" w:rsidRDefault="00F95D13" w:rsidP="00F9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AB7" w:rsidRPr="00F95D13">
        <w:rPr>
          <w:rFonts w:ascii="Times New Roman" w:hAnsi="Times New Roman" w:cs="Times New Roman"/>
          <w:sz w:val="24"/>
          <w:szCs w:val="24"/>
        </w:rPr>
        <w:t>Консультации: «</w:t>
      </w:r>
      <w:r w:rsidRPr="00F95D13">
        <w:rPr>
          <w:rFonts w:ascii="Times New Roman" w:hAnsi="Times New Roman" w:cs="Times New Roman"/>
          <w:sz w:val="24"/>
          <w:szCs w:val="24"/>
        </w:rPr>
        <w:t>Как избежать опасных ситуаций</w:t>
      </w:r>
      <w:r w:rsidR="00627AB7" w:rsidRPr="00F95D13">
        <w:rPr>
          <w:rFonts w:ascii="Times New Roman" w:hAnsi="Times New Roman" w:cs="Times New Roman"/>
          <w:sz w:val="24"/>
          <w:szCs w:val="24"/>
        </w:rPr>
        <w:t>».</w:t>
      </w:r>
    </w:p>
    <w:p w:rsidR="00F95D13" w:rsidRPr="00627AB7" w:rsidRDefault="00F95D13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ознакомить родителей воспитанников с возможностями опасностями на улице города. 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2.</w:t>
      </w:r>
      <w:r w:rsidR="00F95D13">
        <w:rPr>
          <w:rFonts w:ascii="Times New Roman" w:hAnsi="Times New Roman" w:cs="Times New Roman"/>
          <w:sz w:val="24"/>
          <w:szCs w:val="24"/>
        </w:rPr>
        <w:t xml:space="preserve"> Развлечение</w:t>
      </w:r>
      <w:r w:rsidRPr="00627AB7">
        <w:rPr>
          <w:rFonts w:ascii="Times New Roman" w:hAnsi="Times New Roman" w:cs="Times New Roman"/>
          <w:sz w:val="24"/>
          <w:szCs w:val="24"/>
        </w:rPr>
        <w:t xml:space="preserve"> «</w:t>
      </w:r>
      <w:r w:rsidR="00F5569B">
        <w:rPr>
          <w:rFonts w:ascii="Times New Roman" w:hAnsi="Times New Roman" w:cs="Times New Roman"/>
          <w:sz w:val="24"/>
          <w:szCs w:val="24"/>
        </w:rPr>
        <w:t xml:space="preserve">В гости к доброму </w:t>
      </w:r>
      <w:r w:rsidR="00F95D13">
        <w:rPr>
          <w:rFonts w:ascii="Times New Roman" w:hAnsi="Times New Roman" w:cs="Times New Roman"/>
          <w:sz w:val="24"/>
          <w:szCs w:val="24"/>
        </w:rPr>
        <w:t>светофорику</w:t>
      </w:r>
      <w:r w:rsidRPr="00627AB7">
        <w:rPr>
          <w:rFonts w:ascii="Times New Roman" w:hAnsi="Times New Roman" w:cs="Times New Roman"/>
          <w:sz w:val="24"/>
          <w:szCs w:val="24"/>
        </w:rPr>
        <w:t>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</w:t>
      </w:r>
      <w:r w:rsidR="00F95D13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5569B">
        <w:rPr>
          <w:rFonts w:ascii="Times New Roman" w:hAnsi="Times New Roman" w:cs="Times New Roman"/>
          <w:sz w:val="24"/>
          <w:szCs w:val="24"/>
        </w:rPr>
        <w:t>ть</w:t>
      </w:r>
      <w:r w:rsidR="00F95D13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F5569B">
        <w:rPr>
          <w:rFonts w:ascii="Times New Roman" w:hAnsi="Times New Roman" w:cs="Times New Roman"/>
          <w:sz w:val="24"/>
          <w:szCs w:val="24"/>
        </w:rPr>
        <w:t>ую</w:t>
      </w:r>
      <w:r w:rsidR="00F95D13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F5569B">
        <w:rPr>
          <w:rFonts w:ascii="Times New Roman" w:hAnsi="Times New Roman" w:cs="Times New Roman"/>
          <w:sz w:val="24"/>
          <w:szCs w:val="24"/>
        </w:rPr>
        <w:t>ую</w:t>
      </w:r>
      <w:r w:rsidR="00F95D13">
        <w:rPr>
          <w:rFonts w:ascii="Times New Roman" w:hAnsi="Times New Roman" w:cs="Times New Roman"/>
          <w:sz w:val="24"/>
          <w:szCs w:val="24"/>
        </w:rPr>
        <w:t xml:space="preserve"> атмосфер</w:t>
      </w:r>
      <w:r w:rsidR="00F5569B">
        <w:rPr>
          <w:rFonts w:ascii="Times New Roman" w:hAnsi="Times New Roman" w:cs="Times New Roman"/>
          <w:sz w:val="24"/>
          <w:szCs w:val="24"/>
        </w:rPr>
        <w:t xml:space="preserve">у, расширить </w:t>
      </w:r>
      <w:r w:rsidR="00F95D13">
        <w:rPr>
          <w:rFonts w:ascii="Times New Roman" w:hAnsi="Times New Roman" w:cs="Times New Roman"/>
          <w:sz w:val="24"/>
          <w:szCs w:val="24"/>
        </w:rPr>
        <w:t>взаимодействи</w:t>
      </w:r>
      <w:r w:rsidR="00F5569B">
        <w:rPr>
          <w:rFonts w:ascii="Times New Roman" w:hAnsi="Times New Roman" w:cs="Times New Roman"/>
          <w:sz w:val="24"/>
          <w:szCs w:val="24"/>
        </w:rPr>
        <w:t>е</w:t>
      </w:r>
      <w:r w:rsidR="00F95D13">
        <w:rPr>
          <w:rFonts w:ascii="Times New Roman" w:hAnsi="Times New Roman" w:cs="Times New Roman"/>
          <w:sz w:val="24"/>
          <w:szCs w:val="24"/>
        </w:rPr>
        <w:t xml:space="preserve"> детей/ родителей и воспитателей.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3. Бесед</w:t>
      </w:r>
      <w:r w:rsidR="00F95D13">
        <w:rPr>
          <w:rFonts w:ascii="Times New Roman" w:hAnsi="Times New Roman" w:cs="Times New Roman"/>
          <w:sz w:val="24"/>
          <w:szCs w:val="24"/>
        </w:rPr>
        <w:t>ы</w:t>
      </w:r>
      <w:r w:rsidRPr="00627AB7">
        <w:rPr>
          <w:rFonts w:ascii="Times New Roman" w:hAnsi="Times New Roman" w:cs="Times New Roman"/>
          <w:sz w:val="24"/>
          <w:szCs w:val="24"/>
        </w:rPr>
        <w:t>: «</w:t>
      </w:r>
      <w:r w:rsidR="00F95D13">
        <w:rPr>
          <w:rFonts w:ascii="Times New Roman" w:hAnsi="Times New Roman" w:cs="Times New Roman"/>
          <w:sz w:val="24"/>
          <w:szCs w:val="24"/>
        </w:rPr>
        <w:t>Правила поведения на улицах города для самых маленьких</w:t>
      </w:r>
      <w:r w:rsidRPr="00627AB7">
        <w:rPr>
          <w:rFonts w:ascii="Times New Roman" w:hAnsi="Times New Roman" w:cs="Times New Roman"/>
          <w:sz w:val="24"/>
          <w:szCs w:val="24"/>
        </w:rPr>
        <w:t>»</w:t>
      </w:r>
      <w:r w:rsidR="00F95D13">
        <w:rPr>
          <w:rFonts w:ascii="Times New Roman" w:hAnsi="Times New Roman" w:cs="Times New Roman"/>
          <w:sz w:val="24"/>
          <w:szCs w:val="24"/>
        </w:rPr>
        <w:t>, «Улица не место для игр»</w:t>
      </w:r>
      <w:r w:rsidRPr="00627AB7">
        <w:rPr>
          <w:rFonts w:ascii="Times New Roman" w:hAnsi="Times New Roman" w:cs="Times New Roman"/>
          <w:sz w:val="24"/>
          <w:szCs w:val="24"/>
        </w:rPr>
        <w:t>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предупреждение детского травматизма.</w:t>
      </w:r>
    </w:p>
    <w:p w:rsidR="00627AB7" w:rsidRPr="00F95D13" w:rsidRDefault="00627AB7" w:rsidP="00627AB7">
      <w:pPr>
        <w:rPr>
          <w:rFonts w:ascii="Times New Roman" w:hAnsi="Times New Roman" w:cs="Times New Roman"/>
          <w:b/>
          <w:sz w:val="24"/>
          <w:szCs w:val="24"/>
        </w:rPr>
      </w:pPr>
      <w:r w:rsidRPr="00F95D13">
        <w:rPr>
          <w:rFonts w:ascii="Times New Roman" w:hAnsi="Times New Roman" w:cs="Times New Roman"/>
          <w:b/>
          <w:sz w:val="24"/>
          <w:szCs w:val="24"/>
        </w:rPr>
        <w:t>Май</w:t>
      </w:r>
      <w:r w:rsidR="00F95D13">
        <w:rPr>
          <w:rFonts w:ascii="Times New Roman" w:hAnsi="Times New Roman" w:cs="Times New Roman"/>
          <w:b/>
          <w:sz w:val="24"/>
          <w:szCs w:val="24"/>
        </w:rPr>
        <w:t>.</w:t>
      </w:r>
    </w:p>
    <w:p w:rsidR="00627AB7" w:rsidRPr="00627AB7" w:rsidRDefault="00F5569B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7AB7" w:rsidRPr="00627AB7">
        <w:rPr>
          <w:rFonts w:ascii="Times New Roman" w:hAnsi="Times New Roman" w:cs="Times New Roman"/>
          <w:sz w:val="24"/>
          <w:szCs w:val="24"/>
        </w:rPr>
        <w:t>. Консультации: «</w:t>
      </w:r>
      <w:r>
        <w:rPr>
          <w:rFonts w:ascii="Times New Roman" w:hAnsi="Times New Roman" w:cs="Times New Roman"/>
          <w:sz w:val="24"/>
          <w:szCs w:val="24"/>
        </w:rPr>
        <w:t>Кризис 3-х лет</w:t>
      </w:r>
      <w:r w:rsidR="00627AB7" w:rsidRPr="00627AB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Проблемы поведения детей 2-3 года</w:t>
      </w:r>
      <w:r w:rsidR="00627AB7" w:rsidRPr="00627A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 каких продуктах витамины».</w:t>
      </w:r>
    </w:p>
    <w:p w:rsid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</w:t>
      </w:r>
      <w:r w:rsidR="00F5569B">
        <w:rPr>
          <w:rFonts w:ascii="Times New Roman" w:hAnsi="Times New Roman" w:cs="Times New Roman"/>
          <w:sz w:val="24"/>
          <w:szCs w:val="24"/>
        </w:rPr>
        <w:t xml:space="preserve"> ознакомить родителей с особенностями поведения детей  2-3 лет, кризисом 3-х лет;  познакомить с основами правильного питания ребенка в современных условиях.</w:t>
      </w:r>
    </w:p>
    <w:p w:rsidR="00F5569B" w:rsidRDefault="00F5569B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Памятка: «Научите ребенка узнавать цвета».</w:t>
      </w:r>
    </w:p>
    <w:p w:rsidR="00F5569B" w:rsidRDefault="00F5569B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повысить педагогическую культуру родителей.</w:t>
      </w:r>
    </w:p>
    <w:p w:rsidR="00627AB7" w:rsidRPr="00627AB7" w:rsidRDefault="00F5569B" w:rsidP="0062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AB7" w:rsidRPr="00627AB7">
        <w:rPr>
          <w:rFonts w:ascii="Times New Roman" w:hAnsi="Times New Roman" w:cs="Times New Roman"/>
          <w:sz w:val="24"/>
          <w:szCs w:val="24"/>
        </w:rPr>
        <w:t>. Родительское собрание: «Чему мы научились за год».</w:t>
      </w:r>
    </w:p>
    <w:p w:rsidR="00627AB7" w:rsidRPr="00627AB7" w:rsidRDefault="00627AB7" w:rsidP="00627AB7">
      <w:pPr>
        <w:rPr>
          <w:rFonts w:ascii="Times New Roman" w:hAnsi="Times New Roman" w:cs="Times New Roman"/>
          <w:sz w:val="24"/>
          <w:szCs w:val="24"/>
        </w:rPr>
      </w:pPr>
      <w:r w:rsidRPr="00627AB7">
        <w:rPr>
          <w:rFonts w:ascii="Times New Roman" w:hAnsi="Times New Roman" w:cs="Times New Roman"/>
          <w:sz w:val="24"/>
          <w:szCs w:val="24"/>
        </w:rPr>
        <w:t>Цель: подвести итоги совместной деятельности воспитателя и родителей за прошедший год.</w:t>
      </w:r>
    </w:p>
    <w:p w:rsidR="00D724EB" w:rsidRPr="00627AB7" w:rsidRDefault="00D724EB">
      <w:pPr>
        <w:rPr>
          <w:rFonts w:ascii="Times New Roman" w:hAnsi="Times New Roman" w:cs="Times New Roman"/>
          <w:sz w:val="24"/>
          <w:szCs w:val="24"/>
        </w:rPr>
      </w:pPr>
    </w:p>
    <w:sectPr w:rsidR="00D724EB" w:rsidRPr="0062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3"/>
    <w:multiLevelType w:val="hybridMultilevel"/>
    <w:tmpl w:val="B2A6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1933"/>
    <w:multiLevelType w:val="hybridMultilevel"/>
    <w:tmpl w:val="2FDC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DC7"/>
    <w:multiLevelType w:val="hybridMultilevel"/>
    <w:tmpl w:val="3AB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9E0"/>
    <w:multiLevelType w:val="hybridMultilevel"/>
    <w:tmpl w:val="8BC4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14ED"/>
    <w:multiLevelType w:val="hybridMultilevel"/>
    <w:tmpl w:val="94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4515"/>
    <w:multiLevelType w:val="hybridMultilevel"/>
    <w:tmpl w:val="8E0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6C70"/>
    <w:multiLevelType w:val="hybridMultilevel"/>
    <w:tmpl w:val="429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C0"/>
    <w:rsid w:val="00506114"/>
    <w:rsid w:val="00627AB7"/>
    <w:rsid w:val="007974EE"/>
    <w:rsid w:val="0090775A"/>
    <w:rsid w:val="009B5C84"/>
    <w:rsid w:val="00A12300"/>
    <w:rsid w:val="00A144A9"/>
    <w:rsid w:val="00D724EB"/>
    <w:rsid w:val="00EC6F87"/>
    <w:rsid w:val="00F259C5"/>
    <w:rsid w:val="00F5569B"/>
    <w:rsid w:val="00F95D13"/>
    <w:rsid w:val="00FB69C0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2016-04-25T17:26:00Z</dcterms:created>
  <dcterms:modified xsi:type="dcterms:W3CDTF">2016-04-26T17:30:00Z</dcterms:modified>
</cp:coreProperties>
</file>