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5" w:rsidRPr="006C7AF9" w:rsidRDefault="006C7AF9" w:rsidP="006C7AF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C7A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AF9">
        <w:rPr>
          <w:rFonts w:ascii="Times New Roman" w:hAnsi="Times New Roman" w:cs="Times New Roman"/>
          <w:b/>
          <w:sz w:val="28"/>
          <w:szCs w:val="28"/>
        </w:rPr>
        <w:t>О</w:t>
      </w:r>
      <w:r w:rsidR="00FC2E05" w:rsidRPr="006C7AF9">
        <w:rPr>
          <w:rFonts w:ascii="Times New Roman" w:hAnsi="Times New Roman" w:cs="Times New Roman"/>
          <w:b/>
          <w:sz w:val="28"/>
          <w:szCs w:val="28"/>
        </w:rPr>
        <w:t xml:space="preserve">ткрытый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05" w:rsidRPr="006C7AF9">
        <w:rPr>
          <w:rFonts w:ascii="Times New Roman" w:hAnsi="Times New Roman" w:cs="Times New Roman"/>
          <w:b/>
          <w:sz w:val="28"/>
          <w:szCs w:val="28"/>
        </w:rPr>
        <w:t>«Экология и</w:t>
      </w:r>
      <w:r w:rsidR="00E560DA" w:rsidRPr="006C7AF9">
        <w:rPr>
          <w:rFonts w:ascii="Times New Roman" w:hAnsi="Times New Roman" w:cs="Times New Roman"/>
          <w:b/>
          <w:sz w:val="28"/>
          <w:szCs w:val="28"/>
        </w:rPr>
        <w:t xml:space="preserve"> культура – будущее России» </w:t>
      </w:r>
      <w:r w:rsidR="005C5A01" w:rsidRPr="006C7AF9">
        <w:rPr>
          <w:rFonts w:ascii="Times New Roman" w:hAnsi="Times New Roman" w:cs="Times New Roman"/>
          <w:b/>
          <w:sz w:val="28"/>
          <w:szCs w:val="28"/>
        </w:rPr>
        <w:t> </w:t>
      </w:r>
    </w:p>
    <w:p w:rsidR="005C5A01" w:rsidRPr="005C5A01" w:rsidRDefault="00FC2E05" w:rsidP="00FC2E0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C2E05" w:rsidRPr="005C5A01" w:rsidRDefault="005C5A01" w:rsidP="005C5A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дать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представление об источниках загрязнения окружающей среды;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E05" w:rsidRPr="005C5A01" w:rsidRDefault="005C5A01" w:rsidP="005C5A0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2. развивать мышление обучающихся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5A01" w:rsidRPr="00E53DC7" w:rsidRDefault="005C5A01" w:rsidP="00E53DC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экологическую культуру,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привычку заботиться о природе и ее обитателях.</w:t>
      </w:r>
    </w:p>
    <w:p w:rsidR="006C7AF9" w:rsidRDefault="006C7AF9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7AF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5C5A01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7A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A01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5C5A01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, аудиозапись  музыки </w:t>
      </w: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«В мире животных», «Голоса природы», «Живи Земля» в исполнении В.Леонтьева, презентация, видеоролик «Экологические катастрофы», плакаты-иллюстрации.</w:t>
      </w:r>
    </w:p>
    <w:p w:rsidR="00E560DA" w:rsidRDefault="00E560DA" w:rsidP="005C5A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E05" w:rsidRPr="005C5A01" w:rsidRDefault="00FC2E05" w:rsidP="005C5A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C2E05"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 учителя.</w:t>
      </w:r>
    </w:p>
    <w:p w:rsid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Рождаясь, с первого вздоха, с первой минуты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все мы получаем в наследство, в пожизненное пользование огромный мир – нашу прекр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асную планету по имени Земля. 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C2E05" w:rsidRPr="005C5A01">
        <w:rPr>
          <w:rFonts w:ascii="Times New Roman" w:hAnsi="Times New Roman" w:cs="Times New Roman"/>
          <w:sz w:val="28"/>
          <w:szCs w:val="28"/>
          <w:lang w:eastAsia="ru-RU"/>
        </w:rPr>
        <w:t>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жизни.</w:t>
      </w:r>
    </w:p>
    <w:p w:rsidR="00FC2E05" w:rsidRPr="005C5A01" w:rsidRDefault="005C5A01" w:rsidP="005C5A0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C2E05" w:rsidRPr="005C5A01">
        <w:rPr>
          <w:rFonts w:ascii="Times New Roman" w:hAnsi="Times New Roman" w:cs="Times New Roman"/>
          <w:b/>
          <w:sz w:val="28"/>
          <w:szCs w:val="28"/>
          <w:lang w:eastAsia="ru-RU"/>
        </w:rPr>
        <w:t>Введение в тему.</w:t>
      </w:r>
    </w:p>
    <w:p w:rsidR="005C5A01" w:rsidRDefault="005C5A01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мелодия «В мире животных». 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учитель на фоне приглушенной музыки.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     Посмотри, мой милый друг,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Что находится вокруг?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Небо светло-голубое,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Солнце светит золотое.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Ветер листьями играет,</w:t>
      </w:r>
    </w:p>
    <w:p w:rsid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Тучка в небе проплывает.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 xml:space="preserve"> Поле, речка и трава,                              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Горы, воздух и листва.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Птицы, звери и леса,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Гром, туманы и роса.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Человек и время года –</w:t>
      </w:r>
    </w:p>
    <w:p w:rsidR="00FC2E05" w:rsidRPr="005C5A01" w:rsidRDefault="00FC2E05" w:rsidP="005C5A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hAnsi="Times New Roman" w:cs="Times New Roman"/>
          <w:sz w:val="28"/>
          <w:szCs w:val="28"/>
          <w:lang w:eastAsia="ru-RU"/>
        </w:rPr>
        <w:t>Это все вокруг…(природа)</w:t>
      </w:r>
    </w:p>
    <w:p w:rsidR="006A3CA4" w:rsidRDefault="00FC2E05" w:rsidP="00FC2E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темы.</w:t>
      </w:r>
    </w:p>
    <w:p w:rsidR="006A3CA4" w:rsidRPr="006A3CA4" w:rsidRDefault="00FC2E05" w:rsidP="006A3C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CA4">
        <w:rPr>
          <w:rFonts w:ascii="Times New Roman" w:hAnsi="Times New Roman" w:cs="Times New Roman"/>
          <w:sz w:val="28"/>
          <w:szCs w:val="28"/>
          <w:lang w:eastAsia="ru-RU"/>
        </w:rPr>
        <w:t>Мир прекрасен. Чтобы сохранить его для будущих поколений, человечество всерьез обеспокоено, и чтобы привлечь</w:t>
      </w:r>
      <w:r w:rsidR="006C7AF9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каждого человека, в Чувашской республике 2017</w:t>
      </w:r>
      <w:r w:rsidRPr="006A3CA4">
        <w:rPr>
          <w:rFonts w:ascii="Times New Roman" w:hAnsi="Times New Roman" w:cs="Times New Roman"/>
          <w:sz w:val="28"/>
          <w:szCs w:val="28"/>
          <w:lang w:eastAsia="ru-RU"/>
        </w:rPr>
        <w:t xml:space="preserve"> год  объявлен годом защиты окружа</w:t>
      </w:r>
      <w:r w:rsidR="006A3CA4" w:rsidRPr="006A3CA4">
        <w:rPr>
          <w:rFonts w:ascii="Times New Roman" w:hAnsi="Times New Roman" w:cs="Times New Roman"/>
          <w:sz w:val="28"/>
          <w:szCs w:val="28"/>
          <w:lang w:eastAsia="ru-RU"/>
        </w:rPr>
        <w:t xml:space="preserve">ющей среды.   </w:t>
      </w:r>
    </w:p>
    <w:p w:rsidR="00FC2E05" w:rsidRPr="006A3CA4" w:rsidRDefault="00FC2E05" w:rsidP="006A3C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C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A3CA4">
        <w:rPr>
          <w:rFonts w:ascii="Times New Roman" w:hAnsi="Times New Roman" w:cs="Times New Roman"/>
          <w:sz w:val="28"/>
          <w:szCs w:val="28"/>
          <w:lang w:eastAsia="ru-RU"/>
        </w:rPr>
        <w:t>-К</w:t>
      </w:r>
      <w:r w:rsidRPr="006A3CA4">
        <w:rPr>
          <w:rFonts w:ascii="Times New Roman" w:hAnsi="Times New Roman" w:cs="Times New Roman"/>
          <w:sz w:val="28"/>
          <w:szCs w:val="28"/>
          <w:lang w:eastAsia="ru-RU"/>
        </w:rPr>
        <w:t>акую роль играет человек в природе, как его</w:t>
      </w:r>
      <w:r w:rsidR="006A3CA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влияет на природу?</w:t>
      </w:r>
    </w:p>
    <w:p w:rsidR="00FC2E05" w:rsidRPr="005C5A01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и обсуждение видеоролика «Экологические катастрофы».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учителем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Ответную реакцию природы мы можем наблюдать. Это катастрофы, которые в последнее время все чаще происходят на планете. Это землетрясения, наводнения, цунами, смерчи и многое другое. Гибнет много людей, стираются с лица Земли города и деревни. Природа доказывает нам наше бессилие и беспомощность перед лицом природных катаклизмов.</w:t>
      </w:r>
    </w:p>
    <w:p w:rsidR="00FC2E05" w:rsidRPr="006A3CA4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«экология».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такое «экология»? 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E5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наука о нашем доме – о планете Земля. Все, кто как-то знаком с экологией</w:t>
      </w:r>
      <w:r w:rsidR="00E53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убежден, что спасение человечества возможно лишь тогда, когда каждый из нас овладевает экологическими знаниями и живет по экологическим законам жизни. То есть человек заботиться о природе и ее охране. Каждый ребенок тоже может принять в этом участие. Можно сохранить и лес, и сад, и поле, и речку, и все, что нас окружает, если усвоить ряд несложных правил поведения в природе.</w:t>
      </w:r>
    </w:p>
    <w:p w:rsidR="00FC2E05" w:rsidRPr="006A3CA4" w:rsidRDefault="00E53DC7" w:rsidP="006A3C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оведения, обязательные для всех.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разоряй муравейник!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лови насекомых!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рви паутину и не уничтожай пауков, они полезны!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птичьи гнезда, не подходи к ним близко!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птенцов ни в гнезде, ни на земле.</w:t>
      </w:r>
    </w:p>
    <w:p w:rsidR="00FC2E05" w:rsidRPr="005C5A01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 диких животных и не уноси их домой!</w:t>
      </w:r>
    </w:p>
    <w:p w:rsidR="006A3CA4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 убивай лягушек!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 деревья!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 ветви деревьев!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повреждай кору деревьев!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повреждай ягодные кустики и не вырывай их с корнем!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цветы в природе, для букетов цветы выращивают специально!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сбивай ногами несъедобные грибы, они нужны лесу!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ходить по тропам тихо и осторожно!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костры!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после себя мусор!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уничтожайте птиц!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надписей на природных объектах!</w:t>
      </w:r>
    </w:p>
    <w:p w:rsidR="006A3CA4" w:rsidRDefault="006A3CA4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в водоемы мусор!</w:t>
      </w:r>
    </w:p>
    <w:p w:rsidR="00E53DC7" w:rsidRDefault="00E53DC7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05" w:rsidRPr="005C5A01" w:rsidRDefault="00E53DC7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FC2E05" w:rsidRPr="00E5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плакатов – иллюстраций, оформление выставки на доске</w:t>
      </w:r>
      <w:r w:rsidR="00FC2E05"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выполняется под музыкальное сопровождение «Голоса природы»).</w:t>
      </w:r>
    </w:p>
    <w:p w:rsidR="00FC2E05" w:rsidRPr="006A3CA4" w:rsidRDefault="00E53DC7" w:rsidP="00E5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A3CA4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05" w:rsidRPr="006A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стихотворений.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Кто целится камнем в птенца, в синеву?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Эй, брось, говорю!                  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Не шучу я с тобой.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Живой он,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Ты только подумай-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Живой!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И мама, наверное, ищет его: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Ребенок для мамы дороже всего!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Не всегда умеют защититься.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На планете мы останемся одни!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Нор звериных, птичьего гнезда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Разорять не будем никогда!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Пусть птенцам и маленьким зверятам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Хорошо живется с нами рядом!</w:t>
      </w:r>
    </w:p>
    <w:p w:rsidR="00E560DA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Нас много, ребята,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Пусть каждый из нас</w:t>
      </w:r>
    </w:p>
    <w:p w:rsid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Хоть кустик для сада                                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Посадит сейчас.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В городе каждом, везде, где живем,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 посадим, сады разобьем!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Пусть лучше и краше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Сама, как весна,                                                    </w:t>
      </w:r>
    </w:p>
    <w:p w:rsidR="00FC2E05" w:rsidRPr="005C5A01" w:rsidRDefault="00E560DA" w:rsidP="00E560DA">
      <w:pPr>
        <w:pStyle w:val="a9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Становится наша родная страна</w:t>
      </w:r>
      <w:r w:rsidR="00FC2E05" w:rsidRPr="005C5A01">
        <w:rPr>
          <w:lang w:eastAsia="ru-RU"/>
        </w:rPr>
        <w:t>!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C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Берегите Землю! Берегите!</w:t>
      </w:r>
    </w:p>
    <w:p w:rsidR="00E560DA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Жаворонка в голубом зените.</w:t>
      </w:r>
    </w:p>
    <w:p w:rsidR="00FC2E05" w:rsidRPr="00E560DA" w:rsidRDefault="00FC2E05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60DA">
        <w:rPr>
          <w:rFonts w:ascii="Times New Roman" w:hAnsi="Times New Roman" w:cs="Times New Roman"/>
          <w:sz w:val="28"/>
          <w:szCs w:val="28"/>
          <w:lang w:eastAsia="ru-RU"/>
        </w:rPr>
        <w:t>Бабочку на листьях повилики.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На тропинке солнечные блики…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Берегите молодые всходы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 xml:space="preserve"> На зеленом празднике природы.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Берегите будущего ради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Это слово из моей тетради.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Все дарю! Все доброе приемлю,</w:t>
      </w:r>
    </w:p>
    <w:p w:rsidR="00FC2E05" w:rsidRPr="00E560DA" w:rsidRDefault="00E560DA" w:rsidP="00E560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FC2E05" w:rsidRPr="00E560DA">
        <w:rPr>
          <w:rFonts w:ascii="Times New Roman" w:hAnsi="Times New Roman" w:cs="Times New Roman"/>
          <w:sz w:val="28"/>
          <w:szCs w:val="28"/>
          <w:lang w:eastAsia="ru-RU"/>
        </w:rPr>
        <w:t>Только берегите землю!</w:t>
      </w:r>
    </w:p>
    <w:p w:rsidR="00FC2E05" w:rsidRPr="00E560DA" w:rsidRDefault="00E560DA" w:rsidP="00E560D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2E05" w:rsidRPr="00E5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Обобщение.</w:t>
      </w:r>
    </w:p>
    <w:p w:rsidR="00FC2E05" w:rsidRPr="005C5A01" w:rsidRDefault="00FC2E05" w:rsidP="006A3C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под исполнение песни В.</w:t>
      </w:r>
      <w:r w:rsidR="006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«Живи Земля!»</w:t>
      </w:r>
    </w:p>
    <w:p w:rsidR="00FC2E05" w:rsidRPr="005C5A01" w:rsidRDefault="00FC2E05">
      <w:pPr>
        <w:rPr>
          <w:rFonts w:ascii="Times New Roman" w:hAnsi="Times New Roman" w:cs="Times New Roman"/>
          <w:spacing w:val="-15"/>
          <w:sz w:val="28"/>
          <w:szCs w:val="28"/>
        </w:rPr>
      </w:pPr>
    </w:p>
    <w:p w:rsidR="00FC2E05" w:rsidRDefault="00FC2E05" w:rsidP="00FC2E05">
      <w:pPr>
        <w:rPr>
          <w:rFonts w:ascii="Times New Roman" w:hAnsi="Times New Roman" w:cs="Times New Roman"/>
          <w:b/>
        </w:rPr>
      </w:pPr>
    </w:p>
    <w:p w:rsidR="005E02AF" w:rsidRDefault="005E02AF" w:rsidP="005E02AF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E560DA" w:rsidRDefault="00E560DA" w:rsidP="00FC2E05">
      <w:pPr>
        <w:rPr>
          <w:rFonts w:ascii="Times New Roman" w:hAnsi="Times New Roman" w:cs="Times New Roman"/>
          <w:b/>
        </w:rPr>
      </w:pPr>
    </w:p>
    <w:p w:rsidR="00FC2E05" w:rsidRPr="005C5A01" w:rsidRDefault="00FC2E05" w:rsidP="00FC2E0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2E05" w:rsidRPr="005C5A01" w:rsidRDefault="00FC2E05" w:rsidP="00FC2E05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FC2E05" w:rsidRPr="005C5A01" w:rsidRDefault="00FC2E05"/>
    <w:sectPr w:rsidR="00FC2E05" w:rsidRPr="005C5A01" w:rsidSect="00AB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9C"/>
      </v:shape>
    </w:pict>
  </w:numPicBullet>
  <w:abstractNum w:abstractNumId="0">
    <w:nsid w:val="00685128"/>
    <w:multiLevelType w:val="multilevel"/>
    <w:tmpl w:val="552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9D9"/>
    <w:multiLevelType w:val="multilevel"/>
    <w:tmpl w:val="BE787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AFD"/>
    <w:multiLevelType w:val="hybridMultilevel"/>
    <w:tmpl w:val="D6063324"/>
    <w:lvl w:ilvl="0" w:tplc="1C88DBC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C66EB9"/>
    <w:multiLevelType w:val="multilevel"/>
    <w:tmpl w:val="0742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47E2"/>
    <w:multiLevelType w:val="hybridMultilevel"/>
    <w:tmpl w:val="C706D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2DAC"/>
    <w:multiLevelType w:val="multilevel"/>
    <w:tmpl w:val="ABBE0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3456B"/>
    <w:multiLevelType w:val="hybridMultilevel"/>
    <w:tmpl w:val="EA22D15E"/>
    <w:lvl w:ilvl="0" w:tplc="D43A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ADE"/>
    <w:multiLevelType w:val="hybridMultilevel"/>
    <w:tmpl w:val="5FEE8A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8A5"/>
    <w:multiLevelType w:val="multilevel"/>
    <w:tmpl w:val="DA7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1670"/>
    <w:multiLevelType w:val="multilevel"/>
    <w:tmpl w:val="D2C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C6D65"/>
    <w:multiLevelType w:val="multilevel"/>
    <w:tmpl w:val="20D61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7781"/>
    <w:multiLevelType w:val="multilevel"/>
    <w:tmpl w:val="BD7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454AA"/>
    <w:multiLevelType w:val="multilevel"/>
    <w:tmpl w:val="6D4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02F1"/>
    <w:multiLevelType w:val="multilevel"/>
    <w:tmpl w:val="267C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A1CAF"/>
    <w:multiLevelType w:val="multilevel"/>
    <w:tmpl w:val="C1F0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56FF6"/>
    <w:multiLevelType w:val="hybridMultilevel"/>
    <w:tmpl w:val="F8D0FC08"/>
    <w:lvl w:ilvl="0" w:tplc="0419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E05"/>
    <w:rsid w:val="00130F76"/>
    <w:rsid w:val="002520C8"/>
    <w:rsid w:val="002E7FF2"/>
    <w:rsid w:val="00383CBC"/>
    <w:rsid w:val="0054576B"/>
    <w:rsid w:val="005C5A01"/>
    <w:rsid w:val="005E02AF"/>
    <w:rsid w:val="006A3CA4"/>
    <w:rsid w:val="006C7AF9"/>
    <w:rsid w:val="00834838"/>
    <w:rsid w:val="0092735D"/>
    <w:rsid w:val="009C1952"/>
    <w:rsid w:val="009E2433"/>
    <w:rsid w:val="00AB4D15"/>
    <w:rsid w:val="00B04B84"/>
    <w:rsid w:val="00BD4D6D"/>
    <w:rsid w:val="00C24FCD"/>
    <w:rsid w:val="00DA5487"/>
    <w:rsid w:val="00DF145F"/>
    <w:rsid w:val="00E53DC7"/>
    <w:rsid w:val="00E560DA"/>
    <w:rsid w:val="00EC2E2B"/>
    <w:rsid w:val="00FC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E05"/>
    <w:rPr>
      <w:b/>
      <w:bCs/>
    </w:rPr>
  </w:style>
  <w:style w:type="character" w:styleId="a5">
    <w:name w:val="Emphasis"/>
    <w:basedOn w:val="a0"/>
    <w:uiPriority w:val="20"/>
    <w:qFormat/>
    <w:rsid w:val="00FC2E05"/>
    <w:rPr>
      <w:i/>
      <w:iCs/>
    </w:rPr>
  </w:style>
  <w:style w:type="paragraph" w:styleId="a6">
    <w:name w:val="List Paragraph"/>
    <w:basedOn w:val="a"/>
    <w:uiPriority w:val="34"/>
    <w:qFormat/>
    <w:rsid w:val="00FC2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5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dcterms:created xsi:type="dcterms:W3CDTF">2017-11-01T03:04:00Z</dcterms:created>
  <dcterms:modified xsi:type="dcterms:W3CDTF">2018-02-18T11:12:00Z</dcterms:modified>
</cp:coreProperties>
</file>