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FC7" w:rsidRDefault="00BB5FC7" w:rsidP="00BB5F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И НАУКИ ХАБАРОВСКОГО КРАЯ</w:t>
      </w:r>
    </w:p>
    <w:p w:rsidR="00BB5FC7" w:rsidRDefault="00BB5FC7" w:rsidP="00BB5F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Краевое государственное бюджетное профессиональное образовательное учреждение</w:t>
      </w:r>
    </w:p>
    <w:p w:rsidR="00BB5FC7" w:rsidRDefault="00BB5FC7" w:rsidP="00BB5F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«Хабаровский колледж отраслевых технологий и сферы обслуживания»</w:t>
      </w:r>
    </w:p>
    <w:p w:rsidR="00BB5FC7" w:rsidRDefault="00BB5FC7" w:rsidP="00BB5F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5FC7" w:rsidRDefault="00BB5FC7" w:rsidP="00BB5F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5FC7" w:rsidRDefault="00BB5FC7" w:rsidP="00BB5F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B5FC7" w:rsidRDefault="00BB5FC7" w:rsidP="00BB5FC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B5FC7" w:rsidRDefault="00BB5FC7" w:rsidP="00BB5FC7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5313E8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 xml:space="preserve">ПОДВИГ ПОКОЛЕНИЙ </w:t>
      </w:r>
    </w:p>
    <w:p w:rsidR="00BB5FC7" w:rsidRPr="005313E8" w:rsidRDefault="00BB5FC7" w:rsidP="00BB5FC7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48"/>
          <w:szCs w:val="48"/>
        </w:rPr>
      </w:pPr>
      <w:r w:rsidRPr="005313E8">
        <w:rPr>
          <w:rFonts w:ascii="Times New Roman" w:hAnsi="Times New Roman" w:cs="Times New Roman"/>
          <w:color w:val="17365D" w:themeColor="text2" w:themeShade="BF"/>
          <w:sz w:val="48"/>
          <w:szCs w:val="48"/>
        </w:rPr>
        <w:t>встреча с</w:t>
      </w:r>
      <w:r>
        <w:rPr>
          <w:rFonts w:ascii="Times New Roman" w:hAnsi="Times New Roman" w:cs="Times New Roman"/>
          <w:color w:val="17365D" w:themeColor="text2" w:themeShade="BF"/>
          <w:sz w:val="48"/>
          <w:szCs w:val="48"/>
        </w:rPr>
        <w:t xml:space="preserve"> участниками локальных войн</w:t>
      </w:r>
    </w:p>
    <w:p w:rsidR="00BB5FC7" w:rsidRDefault="00BB5FC7" w:rsidP="00BB5FC7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BB5FC7" w:rsidRDefault="00BB5FC7" w:rsidP="00BB5FC7">
      <w:pPr>
        <w:rPr>
          <w:rFonts w:ascii="Times New Roman" w:hAnsi="Times New Roman" w:cs="Times New Roman"/>
        </w:rPr>
      </w:pPr>
    </w:p>
    <w:p w:rsidR="00BB5FC7" w:rsidRDefault="00BB5FC7" w:rsidP="00BB5FC7">
      <w:pPr>
        <w:rPr>
          <w:rFonts w:ascii="Times New Roman" w:hAnsi="Times New Roman" w:cs="Times New Roman"/>
        </w:rPr>
      </w:pPr>
    </w:p>
    <w:p w:rsidR="00BB5FC7" w:rsidRDefault="00BB5FC7" w:rsidP="00BB5FC7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AA72DD3" wp14:editId="5A95D2EA">
            <wp:extent cx="4166171" cy="3300984"/>
            <wp:effectExtent l="0" t="0" r="6350" b="0"/>
            <wp:docPr id="2" name="Рисунок 2" descr="https://susanin.news/upload/iblock/a03/a03e4793becd3c3cdec9747c4dba6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sanin.news/upload/iblock/a03/a03e4793becd3c3cdec9747c4dba647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489" cy="330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FC7" w:rsidRDefault="00BB5FC7" w:rsidP="00BB5FC7">
      <w:pPr>
        <w:jc w:val="center"/>
        <w:rPr>
          <w:rFonts w:ascii="Times New Roman" w:hAnsi="Times New Roman" w:cs="Times New Roman"/>
        </w:rPr>
      </w:pPr>
    </w:p>
    <w:p w:rsidR="00BB5FC7" w:rsidRDefault="00BB5FC7" w:rsidP="00BB5FC7">
      <w:pPr>
        <w:jc w:val="center"/>
        <w:rPr>
          <w:rFonts w:ascii="Times New Roman" w:hAnsi="Times New Roman" w:cs="Times New Roman"/>
        </w:rPr>
      </w:pPr>
    </w:p>
    <w:p w:rsidR="00BB5FC7" w:rsidRDefault="00BB5FC7" w:rsidP="00BB5FC7">
      <w:pPr>
        <w:jc w:val="center"/>
        <w:rPr>
          <w:rFonts w:ascii="Times New Roman" w:hAnsi="Times New Roman" w:cs="Times New Roman"/>
        </w:rPr>
      </w:pPr>
    </w:p>
    <w:p w:rsidR="00BB5FC7" w:rsidRDefault="00BB5FC7" w:rsidP="00BB5FC7">
      <w:pPr>
        <w:jc w:val="center"/>
        <w:rPr>
          <w:rFonts w:ascii="Times New Roman" w:hAnsi="Times New Roman" w:cs="Times New Roman"/>
        </w:rPr>
      </w:pPr>
    </w:p>
    <w:p w:rsidR="00BB5FC7" w:rsidRDefault="00BB5FC7" w:rsidP="00BB5FC7">
      <w:pPr>
        <w:jc w:val="center"/>
        <w:rPr>
          <w:rFonts w:ascii="Times New Roman" w:hAnsi="Times New Roman" w:cs="Times New Roman"/>
        </w:rPr>
      </w:pPr>
    </w:p>
    <w:p w:rsidR="00BB5FC7" w:rsidRPr="00ED7C46" w:rsidRDefault="00BB5FC7" w:rsidP="00BB5FC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7C46">
        <w:rPr>
          <w:rFonts w:ascii="Times New Roman" w:hAnsi="Times New Roman" w:cs="Times New Roman"/>
          <w:sz w:val="28"/>
          <w:szCs w:val="28"/>
        </w:rPr>
        <w:t>Хабаровск</w:t>
      </w:r>
    </w:p>
    <w:p w:rsidR="00BB5FC7" w:rsidRPr="00ED7C46" w:rsidRDefault="00BB5FC7" w:rsidP="00BB5FC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7C46">
        <w:rPr>
          <w:rFonts w:ascii="Times New Roman" w:hAnsi="Times New Roman" w:cs="Times New Roman"/>
          <w:sz w:val="28"/>
          <w:szCs w:val="28"/>
        </w:rPr>
        <w:t>2017</w:t>
      </w: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Обсуждено на заседании методической комиссии профессиональной подготовки</w:t>
      </w: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Подвиг поколений. Встреча с участниками локальных войн. Методическая разработка классного часа.</w:t>
      </w: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Разработали:</w:t>
      </w: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4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Петровна, мастер производственного обучения,  </w:t>
      </w: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Яровая Нина Павловна, мастер производственного обучения.                                                                                   </w:t>
      </w: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Рецензент: Манакова Татьяна Ивановна, методист</w:t>
      </w: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FC7" w:rsidRDefault="00BB5FC7" w:rsidP="00BB5F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FC7" w:rsidRDefault="00BB5FC7" w:rsidP="00BB5F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Методическая разработка классного часа предназначена для руководителей по учебно-воспитательной работе, педагогов дополнительного образования, классных руководителей и мастеров производственного обучения. В ней представлен сценарий классного часа «Подвиг поколений». Фотографии прилагаются.</w:t>
      </w: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КГБ ПОУ ХКОТСО</w:t>
      </w: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Адрес: 680011, г. Хабаровск, ул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оветская,24.</w:t>
      </w:r>
    </w:p>
    <w:p w:rsidR="00BB5FC7" w:rsidRDefault="00BB5FC7" w:rsidP="00BB5FC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FC7" w:rsidRDefault="00BB5FC7" w:rsidP="00BB5F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FD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BB5FC7" w:rsidRDefault="00BB5FC7" w:rsidP="00BB5F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Методическая разработка классного часа предназначена для руководителей по учебно-воспитательной работе, педагогов дополнительного образования, классных руководителей и мастеров производственного обучения – всех, кто имеет отношение к организации мероприятий.  </w:t>
      </w:r>
    </w:p>
    <w:p w:rsidR="00BB5FC7" w:rsidRDefault="00BB5FC7" w:rsidP="00BB5F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Тема, представленная в разработке, является важной для формирования патриотических чувств у студентов, для формирования представлений о воинском долге, службе и верности Отечеству.</w:t>
      </w:r>
    </w:p>
    <w:p w:rsidR="00BB5FC7" w:rsidRDefault="00BB5FC7" w:rsidP="00BB5F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сценарии рассказывается о локальных войнах, наиболее подробно о военных действиях в Афганистане, Чечне и Сирии.</w:t>
      </w:r>
    </w:p>
    <w:p w:rsidR="00BB5FC7" w:rsidRDefault="00BB5FC7" w:rsidP="00BB5F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Мероприятие проводится тремя ведущими. Также участвуют студенты, читающие стихи и приглашенные гости – участники и ветераны локальных войн. Музыкальное оформление и электронная презентация помогают зрителям ощутить атмосферу мероприятия.</w:t>
      </w:r>
    </w:p>
    <w:p w:rsidR="00BB5FC7" w:rsidRDefault="00BB5FC7" w:rsidP="00BB5FC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FC7" w:rsidRPr="00602FD6" w:rsidRDefault="00BB5FC7" w:rsidP="00BB5F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E20" w:rsidRDefault="002D6E20"/>
    <w:p w:rsidR="00BB5FC7" w:rsidRDefault="00BB5FC7"/>
    <w:p w:rsidR="00BB5FC7" w:rsidRDefault="00BB5FC7"/>
    <w:p w:rsidR="00BB5FC7" w:rsidRDefault="00BB5FC7"/>
    <w:p w:rsidR="00BB5FC7" w:rsidRDefault="00BB5FC7"/>
    <w:p w:rsidR="00BB5FC7" w:rsidRDefault="00BB5FC7"/>
    <w:p w:rsidR="00BB5FC7" w:rsidRDefault="00BB5FC7"/>
    <w:p w:rsidR="00BB5FC7" w:rsidRDefault="00BB5FC7"/>
    <w:p w:rsidR="00BB5FC7" w:rsidRDefault="00BB5FC7"/>
    <w:p w:rsidR="00BB5FC7" w:rsidRDefault="00BB5FC7"/>
    <w:p w:rsidR="00BB5FC7" w:rsidRDefault="00BB5FC7"/>
    <w:p w:rsidR="00BB5FC7" w:rsidRDefault="00BB5FC7"/>
    <w:p w:rsidR="00BB5FC7" w:rsidRDefault="00BB5FC7"/>
    <w:p w:rsidR="00BB5FC7" w:rsidRDefault="00BB5FC7" w:rsidP="00BB5FC7">
      <w:pPr>
        <w:spacing w:before="120" w:after="12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BB5FC7" w:rsidRDefault="00BB5FC7" w:rsidP="00BB5FC7">
      <w:pPr>
        <w:spacing w:before="120" w:after="12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BB5FC7" w:rsidRPr="00BB5FC7" w:rsidRDefault="00BB5FC7" w:rsidP="00BB5FC7">
      <w:pPr>
        <w:spacing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Классный час «Подвиг поколений»</w:t>
      </w:r>
    </w:p>
    <w:p w:rsidR="00BB5FC7" w:rsidRPr="00BB5FC7" w:rsidRDefault="00BB5FC7" w:rsidP="00BB5FC7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</w:t>
      </w:r>
    </w:p>
    <w:p w:rsidR="00BB5FC7" w:rsidRPr="00BB5FC7" w:rsidRDefault="00BB5FC7" w:rsidP="00BB5FC7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В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оспитание патриотических чу</w:t>
      </w:r>
      <w:proofErr w:type="gramStart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вств  ст</w:t>
      </w:r>
      <w:proofErr w:type="gramEnd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удентов.</w:t>
      </w:r>
    </w:p>
    <w:p w:rsidR="00BB5FC7" w:rsidRPr="00BB5FC7" w:rsidRDefault="00BB5FC7" w:rsidP="00BB5FC7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представлений о воинском долге и службе Отечеству.</w:t>
      </w:r>
    </w:p>
    <w:p w:rsidR="00BB5FC7" w:rsidRPr="00BB5FC7" w:rsidRDefault="00BB5FC7" w:rsidP="00BB5FC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Формирование опыта нравственного поведения личности.</w:t>
      </w:r>
    </w:p>
    <w:p w:rsidR="00BB5FC7" w:rsidRPr="00BB5FC7" w:rsidRDefault="00BB5FC7" w:rsidP="00BB5FC7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Оснащение мероприятия:</w:t>
      </w:r>
    </w:p>
    <w:p w:rsidR="00BB5FC7" w:rsidRPr="00BB5FC7" w:rsidRDefault="00BB5FC7" w:rsidP="00BB5FC7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BB5FC7" w:rsidRPr="00BB5FC7" w:rsidRDefault="00BB5FC7" w:rsidP="00BB5FC7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мультимедийный проектор,</w:t>
      </w:r>
    </w:p>
    <w:p w:rsidR="00BB5FC7" w:rsidRPr="00BB5FC7" w:rsidRDefault="00BB5FC7" w:rsidP="00BB5FC7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ноутбук,</w:t>
      </w:r>
    </w:p>
    <w:p w:rsidR="00BB5FC7" w:rsidRPr="00BB5FC7" w:rsidRDefault="00BB5FC7" w:rsidP="00BB5FC7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экран для демонстрации слайдов,</w:t>
      </w:r>
    </w:p>
    <w:p w:rsidR="00BB5FC7" w:rsidRPr="00BB5FC7" w:rsidRDefault="00BB5FC7" w:rsidP="00BB5FC7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электронная презентация,</w:t>
      </w:r>
    </w:p>
    <w:p w:rsidR="00BB5FC7" w:rsidRPr="00BB5FC7" w:rsidRDefault="00BB5FC7" w:rsidP="00BB5FC7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знамя краевого отделения организации «Боевое братство»,</w:t>
      </w:r>
    </w:p>
    <w:p w:rsidR="00BB5FC7" w:rsidRPr="00BB5FC7" w:rsidRDefault="00BB5FC7" w:rsidP="00BB5FC7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подборка газет «Боевое братство».</w:t>
      </w:r>
    </w:p>
    <w:p w:rsidR="00BB5FC7" w:rsidRPr="00BB5FC7" w:rsidRDefault="00BB5FC7" w:rsidP="00BB5FC7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Музыкальное оформление:</w:t>
      </w:r>
    </w:p>
    <w:p w:rsidR="00BB5FC7" w:rsidRPr="00BB5FC7" w:rsidRDefault="00BB5FC7" w:rsidP="00BB5FC7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Видеоклипы:</w:t>
      </w:r>
    </w:p>
    <w:p w:rsidR="00BB5FC7" w:rsidRPr="00BB5FC7" w:rsidRDefault="00BB5FC7" w:rsidP="00BB5FC7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«Памяти локальных войн» исполняет группа «Обелиск»,</w:t>
      </w:r>
    </w:p>
    <w:p w:rsidR="00BB5FC7" w:rsidRPr="00BB5FC7" w:rsidRDefault="00BB5FC7" w:rsidP="00BB5FC7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«Мы уходим» исполняет группа «Каскад»,</w:t>
      </w:r>
    </w:p>
    <w:p w:rsidR="00BB5FC7" w:rsidRPr="00BB5FC7" w:rsidRDefault="00BB5FC7" w:rsidP="00BB5FC7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«Рота уходит на небо» в исполнении Александра Маршалла,</w:t>
      </w:r>
    </w:p>
    <w:p w:rsidR="00BB5FC7" w:rsidRPr="00BB5FC7" w:rsidRDefault="00BB5FC7" w:rsidP="00BB5FC7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«</w:t>
      </w:r>
      <w:proofErr w:type="spellStart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Макримоза</w:t>
      </w:r>
      <w:proofErr w:type="spellEnd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мелодия Моцарта,</w:t>
      </w:r>
    </w:p>
    <w:p w:rsidR="00BB5FC7" w:rsidRPr="00BB5FC7" w:rsidRDefault="00BB5FC7" w:rsidP="00BB5FC7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«Метроном».</w:t>
      </w:r>
    </w:p>
    <w:p w:rsidR="00BB5FC7" w:rsidRPr="00BB5FC7" w:rsidRDefault="00BB5FC7" w:rsidP="00BB5FC7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Песня «Второй батальон» в исполнении Демина Сергея Васильевича.</w:t>
      </w:r>
    </w:p>
    <w:p w:rsidR="00BB5FC7" w:rsidRPr="00BB5FC7" w:rsidRDefault="00BB5FC7" w:rsidP="00BB5FC7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rPr>
          <w:rFonts w:ascii="Calibri" w:eastAsia="Calibri" w:hAnsi="Calibri" w:cs="Times New Roman"/>
        </w:rPr>
      </w:pPr>
    </w:p>
    <w:p w:rsidR="00BB5FC7" w:rsidRDefault="00BB5FC7" w:rsidP="00BB5FC7">
      <w:pPr>
        <w:spacing w:before="120" w:after="12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BB5FC7" w:rsidRDefault="00BB5FC7" w:rsidP="00BB5FC7">
      <w:pPr>
        <w:spacing w:before="120" w:after="12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BB5FC7" w:rsidRDefault="00BB5FC7" w:rsidP="00BB5FC7">
      <w:pPr>
        <w:spacing w:before="120" w:after="12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BB5FC7" w:rsidRDefault="00BB5FC7" w:rsidP="00BB5FC7">
      <w:pPr>
        <w:spacing w:before="120" w:after="12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BB5FC7" w:rsidRDefault="00BB5FC7" w:rsidP="00BB5FC7">
      <w:pPr>
        <w:spacing w:before="120" w:after="12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BB5FC7" w:rsidRDefault="00BB5FC7" w:rsidP="00BB5FC7">
      <w:pPr>
        <w:spacing w:before="120" w:after="12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BB5FC7" w:rsidRDefault="00BB5FC7" w:rsidP="00BB5FC7">
      <w:pPr>
        <w:spacing w:before="120" w:after="12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BB5FC7" w:rsidRDefault="00BB5FC7" w:rsidP="00BB5FC7">
      <w:pPr>
        <w:spacing w:before="120" w:after="12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BB5FC7" w:rsidRDefault="00BB5FC7" w:rsidP="00BB5FC7">
      <w:pPr>
        <w:spacing w:before="120" w:after="12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BB5FC7" w:rsidRDefault="00BB5FC7" w:rsidP="00BB5FC7">
      <w:pPr>
        <w:spacing w:before="120" w:after="12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BB5FC7" w:rsidRDefault="00BB5FC7" w:rsidP="00BB5FC7">
      <w:pPr>
        <w:spacing w:before="120" w:after="12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BB5FC7" w:rsidRPr="00BB5FC7" w:rsidRDefault="00BB5FC7" w:rsidP="00BB5FC7">
      <w:pPr>
        <w:spacing w:before="120" w:after="12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lastRenderedPageBreak/>
        <w:t>Ход мероприятия:</w:t>
      </w:r>
    </w:p>
    <w:p w:rsidR="00BB5FC7" w:rsidRPr="00BB5FC7" w:rsidRDefault="00BB5FC7" w:rsidP="00BB5FC7">
      <w:pPr>
        <w:spacing w:before="120" w:after="12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BB5FC7" w:rsidRPr="00BB5FC7" w:rsidRDefault="00BB5FC7" w:rsidP="00BB5FC7">
      <w:pPr>
        <w:spacing w:before="120" w:after="12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Слайд 1.</w:t>
      </w:r>
    </w:p>
    <w:p w:rsidR="00BB5FC7" w:rsidRPr="00BB5FC7" w:rsidRDefault="00BB5FC7" w:rsidP="00BB5FC7">
      <w:pPr>
        <w:spacing w:before="120" w:after="12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BB5FC7" w:rsidRPr="00BB5FC7" w:rsidRDefault="00BB5FC7" w:rsidP="00BB5FC7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Ведущий 1.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Так уж вышло, что история России – это история военного подвига. Ни одно государство мира не вынесло столько войн, сколько довелось испытать России.</w:t>
      </w:r>
    </w:p>
    <w:p w:rsidR="00BB5FC7" w:rsidRPr="00BB5FC7" w:rsidRDefault="00BB5FC7" w:rsidP="00BB5FC7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Ведущий 2.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Множество нашествий прокатились по земле Русской. Хазарские </w:t>
      </w:r>
      <w:proofErr w:type="gramStart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полчища</w:t>
      </w:r>
      <w:proofErr w:type="gramEnd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шведские полки, монгольские орды, наполеоновская армия и германский вермахт</w:t>
      </w:r>
      <w:r w:rsidRPr="00BB5F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у всех на пути вставала Россия. И все враги нашли здесь смерть. Потому, что столетиями в кровь, в гены русских закладывалась готовность в любой момент взять оружие в руки и, не щадя «живота своего», драться до последнего.</w:t>
      </w:r>
    </w:p>
    <w:p w:rsidR="00BB5FC7" w:rsidRPr="00BB5FC7" w:rsidRDefault="00BB5FC7" w:rsidP="00BB5FC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 Ведущий 3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>Уже почти триста лет продолжается поиск универсального способа разрешения противоречий, возникающих между государствами, нациями, народностями без применения средств вооруженного насилия...</w:t>
      </w:r>
    </w:p>
    <w:p w:rsidR="00BB5FC7" w:rsidRPr="00BB5FC7" w:rsidRDefault="00BB5FC7" w:rsidP="00BB5FC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>Но политические декларации, договоры, конвенции, переговоры о разоружении и об ограничении некоторых видов вооружений лишь на время снимали непосредственную угрозу разрушительных войн, но не устраняли ее совершенно.</w:t>
      </w:r>
    </w:p>
    <w:p w:rsidR="00BB5FC7" w:rsidRPr="00BB5FC7" w:rsidRDefault="00BB5FC7" w:rsidP="00BB5FC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5FC7" w:rsidRPr="00BB5FC7" w:rsidRDefault="00BB5FC7" w:rsidP="00BB5FC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Слайд 2.</w:t>
      </w:r>
    </w:p>
    <w:p w:rsidR="00BB5FC7" w:rsidRPr="00BB5FC7" w:rsidRDefault="00BB5FC7" w:rsidP="00BB5FC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Ведущий 2</w:t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>. Только после окончания Второй мировой войны на планете зафиксировано более 400 всевозможных столкновений так называемого «местного» значения, более 50 «крупных» локальных войн. Именно локальные войны принято называть «горячими точками». С 1945 г. локальные войны и вооруженные конфликты унесли более 30 млн. жизней. В финансовом отношении потери составили 10 трлн. долларов — вот цена человеческой воинственности.</w:t>
      </w:r>
    </w:p>
    <w:p w:rsidR="00BB5FC7" w:rsidRPr="00BB5FC7" w:rsidRDefault="00BB5FC7" w:rsidP="00BB5FC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  Ведущий 3</w:t>
      </w:r>
      <w:r w:rsidRPr="00BB5FC7">
        <w:rPr>
          <w:rFonts w:ascii="Calibri" w:eastAsia="Calibri" w:hAnsi="Calibri" w:cs="Times New Roman"/>
          <w:b/>
          <w:bCs/>
          <w:color w:val="000000"/>
          <w:sz w:val="28"/>
          <w:szCs w:val="28"/>
        </w:rPr>
        <w:t>.</w:t>
      </w:r>
      <w:r w:rsidRPr="00BB5FC7">
        <w:rPr>
          <w:rFonts w:ascii="Calibri" w:eastAsia="Calibri" w:hAnsi="Calibri" w:cs="Times New Roman"/>
          <w:bCs/>
          <w:color w:val="000000"/>
          <w:sz w:val="28"/>
          <w:szCs w:val="28"/>
        </w:rPr>
        <w:t xml:space="preserve"> </w:t>
      </w:r>
      <w:r w:rsidRPr="00BB5F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 многих горячих точках участвовали и тысячи наших соотечественников. Выполняли приказ за рубежами Родины, многие не вернулись из дальних стран, десятки из них числятся пропавшими без вести. Сведения о них были в своё время надёжно засекречены, и теперь их приходится восстанавливать по крупицам. </w:t>
      </w:r>
    </w:p>
    <w:p w:rsidR="00BB5FC7" w:rsidRPr="00BB5FC7" w:rsidRDefault="00BB5FC7" w:rsidP="00BB5FC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 1. 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Ветераны локальных войн</w:t>
      </w:r>
      <w:proofErr w:type="gramStart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О</w:t>
      </w:r>
      <w:proofErr w:type="gramEnd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 выполняли интернациональный долг, 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3.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Другие восстанавливали «конституционный порядок» в отдельном регионе, </w:t>
      </w:r>
    </w:p>
    <w:p w:rsidR="00BB5FC7" w:rsidRPr="00BB5FC7" w:rsidRDefault="00BB5FC7" w:rsidP="00BB5FC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2.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Третьи выполняли миротворческие мисс</w:t>
      </w:r>
      <w:proofErr w:type="gramStart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ОО</w:t>
      </w:r>
      <w:proofErr w:type="gramEnd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в международных зонах конфликта,</w:t>
      </w:r>
    </w:p>
    <w:p w:rsidR="00BB5FC7" w:rsidRPr="00BB5FC7" w:rsidRDefault="00BB5FC7" w:rsidP="00BB5FC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1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Четвёртые участвовали в контртеррористических операциях. </w:t>
      </w:r>
    </w:p>
    <w:p w:rsidR="00BB5FC7" w:rsidRPr="00BB5FC7" w:rsidRDefault="00BB5FC7" w:rsidP="00BB5FC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3.</w:t>
      </w:r>
    </w:p>
    <w:p w:rsidR="00BB5FC7" w:rsidRPr="00BB5FC7" w:rsidRDefault="00BB5FC7" w:rsidP="00BB5FC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Просмотр видеоклипа  «Памяти локальных войн» в исполнении группы «Обелиск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B5FC7" w:rsidRPr="00BB5FC7" w:rsidRDefault="00BB5FC7" w:rsidP="00BB5FC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4.</w:t>
      </w:r>
    </w:p>
    <w:p w:rsidR="00BB5FC7" w:rsidRPr="00BB5FC7" w:rsidRDefault="00BB5FC7" w:rsidP="00BB5FC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Ведущий 1</w:t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В просмотренном видео не упоминаются боевые  действия на территории Афганистана в 1979-1989 годы и две чеченские войны, через которые прошли многие наши сограждане. Эти локальные войны были самые продолжительные и самые трагичные для России. </w:t>
      </w:r>
    </w:p>
    <w:p w:rsidR="00BB5FC7" w:rsidRPr="00BB5FC7" w:rsidRDefault="00BB5FC7" w:rsidP="00BB5FC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BB5FC7" w:rsidRPr="00BB5FC7" w:rsidRDefault="00BB5FC7" w:rsidP="00BB5FC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</w:t>
      </w: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Слово предоставляется руководителю Хабаровского  краевого отделения организации «Боевое братство» полковнику запаса </w:t>
      </w:r>
      <w:proofErr w:type="spellStart"/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Смышникову</w:t>
      </w:r>
      <w:proofErr w:type="spellEnd"/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Евгению Владимировичу.</w:t>
      </w:r>
    </w:p>
    <w:p w:rsidR="00BB5FC7" w:rsidRPr="00BB5FC7" w:rsidRDefault="00BB5FC7" w:rsidP="00BB5FC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B5FC7" w:rsidRPr="00BB5FC7" w:rsidRDefault="00BB5FC7" w:rsidP="00BB5FC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Воинов-интернационалистов посылали поддерживать иностранные политические движения, дружественные советскому режиму, при этом часто это делалось тайно, многие военные носили чужие имена. Одним из немногих конфликтов, участие советских солдат, в котором не скрывалось, стала Афганская война. </w:t>
      </w:r>
    </w:p>
    <w:p w:rsidR="00BB5FC7" w:rsidRPr="00BB5FC7" w:rsidRDefault="00BB5FC7" w:rsidP="00BB5FC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5FC7" w:rsidRPr="00BB5FC7" w:rsidRDefault="00BB5FC7" w:rsidP="00BB5FC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Слайд 5. </w:t>
      </w:r>
    </w:p>
    <w:p w:rsidR="00BB5FC7" w:rsidRPr="00BB5FC7" w:rsidRDefault="00BB5FC7" w:rsidP="00BB5FC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Студентка Марченко Екатерина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Изучают в школе дети где-то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Континенты света, климат стран</w:t>
      </w:r>
    </w:p>
    <w:p w:rsidR="00BB5FC7" w:rsidRPr="00BB5FC7" w:rsidRDefault="00BB5FC7" w:rsidP="00BB5FC7">
      <w:pPr>
        <w:keepNext/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знают, что на белом свете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страна пустынь - Афганистан.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Воевали там ребята наши,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Позабыв про нежности и дом,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 любовь и модный цвет рубашек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Жизнь </w:t>
      </w:r>
      <w:proofErr w:type="gramStart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</w:t>
      </w:r>
      <w:proofErr w:type="gramEnd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оставив на потом.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6.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1 Вед.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 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декабре 1979 года советские войска вошли в Афганистан. 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Что же это за страна?    Горы занимают почти 80  процентов площади страны.   В высокогорных районах  холодная зима с сильными ветрами,   метелями и снегопадами продолжается 7-8  месяцев. Лето в горах короткое, но жаркое. Самым крупным городом Афганистана является его столица Кабул,  где проживало 1  миллион человек. 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7.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 Вед. 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декабре 1979 года Высшее Руководство Советского Союза приняло решение о вводе Советских войск в Афганистан. При этом имелось в виду, что соединения и части будут дислоцированы гарнизонами рядом с 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населёнными пунктами и возьмут под охрану важнейшие объекты и коммуникации.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8.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Студент </w:t>
      </w:r>
      <w:proofErr w:type="spellStart"/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Чутов</w:t>
      </w:r>
      <w:proofErr w:type="spellEnd"/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Назар:</w:t>
      </w:r>
    </w:p>
    <w:p w:rsidR="00BB5FC7" w:rsidRPr="00BB5FC7" w:rsidRDefault="00BB5FC7" w:rsidP="00BB5FC7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B5FC7">
        <w:rPr>
          <w:rFonts w:ascii="Times New Roman" w:eastAsia="Calibri" w:hAnsi="Times New Roman" w:cs="Times New Roman"/>
          <w:b/>
          <w:bCs/>
          <w:color w:val="00806D"/>
          <w:sz w:val="28"/>
          <w:szCs w:val="28"/>
          <w:shd w:val="clear" w:color="auto" w:fill="FFFFFF"/>
        </w:rPr>
        <w:br/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Кабул далекий и безжизненная степь,</w:t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Пропахли дымом от разрывов горьких,</w:t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Ты долго не увидишь сыновей,</w:t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Спасающих другой народ от горя.</w:t>
      </w:r>
      <w:r w:rsidRPr="00BB5FC7">
        <w:rPr>
          <w:rFonts w:ascii="Times New Roman" w:eastAsia="Calibri" w:hAnsi="Times New Roman" w:cs="Times New Roman"/>
          <w:b/>
          <w:bCs/>
          <w:color w:val="00806D"/>
          <w:sz w:val="28"/>
          <w:szCs w:val="28"/>
          <w:shd w:val="clear" w:color="auto" w:fill="FFFFFF"/>
        </w:rPr>
        <w:br/>
      </w:r>
      <w:r w:rsidRPr="00BB5FC7">
        <w:rPr>
          <w:rFonts w:ascii="Times New Roman" w:eastAsia="Calibri" w:hAnsi="Times New Roman" w:cs="Times New Roman"/>
          <w:b/>
          <w:bCs/>
          <w:color w:val="00806D"/>
          <w:sz w:val="28"/>
          <w:szCs w:val="28"/>
          <w:shd w:val="clear" w:color="auto" w:fill="FFFFFF"/>
        </w:rPr>
        <w:br/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Мы, Родина, покинули тебя,</w:t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Нам совесть путь-дорогу указала:</w:t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Иди и выполняй святой приказ,</w:t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Чтоб Родина спокойно засыпала.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9.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3 Вед. 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Война коснулась многих семей. Ребята уходили служить в армию, и многие родители не знали, что их дети отправлены в далёкий Афганистан. За 1,5 года до ввода наших войск в этой стране произошёл государственный переворот (апрель 1978 года). С целью укрепления своего влияния  в Афганистане  были введены наши войска. Эта война принесла много горя в простые русские семьи, многие не вернулись домой.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B5FC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1 ведущий: Слово предоставляется председателю Совета </w:t>
      </w: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Хабаровского  краевого отделения организации «Боевое братство» капитану запаса Демину Сергею Васильевичу.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Слайд 10</w:t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B5FC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2вед</w:t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  9 страшных лет продолжалась война в Афганистане. Заокеанские стратеги в борьбе за влияние в этом взрывоопасном, регионе не жалели средств. Против нас была объявлена не только информационная война. Широкой рекой текли в Афганистан современные средства ПВО, стрелковое и тяжелое вооружение, средства минной войны. Но главное – деньги. За каждое ухо советского солдата щедро платили. Убийство из засады стало самым прибыльным бизнесом для простого афганца.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11.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 1вед.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Афганистане наши солдаты воевали  9страшных лет с 1979 по 1989 года. Точнее 9 лет, 1 месяц, 21 день. Официально она называлась «выполнением интернационального долга». 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Около 14 тысяч ребят погибло в той войне. Более 30 тысяч молодых солдат вернулись с войны инвалидами, попали в плен, пропали без вести.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12.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</w:t>
      </w:r>
      <w:r w:rsidRPr="00BB5F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3 Вед.  </w:t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>15 февраля 1989 года  войска под командованием генерала Бориса Всеволодовича  Громова были выведены с территории Афганистана.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5FC7">
        <w:rPr>
          <w:rFonts w:ascii="Calibri" w:eastAsia="Calibri" w:hAnsi="Calibri" w:cs="Times New Roman"/>
          <w:color w:val="000000"/>
          <w:sz w:val="28"/>
          <w:szCs w:val="28"/>
        </w:rPr>
        <w:t xml:space="preserve"> </w:t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>День вывода войск из Афганистана – 15 февраля – сделали памятным днем воинов-интернационалистов.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Слайд 13.</w:t>
      </w:r>
    </w:p>
    <w:p w:rsidR="00BB5FC7" w:rsidRPr="00BB5FC7" w:rsidRDefault="00BB5FC7" w:rsidP="00BB5FC7">
      <w:pPr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B5FC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Песня «Мы уходим» в исполнении Андрея Сухова и группы «Каскад» «Мы уходим».</w:t>
      </w:r>
    </w:p>
    <w:p w:rsidR="00BB5FC7" w:rsidRPr="00BB5FC7" w:rsidRDefault="00BB5FC7" w:rsidP="00BB5FC7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Слайд 14.</w:t>
      </w:r>
    </w:p>
    <w:p w:rsidR="00BB5FC7" w:rsidRPr="00BB5FC7" w:rsidRDefault="00BB5FC7" w:rsidP="00BB5F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1вед.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Еще не стихла боль Афганистана.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Еще в плену томятся сыновья.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у России вновь открылась рана.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названием пронзительным – Чечня.</w:t>
      </w:r>
    </w:p>
    <w:p w:rsidR="00BB5FC7" w:rsidRPr="00BB5FC7" w:rsidRDefault="00BB5FC7" w:rsidP="00BB5F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15.</w:t>
      </w:r>
      <w:r w:rsidRPr="00BB5FC7">
        <w:rPr>
          <w:rFonts w:ascii="Times New Roman" w:eastAsia="Times New Roman" w:hAnsi="Times New Roman" w:cs="Times New Roman"/>
          <w:b/>
          <w:bCs/>
          <w:color w:val="00806D"/>
          <w:sz w:val="28"/>
          <w:szCs w:val="28"/>
          <w:lang w:eastAsia="ru-RU"/>
        </w:rPr>
        <w:br/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1вед.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Война в Афганистане для наших солдат закончилась, но уже в декабре 1994 года началась новая, не менее кровопролитная война в Чечне.</w:t>
      </w:r>
      <w:r w:rsidRPr="00BB5FC7">
        <w:rPr>
          <w:rFonts w:ascii="Times New Roman" w:eastAsia="Times New Roman" w:hAnsi="Times New Roman" w:cs="Times New Roman"/>
          <w:b/>
          <w:bCs/>
          <w:color w:val="00806D"/>
          <w:sz w:val="28"/>
          <w:szCs w:val="28"/>
          <w:lang w:eastAsia="ru-RU"/>
        </w:rPr>
        <w:br/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Бессмысленная война, в которой погибли тысячи российских солдат, сотни пропали без вести, десятки тысяч вернулись с ранениями.</w:t>
      </w:r>
    </w:p>
    <w:p w:rsidR="00BB5FC7" w:rsidRPr="00BB5FC7" w:rsidRDefault="00BB5FC7" w:rsidP="00BB5F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16.</w:t>
      </w:r>
    </w:p>
    <w:p w:rsidR="00BB5FC7" w:rsidRPr="00BB5FC7" w:rsidRDefault="00BB5FC7" w:rsidP="00BB5F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Студентка </w:t>
      </w:r>
      <w:proofErr w:type="spellStart"/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Сиваева</w:t>
      </w:r>
      <w:proofErr w:type="spellEnd"/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Светлана:</w:t>
      </w:r>
    </w:p>
    <w:p w:rsidR="00BB5FC7" w:rsidRPr="00BB5FC7" w:rsidRDefault="00BB5FC7" w:rsidP="00BB5F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Ищу на карте крохотную точку,</w:t>
      </w:r>
    </w:p>
    <w:p w:rsidR="00BB5FC7" w:rsidRPr="00BB5FC7" w:rsidRDefault="00BB5FC7" w:rsidP="00BB5FC7">
      <w:pPr>
        <w:spacing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>Политую</w:t>
      </w:r>
      <w:proofErr w:type="gramEnd"/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свинцом и солью кровяной.</w:t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Чтоб вставить в поэтическую строчку</w:t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Короткое названье </w:t>
      </w:r>
      <w:proofErr w:type="spellStart"/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>Хорсеной</w:t>
      </w:r>
      <w:proofErr w:type="spellEnd"/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Закрою карту, снова открываю</w:t>
      </w:r>
      <w:proofErr w:type="gramStart"/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Н</w:t>
      </w:r>
      <w:proofErr w:type="gramEnd"/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>а сердце боль и тяжесть у меня.</w:t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Так вот она – та точка роковая,</w:t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Кто знал ее вчера? Она Чечня.</w:t>
      </w:r>
    </w:p>
    <w:p w:rsidR="00BB5FC7" w:rsidRPr="00BB5FC7" w:rsidRDefault="00BB5FC7" w:rsidP="00BB5FC7">
      <w:pPr>
        <w:spacing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5FC7" w:rsidRPr="00BB5FC7" w:rsidRDefault="00BB5FC7" w:rsidP="00BB5FC7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17.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2вед.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Политика режима Джохара Дудаева привела к острому кризису в Чечне. 10 декабря 1994 года с целью восстановления конституционного порядка в Чечню были введены вооруженные силы Российской Федерации.</w:t>
      </w:r>
      <w:r w:rsidRPr="00BB5FC7">
        <w:rPr>
          <w:rFonts w:ascii="Times New Roman" w:eastAsia="Times New Roman" w:hAnsi="Times New Roman" w:cs="Times New Roman"/>
          <w:b/>
          <w:bCs/>
          <w:color w:val="00806D"/>
          <w:sz w:val="28"/>
          <w:szCs w:val="28"/>
          <w:lang w:eastAsia="ru-RU"/>
        </w:rPr>
        <w:br/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Военная авиация подвергла бомбардировке город Грозный. Сопротивление 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чеченских вооруженных формирований привело к крупным военным действиям.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18.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3 вед.</w:t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В поле боя превратилась практически вся территория республики. Регулярно армия несла большие потери, а применение тяжелых видов оружия приводило к многочисленным жертвам среди местного населения.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Все это сопровождалось массовым захватом заложников группами чеченских террористов. Затянувшаяся и бесперспективная война поглощала огромные средства.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Слайд 19.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2вед.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Она затянулась на долгие годы. Эту войну можно разделить на 2 периода: Первая Чеченская война-1994-1996 годы.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20.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Вторая Чеченская война 1999-2009 годы. Война в Чечне обошлась россиянам в несколько миллиардов долларов и унесла жизни более ста двадцати тысяч человек с обеих сторон.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Слайд 21.</w:t>
      </w: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</w:t>
      </w:r>
    </w:p>
    <w:p w:rsidR="00BB5FC7" w:rsidRPr="00BB5FC7" w:rsidRDefault="00BB5FC7" w:rsidP="00BB5FC7">
      <w:pPr>
        <w:spacing w:line="240" w:lineRule="auto"/>
        <w:ind w:firstLine="17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3 вед.</w:t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Там, в Чечне, несли боевую вахту наши солдаты – молодые парни. И где бы каждый из них ни находился – они обязаны были достойно выполнить свой воинский долг, как и подобает настоящему мужчине.</w:t>
      </w:r>
    </w:p>
    <w:p w:rsidR="00BB5FC7" w:rsidRPr="00BB5FC7" w:rsidRDefault="00BB5FC7" w:rsidP="00BB5FC7">
      <w:pPr>
        <w:spacing w:line="240" w:lineRule="auto"/>
        <w:ind w:firstLine="17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 1 вед.  </w:t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>Мы хотим рассказать об одном из многочисленных подвигов российских солдат.</w:t>
      </w: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  Ведущий 2.</w:t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феврале 2000 года после падения Грозного и Шатоя</w:t>
      </w:r>
      <w:proofErr w:type="gramStart"/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 мнению федерального командования, разбитые боевики должны были разделиться на небольшие отряды и рассредоточиться по горным базам. Однако</w:t>
      </w:r>
      <w:proofErr w:type="gramStart"/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proofErr w:type="gramEnd"/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боевики сконцентрировались. Большинство их командиров, в том числе Шамиль Басаев и Хаттаб, предложили прорываться  в сторону дагестанской границы. Одним из наиболее очевидных путей отступления было Аргунское ущелье. Всего в районе селения Улус-</w:t>
      </w:r>
      <w:proofErr w:type="spellStart"/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>Керт</w:t>
      </w:r>
      <w:proofErr w:type="spellEnd"/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тогда сосредоточилось до 2,5 тысяч хорошо подготовленных боевиков.</w:t>
      </w: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Слайд 22.</w:t>
      </w: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Ведущий 3. </w:t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 стороны федеральных войск для прикрытия этого направления в числе других подразделений и была отправлена 6-я рота – сводный отряд десантников под командованием гвардии подполковника Марка </w:t>
      </w:r>
      <w:proofErr w:type="spellStart"/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>Евтюхина</w:t>
      </w:r>
      <w:proofErr w:type="spellEnd"/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>, которому была поставлена задача – занять рубеж в четырех километрах юго-восточнее Улус-</w:t>
      </w:r>
      <w:proofErr w:type="spellStart"/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>Керта</w:t>
      </w:r>
      <w:proofErr w:type="spellEnd"/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с целью не </w:t>
      </w:r>
      <w:proofErr w:type="gramStart"/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>допустить возможного прорыва боевиков в направлении Ведено</w:t>
      </w:r>
      <w:proofErr w:type="gramEnd"/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Слайд 23.</w:t>
      </w: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Ведущий 2</w:t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>. 6-я рота закрепилась на господствующей высоте</w:t>
      </w:r>
      <w:proofErr w:type="gramStart"/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Но боевики пошли напролом. Бой под Улус-</w:t>
      </w:r>
      <w:proofErr w:type="spellStart"/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>Кертом</w:t>
      </w:r>
      <w:proofErr w:type="spellEnd"/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начался 29 февраля 2000 года и продолжался весь следующий день. Хотя десантникам не поступало никакой помощи, кроме прорыва 15 разведчиков 4-й роты и огневой поддержки артиллерийских частей, они бились насмерть. Артиллеристы «работали» по высотам всю ночь. Утром 1 марта завязались рукопашные схватки, и в критический момент подполковник Марк </w:t>
      </w:r>
      <w:proofErr w:type="spellStart"/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>Евтюхин</w:t>
      </w:r>
      <w:proofErr w:type="spellEnd"/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вызвал огонь артиллерии: «На себя!».</w:t>
      </w: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Слайд 24.</w:t>
      </w: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 Ведущий 3.</w:t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выручку боевым товарищам стремились и бойцы 1-й роты 1-го батальона. Но во время переправы через реку </w:t>
      </w:r>
      <w:proofErr w:type="spellStart"/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>Абазгул</w:t>
      </w:r>
      <w:proofErr w:type="spellEnd"/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они попали в засаду и были вынуждены закрепиться на берегу. Только утром 2 марта они сумели прорваться, но было поздно – 6-я рота погибла, из 90 десантников в живых остались только 6 бойцов. Потери боевиков по данным федеральных сил составили  до 700 человек. Оставшимся боевикам удалось прорваться из Аргунского ущелья. Они ушли в горы и скрылись. Позже некоторые полевые командиры были убиты.</w:t>
      </w: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5FC7" w:rsidRPr="00BB5FC7" w:rsidRDefault="00BB5FC7" w:rsidP="00BB5FC7">
      <w:pPr>
        <w:spacing w:before="240" w:after="24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Ведущий 2.</w:t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Впоследствии все погибшие десантники были навечно занесены в списки 104-го гвардейского полка. Указом президента РФ 22 десантникам присвоено звание Героев России (21 посмертно), а 68 награждены Орденом Мужества (63 посмертно). </w:t>
      </w:r>
    </w:p>
    <w:p w:rsidR="00BB5FC7" w:rsidRPr="00BB5FC7" w:rsidRDefault="00BB5FC7" w:rsidP="00BB5FC7">
      <w:pPr>
        <w:spacing w:before="240" w:after="24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Слайд 25.</w:t>
      </w: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5FC7" w:rsidRPr="00BB5FC7" w:rsidRDefault="00BB5FC7" w:rsidP="00BB5FC7">
      <w:pPr>
        <w:spacing w:line="240" w:lineRule="auto"/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Просмотр видеоклипа  «Рота уходит на небеса» в исполнении </w:t>
      </w:r>
      <w:proofErr w:type="spellStart"/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А.Маршала</w:t>
      </w:r>
      <w:proofErr w:type="spellEnd"/>
    </w:p>
    <w:p w:rsidR="00BB5FC7" w:rsidRPr="00BB5FC7" w:rsidRDefault="00BB5FC7" w:rsidP="00BB5FC7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Calibri" w:eastAsia="Calibri" w:hAnsi="Calibri" w:cs="Times New Roman"/>
          <w:bCs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Слайд 26.</w:t>
      </w:r>
      <w:r w:rsidRPr="00BB5FC7">
        <w:rPr>
          <w:rFonts w:ascii="Calibri" w:eastAsia="Calibri" w:hAnsi="Calibri" w:cs="Times New Roman"/>
          <w:bCs/>
          <w:color w:val="000000"/>
          <w:sz w:val="28"/>
          <w:szCs w:val="28"/>
        </w:rPr>
        <w:t>    </w:t>
      </w:r>
    </w:p>
    <w:p w:rsidR="00BB5FC7" w:rsidRPr="00BB5FC7" w:rsidRDefault="00BB5FC7" w:rsidP="00BB5FC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3.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этом бою погибли все 13 офицеров 6 роты. </w:t>
      </w:r>
    </w:p>
    <w:p w:rsidR="00BB5FC7" w:rsidRPr="00BB5FC7" w:rsidRDefault="00BB5FC7" w:rsidP="00BB5FC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BB5F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Последний натиск боевиков они встретили только четырьмя автоматами: комбат, майор Александр </w:t>
      </w:r>
      <w:proofErr w:type="spellStart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Доставалов</w:t>
      </w:r>
      <w:proofErr w:type="spellEnd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лейтенант Дмитрий Кожемякин и старший сержанта </w:t>
      </w:r>
      <w:proofErr w:type="spellStart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Супонинский</w:t>
      </w:r>
      <w:proofErr w:type="spellEnd"/>
      <w:proofErr w:type="gramStart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Первым погиб Марк </w:t>
      </w:r>
      <w:proofErr w:type="spellStart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Евтюхин</w:t>
      </w:r>
      <w:proofErr w:type="spellEnd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(подполковник, командир батальона)...     Потом умер майор.</w:t>
      </w: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Calibri" w:eastAsia="Calibri" w:hAnsi="Calibri" w:cs="Times New Roman"/>
          <w:bCs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Слайд 27.</w:t>
      </w:r>
      <w:r w:rsidRPr="00BB5FC7">
        <w:rPr>
          <w:rFonts w:ascii="Calibri" w:eastAsia="Calibri" w:hAnsi="Calibri" w:cs="Times New Roman"/>
          <w:bCs/>
          <w:color w:val="000000"/>
          <w:sz w:val="28"/>
          <w:szCs w:val="28"/>
        </w:rPr>
        <w:t>      </w:t>
      </w: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Calibri" w:eastAsia="Calibri" w:hAnsi="Calibri" w:cs="Times New Roman"/>
          <w:color w:val="000000"/>
          <w:sz w:val="28"/>
          <w:szCs w:val="28"/>
        </w:rPr>
      </w:pPr>
      <w:r w:rsidRPr="00BB5FC7">
        <w:rPr>
          <w:rFonts w:ascii="Calibri" w:eastAsia="Calibri" w:hAnsi="Calibri" w:cs="Times New Roman"/>
          <w:b/>
          <w:color w:val="000000"/>
          <w:sz w:val="28"/>
          <w:szCs w:val="28"/>
        </w:rPr>
        <w:t xml:space="preserve"> </w:t>
      </w: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Ведущий 2</w:t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>.     И тогда лейтенант Дмитрий  Кожемякин приказал старшему сержанту и подползшему рядовому Поршневу отходить. До последнего патрона он прикрывал своих солдат. Когда закончатся боеприпасы, Дмитрий Кожемякин пойдёт врукопашную.  По всей видимости, боевики хотели захватить Дмитрия в плен. Возле его тела были обнаружены трупы нескольких бандитов, погибших от холодного оружия».</w:t>
      </w:r>
      <w:r w:rsidRPr="00BB5FC7">
        <w:rPr>
          <w:rFonts w:ascii="Calibri" w:eastAsia="Calibri" w:hAnsi="Calibri" w:cs="Times New Roman"/>
          <w:color w:val="000000"/>
          <w:sz w:val="28"/>
          <w:szCs w:val="28"/>
        </w:rPr>
        <w:t xml:space="preserve"> </w:t>
      </w: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Calibri" w:eastAsia="Calibri" w:hAnsi="Calibri" w:cs="Times New Roman"/>
          <w:color w:val="000000"/>
          <w:sz w:val="28"/>
          <w:szCs w:val="28"/>
        </w:rPr>
      </w:pPr>
    </w:p>
    <w:p w:rsidR="00BB5FC7" w:rsidRPr="00BB5FC7" w:rsidRDefault="00BB5FC7" w:rsidP="00BB5FC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Слайд 28.</w:t>
      </w:r>
      <w:r w:rsidRPr="00BB5F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  </w:t>
      </w:r>
    </w:p>
    <w:p w:rsidR="00BB5FC7" w:rsidRPr="00BB5FC7" w:rsidRDefault="00BB5FC7" w:rsidP="00BB5FC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Ведущий 1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«У сына был  хороший нож, которым он очень гордился, – рассказал отец Дмитрия, – и владел им безукоризненно. Он был хорошим </w:t>
      </w:r>
      <w:proofErr w:type="spellStart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рукопашником</w:t>
      </w:r>
      <w:proofErr w:type="spellEnd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Получается, своей смертью он спас двоих оставшихся в живых солдат.</w:t>
      </w:r>
    </w:p>
    <w:p w:rsidR="00BB5FC7" w:rsidRPr="00BB5FC7" w:rsidRDefault="00BB5FC7" w:rsidP="00BB5FC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американцев есть свой военный герой – </w:t>
      </w:r>
      <w:proofErr w:type="spellStart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Рэмбо</w:t>
      </w:r>
      <w:proofErr w:type="spellEnd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выдуманный Голливудом. Мощный голубоглазый гигант Дмитрий Кожемякин в кино не снимался. Он погиб за Родину в Чечне. Пять автоматных пуль не смогли убить героя. Расстреляв все патроны, раненый лейтенант бросился на боевиков с ножом, уложил еще нескольких. Остановить «русского </w:t>
      </w:r>
      <w:proofErr w:type="spellStart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Рэмбо</w:t>
      </w:r>
      <w:proofErr w:type="spellEnd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бандиты смогли только выстрелом из гранатомета в упор…</w:t>
      </w: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Calibri" w:eastAsia="Calibri" w:hAnsi="Calibri" w:cs="Times New Roman"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Слайд 29.</w:t>
      </w:r>
      <w:r w:rsidRPr="00BB5FC7">
        <w:rPr>
          <w:rFonts w:ascii="Calibri" w:eastAsia="Calibri" w:hAnsi="Calibri" w:cs="Times New Roman"/>
          <w:bCs/>
          <w:color w:val="000000"/>
          <w:sz w:val="28"/>
          <w:szCs w:val="28"/>
        </w:rPr>
        <w:t>   </w:t>
      </w: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Ведущий 3.  </w:t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t>Могли ли погибшие ребята оставить свои позиции, когда поняли, что  численный, в десятки раз, перевес был на стороне противника? Могли, но не сделали шага назад, не отступили, и в этом их подвиг, верность присяге и Отечеству. Светлая память героям!</w:t>
      </w: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Calibri" w:eastAsia="Calibri" w:hAnsi="Calibri" w:cs="Times New Roman"/>
          <w:bCs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Слайд 30.</w:t>
      </w:r>
      <w:r w:rsidRPr="00BB5FC7">
        <w:rPr>
          <w:rFonts w:ascii="Calibri" w:eastAsia="Calibri" w:hAnsi="Calibri" w:cs="Times New Roman"/>
          <w:bCs/>
          <w:color w:val="000000"/>
          <w:sz w:val="28"/>
          <w:szCs w:val="28"/>
        </w:rPr>
        <w:t>   </w:t>
      </w: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B5FC7">
        <w:rPr>
          <w:rFonts w:ascii="Times New Roman" w:eastAsia="Calibri" w:hAnsi="Times New Roman" w:cs="Times New Roman"/>
          <w:b/>
          <w:sz w:val="28"/>
          <w:szCs w:val="28"/>
        </w:rPr>
        <w:t>Звучит мелодия Моцарта «Лакримоза», на фоне музыки студентка Григорьева Анна зажигает свечу и читает стихотворение:</w:t>
      </w:r>
    </w:p>
    <w:p w:rsidR="00BB5FC7" w:rsidRPr="00BB5FC7" w:rsidRDefault="00BB5FC7" w:rsidP="00BB5FC7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B5FC7">
        <w:rPr>
          <w:rFonts w:ascii="Times New Roman" w:eastAsia="Calibri" w:hAnsi="Times New Roman" w:cs="Times New Roman"/>
          <w:sz w:val="28"/>
          <w:szCs w:val="28"/>
        </w:rPr>
        <w:t xml:space="preserve">    Гори, свеча, гори, не затухай,</w:t>
      </w:r>
      <w:r w:rsidRPr="00BB5FC7">
        <w:rPr>
          <w:rFonts w:ascii="Times New Roman" w:eastAsia="Calibri" w:hAnsi="Times New Roman" w:cs="Times New Roman"/>
          <w:sz w:val="28"/>
          <w:szCs w:val="28"/>
        </w:rPr>
        <w:br/>
        <w:t>Непреходящей болью будь.</w:t>
      </w:r>
      <w:r w:rsidRPr="00BB5FC7">
        <w:rPr>
          <w:rFonts w:ascii="Times New Roman" w:eastAsia="Calibri" w:hAnsi="Times New Roman" w:cs="Times New Roman"/>
          <w:sz w:val="28"/>
          <w:szCs w:val="28"/>
        </w:rPr>
        <w:br/>
        <w:t>Пусть в пламени твоём встают,</w:t>
      </w:r>
      <w:r w:rsidRPr="00BB5FC7">
        <w:rPr>
          <w:rFonts w:ascii="Times New Roman" w:eastAsia="Calibri" w:hAnsi="Times New Roman" w:cs="Times New Roman"/>
          <w:sz w:val="28"/>
          <w:szCs w:val="28"/>
        </w:rPr>
        <w:br/>
        <w:t>Чей оборвался путь.</w:t>
      </w:r>
    </w:p>
    <w:p w:rsidR="00BB5FC7" w:rsidRPr="00BB5FC7" w:rsidRDefault="00BB5FC7" w:rsidP="00BB5FC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B5FC7">
        <w:rPr>
          <w:rFonts w:ascii="Times New Roman" w:eastAsia="Calibri" w:hAnsi="Times New Roman" w:cs="Times New Roman"/>
          <w:sz w:val="28"/>
          <w:szCs w:val="28"/>
        </w:rPr>
        <w:t>Кто из спокойных мирных дней,</w:t>
      </w:r>
      <w:r w:rsidRPr="00BB5FC7">
        <w:rPr>
          <w:rFonts w:ascii="Times New Roman" w:eastAsia="Calibri" w:hAnsi="Times New Roman" w:cs="Times New Roman"/>
          <w:sz w:val="28"/>
          <w:szCs w:val="28"/>
        </w:rPr>
        <w:br/>
        <w:t>Шагнул в наземный ад.</w:t>
      </w:r>
      <w:r w:rsidRPr="00BB5FC7">
        <w:rPr>
          <w:rFonts w:ascii="Times New Roman" w:eastAsia="Calibri" w:hAnsi="Times New Roman" w:cs="Times New Roman"/>
          <w:sz w:val="28"/>
          <w:szCs w:val="28"/>
        </w:rPr>
        <w:br/>
        <w:t>И кто до роковой черты нёс</w:t>
      </w:r>
      <w:r w:rsidRPr="00BB5FC7">
        <w:rPr>
          <w:rFonts w:ascii="Times New Roman" w:eastAsia="Calibri" w:hAnsi="Times New Roman" w:cs="Times New Roman"/>
          <w:sz w:val="28"/>
          <w:szCs w:val="28"/>
        </w:rPr>
        <w:br/>
        <w:t>Звание – солдат.</w:t>
      </w:r>
    </w:p>
    <w:p w:rsidR="00BB5FC7" w:rsidRPr="00BB5FC7" w:rsidRDefault="00BB5FC7" w:rsidP="00BB5FC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B5FC7">
        <w:rPr>
          <w:rFonts w:ascii="Times New Roman" w:eastAsia="Calibri" w:hAnsi="Times New Roman" w:cs="Times New Roman"/>
          <w:sz w:val="28"/>
          <w:szCs w:val="28"/>
        </w:rPr>
        <w:t>Кто в восемнадцать с небольшим,</w:t>
      </w:r>
      <w:r w:rsidRPr="00BB5FC7">
        <w:rPr>
          <w:rFonts w:ascii="Times New Roman" w:eastAsia="Calibri" w:hAnsi="Times New Roman" w:cs="Times New Roman"/>
          <w:sz w:val="28"/>
          <w:szCs w:val="28"/>
        </w:rPr>
        <w:br/>
        <w:t>Познал цену потерь,</w:t>
      </w:r>
      <w:r w:rsidRPr="00BB5FC7">
        <w:rPr>
          <w:rFonts w:ascii="Times New Roman" w:eastAsia="Calibri" w:hAnsi="Times New Roman" w:cs="Times New Roman"/>
          <w:sz w:val="28"/>
          <w:szCs w:val="28"/>
        </w:rPr>
        <w:br/>
        <w:t xml:space="preserve">Кто, за Россию </w:t>
      </w:r>
      <w:proofErr w:type="gramStart"/>
      <w:r w:rsidRPr="00BB5FC7">
        <w:rPr>
          <w:rFonts w:ascii="Times New Roman" w:eastAsia="Calibri" w:hAnsi="Times New Roman" w:cs="Times New Roman"/>
          <w:sz w:val="28"/>
          <w:szCs w:val="28"/>
        </w:rPr>
        <w:t>жизнь</w:t>
      </w:r>
      <w:proofErr w:type="gramEnd"/>
      <w:r w:rsidRPr="00BB5FC7">
        <w:rPr>
          <w:rFonts w:ascii="Times New Roman" w:eastAsia="Calibri" w:hAnsi="Times New Roman" w:cs="Times New Roman"/>
          <w:sz w:val="28"/>
          <w:szCs w:val="28"/>
        </w:rPr>
        <w:t xml:space="preserve"> отдав,</w:t>
      </w:r>
      <w:r w:rsidRPr="00BB5FC7">
        <w:rPr>
          <w:rFonts w:ascii="Times New Roman" w:eastAsia="Calibri" w:hAnsi="Times New Roman" w:cs="Times New Roman"/>
          <w:sz w:val="28"/>
          <w:szCs w:val="28"/>
        </w:rPr>
        <w:br/>
        <w:t>Открыл в бессмертье дверь.</w:t>
      </w:r>
    </w:p>
    <w:p w:rsidR="00BB5FC7" w:rsidRPr="00BB5FC7" w:rsidRDefault="00BB5FC7" w:rsidP="00BB5FC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B5FC7">
        <w:rPr>
          <w:rFonts w:ascii="Times New Roman" w:eastAsia="Calibri" w:hAnsi="Times New Roman" w:cs="Times New Roman"/>
          <w:sz w:val="28"/>
          <w:szCs w:val="28"/>
        </w:rPr>
        <w:t>Гори, свеча, не затухай,</w:t>
      </w:r>
      <w:r w:rsidRPr="00BB5FC7">
        <w:rPr>
          <w:rFonts w:ascii="Times New Roman" w:eastAsia="Calibri" w:hAnsi="Times New Roman" w:cs="Times New Roman"/>
          <w:sz w:val="28"/>
          <w:szCs w:val="28"/>
        </w:rPr>
        <w:br/>
        <w:t>Не дай нахлынуть тьме.</w:t>
      </w:r>
      <w:r w:rsidRPr="00BB5FC7">
        <w:rPr>
          <w:rFonts w:ascii="Times New Roman" w:eastAsia="Calibri" w:hAnsi="Times New Roman" w:cs="Times New Roman"/>
          <w:sz w:val="28"/>
          <w:szCs w:val="28"/>
        </w:rPr>
        <w:br/>
        <w:t>Не дай живым забыть всех тех,</w:t>
      </w:r>
      <w:r w:rsidRPr="00BB5FC7">
        <w:rPr>
          <w:rFonts w:ascii="Times New Roman" w:eastAsia="Calibri" w:hAnsi="Times New Roman" w:cs="Times New Roman"/>
          <w:sz w:val="28"/>
          <w:szCs w:val="28"/>
        </w:rPr>
        <w:br/>
        <w:t xml:space="preserve">Погибших на войне. </w:t>
      </w:r>
    </w:p>
    <w:p w:rsidR="00BB5FC7" w:rsidRPr="00BB5FC7" w:rsidRDefault="00BB5FC7" w:rsidP="00BB5FC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Calibri" w:eastAsia="Calibri" w:hAnsi="Calibri" w:cs="Times New Roman"/>
          <w:b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Слайд 31.</w:t>
      </w:r>
      <w:r w:rsidRPr="00BB5FC7">
        <w:rPr>
          <w:rFonts w:ascii="Calibri" w:eastAsia="Calibri" w:hAnsi="Calibri" w:cs="Times New Roman"/>
          <w:bCs/>
          <w:color w:val="000000"/>
          <w:sz w:val="28"/>
          <w:szCs w:val="28"/>
        </w:rPr>
        <w:t>   </w:t>
      </w:r>
    </w:p>
    <w:p w:rsidR="00BB5FC7" w:rsidRPr="00BB5FC7" w:rsidRDefault="00BB5FC7" w:rsidP="00BB5FC7">
      <w:pPr>
        <w:shd w:val="clear" w:color="auto" w:fill="FFFFFF"/>
        <w:spacing w:before="96" w:after="120" w:line="36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ВЕД.1 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Продолжающийся уже более трех лет гражданский конфликт в Сирии остается темой мировых новостей. Все, что происходит в Сирии, имеет особое значение для РФ, прежде всего - экономика и военное преимущество.</w:t>
      </w:r>
      <w:r w:rsidRPr="00BB5F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</w:p>
    <w:p w:rsidR="00BB5FC7" w:rsidRPr="00BB5FC7" w:rsidRDefault="00BB5FC7" w:rsidP="00BB5FC7">
      <w:pPr>
        <w:shd w:val="clear" w:color="auto" w:fill="FFFFFF"/>
        <w:spacing w:before="96" w:after="120" w:line="36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Слайд 32.</w:t>
      </w:r>
      <w:r w:rsidRPr="00BB5FC7">
        <w:rPr>
          <w:rFonts w:ascii="Calibri" w:eastAsia="Calibri" w:hAnsi="Calibri" w:cs="Times New Roman"/>
          <w:bCs/>
          <w:color w:val="000000"/>
          <w:sz w:val="28"/>
          <w:szCs w:val="28"/>
        </w:rPr>
        <w:t>   </w:t>
      </w:r>
    </w:p>
    <w:p w:rsidR="00BB5FC7" w:rsidRPr="00BB5FC7" w:rsidRDefault="00BB5FC7" w:rsidP="00BB5FC7">
      <w:pPr>
        <w:shd w:val="clear" w:color="auto" w:fill="FFFFFF"/>
        <w:spacing w:before="96" w:after="12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Вед.2  </w:t>
      </w:r>
      <w:hyperlink r:id="rId6" w:tooltip="Сентябрь 2015 года" w:history="1">
        <w:r w:rsidRPr="00BB5FC7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30 сентября</w:t>
        </w:r>
      </w:hyperlink>
      <w:r w:rsidRPr="00BB5F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hyperlink r:id="rId7" w:tooltip="2015 год" w:history="1">
        <w:r w:rsidRPr="00BB5FC7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2015 года</w:t>
        </w:r>
      </w:hyperlink>
      <w:r w:rsidRPr="00BB5FC7">
        <w:rPr>
          <w:rFonts w:ascii="Times New Roman" w:eastAsia="Times New Roman" w:hAnsi="Times New Roman" w:cs="Times New Roman"/>
          <w:sz w:val="28"/>
          <w:szCs w:val="28"/>
          <w:lang w:eastAsia="ru-RU"/>
        </w:rPr>
        <w:t>, вскоре после </w:t>
      </w:r>
      <w:hyperlink r:id="rId8" w:tooltip="Речи Владимира Путина" w:history="1">
        <w:r w:rsidRPr="00BB5FC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выступления Президента</w:t>
        </w:r>
      </w:hyperlink>
      <w:r w:rsidRPr="00BB5FC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9" w:tooltip="РФ" w:history="1">
        <w:r w:rsidRPr="00BB5FC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РФ</w:t>
        </w:r>
      </w:hyperlink>
      <w:r w:rsidRPr="00BB5FC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0" w:tooltip="Владимир Путин" w:history="1">
        <w:r w:rsidRPr="00BB5FC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Владимира Путина</w:t>
        </w:r>
      </w:hyperlink>
      <w:r w:rsidRPr="00BB5FC7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Генассамблее ООН, Совет Федерации разрешил использование войск РФ в </w:t>
      </w:r>
      <w:hyperlink r:id="rId11" w:tooltip="Сирия" w:history="1">
        <w:r w:rsidRPr="00BB5FC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Сирии</w:t>
        </w:r>
      </w:hyperlink>
      <w:r w:rsidRPr="00BB5FC7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поддержки правительственных войск в борьбе с </w:t>
      </w:r>
      <w:hyperlink r:id="rId12" w:tooltip="ИГИЛ" w:history="1">
        <w:r w:rsidRPr="00BB5FC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ИГИЛ</w:t>
        </w:r>
      </w:hyperlink>
      <w:r w:rsidRPr="00BB5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  Россия единственный легитимный (признанный) участник операции в Сирии, так как только Россия действует с разрешения легитимного сирийского правительства. </w:t>
      </w:r>
    </w:p>
    <w:tbl>
      <w:tblPr>
        <w:tblW w:w="0" w:type="auto"/>
        <w:tblCellSpacing w:w="15" w:type="dxa"/>
        <w:tblInd w:w="450" w:type="dxa"/>
        <w:tblBorders>
          <w:left w:val="single" w:sz="12" w:space="0" w:color="AAAAAA"/>
        </w:tblBorders>
        <w:shd w:val="clear" w:color="auto" w:fill="FFFFFF"/>
        <w:tblLook w:val="04A0" w:firstRow="1" w:lastRow="0" w:firstColumn="1" w:lastColumn="0" w:noHBand="0" w:noVBand="1"/>
      </w:tblPr>
      <w:tblGrid>
        <w:gridCol w:w="8995"/>
      </w:tblGrid>
      <w:tr w:rsidR="00BB5FC7" w:rsidRPr="00BB5FC7" w:rsidTr="00F64B7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B5FC7" w:rsidRPr="00BB5FC7" w:rsidRDefault="00BB5FC7" w:rsidP="00BB5FC7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F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Вед.3</w:t>
            </w:r>
            <w:r w:rsidRPr="00BB5F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Владимир Путин так охарактеризовал степень вовлечения России в сирийский конфликт:</w:t>
            </w:r>
          </w:p>
          <w:p w:rsidR="00BB5FC7" w:rsidRPr="00BB5FC7" w:rsidRDefault="00BB5FC7" w:rsidP="00BB5FC7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FC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Наши действия будут осуществляться строго в заданных рамках. Во-первых, мы будем поддерживать сирийскую армию исключительно в её законной борьбе именно с террористическими группировками, во-вторых, поддержка будет осуществляться с воздуха без участия в наземных операциях.</w:t>
            </w:r>
            <w:r w:rsidRPr="00BB5F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BB5FC7" w:rsidRPr="00BB5FC7" w:rsidRDefault="00BB5FC7" w:rsidP="00BB5FC7">
      <w:pPr>
        <w:spacing w:line="240" w:lineRule="auto"/>
        <w:contextualSpacing/>
        <w:jc w:val="both"/>
        <w:rPr>
          <w:rFonts w:ascii="Calibri" w:eastAsia="Calibri" w:hAnsi="Calibri" w:cs="Times New Roman"/>
          <w:b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Слайд 33.</w:t>
      </w:r>
      <w:r w:rsidRPr="00BB5FC7">
        <w:rPr>
          <w:rFonts w:ascii="Calibri" w:eastAsia="Calibri" w:hAnsi="Calibri" w:cs="Times New Roman"/>
          <w:bCs/>
          <w:color w:val="000000"/>
          <w:sz w:val="28"/>
          <w:szCs w:val="28"/>
        </w:rPr>
        <w:t>   </w:t>
      </w:r>
    </w:p>
    <w:p w:rsidR="00BB5FC7" w:rsidRPr="00BB5FC7" w:rsidRDefault="00BB5FC7" w:rsidP="00BB5FC7">
      <w:pPr>
        <w:shd w:val="clear" w:color="auto" w:fill="FFFFFF"/>
        <w:spacing w:before="96" w:after="12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этот же день военно-космические силы России начали операцию против террористической группировки «</w:t>
      </w:r>
      <w:hyperlink r:id="rId13" w:tooltip="Исламское государство" w:history="1">
        <w:r w:rsidRPr="00BB5FC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Исламское государство</w:t>
        </w:r>
      </w:hyperlink>
      <w:r w:rsidRPr="00BB5FC7">
        <w:rPr>
          <w:rFonts w:ascii="Times New Roman" w:eastAsia="Times New Roman" w:hAnsi="Times New Roman" w:cs="Times New Roman"/>
          <w:sz w:val="28"/>
          <w:szCs w:val="28"/>
          <w:lang w:eastAsia="ru-RU"/>
        </w:rPr>
        <w:t>»: российские самолёты принялись наносить авиаудары по военной технике, складам оружия и боеприпасов ИГ.</w:t>
      </w:r>
    </w:p>
    <w:p w:rsidR="00BB5FC7" w:rsidRPr="00BB5FC7" w:rsidRDefault="00BB5FC7" w:rsidP="00BB5FC7">
      <w:pPr>
        <w:shd w:val="clear" w:color="auto" w:fill="FFFFFF"/>
        <w:spacing w:before="96" w:after="12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Слайд 34.</w:t>
      </w:r>
      <w:r w:rsidRPr="00BB5FC7">
        <w:rPr>
          <w:rFonts w:ascii="Calibri" w:eastAsia="Calibri" w:hAnsi="Calibri" w:cs="Times New Roman"/>
          <w:bCs/>
          <w:color w:val="000000"/>
          <w:sz w:val="28"/>
          <w:szCs w:val="28"/>
        </w:rPr>
        <w:t>   </w:t>
      </w:r>
    </w:p>
    <w:p w:rsidR="00BB5FC7" w:rsidRPr="00BB5FC7" w:rsidRDefault="00BB5FC7" w:rsidP="00BB5FC7">
      <w:pPr>
        <w:shd w:val="clear" w:color="auto" w:fill="FFFFFF"/>
        <w:spacing w:before="100" w:beforeAutospacing="1" w:after="100" w:afterAutospacing="1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Вед.2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Россия, поддерживая </w:t>
      </w:r>
      <w:proofErr w:type="spellStart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Башара</w:t>
      </w:r>
      <w:proofErr w:type="spellEnd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Асада</w:t>
      </w:r>
      <w:proofErr w:type="spellEnd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направила военный флот и наложила вето на все резолюции против Сирии. И хотя стабильность - в числе главных приоритетов России,  страна старается изменить ситуацию в пользу </w:t>
      </w:r>
      <w:proofErr w:type="spellStart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Асада</w:t>
      </w:r>
      <w:proofErr w:type="spellEnd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установить в Сирии контролируемый режим.</w:t>
      </w:r>
    </w:p>
    <w:p w:rsidR="00BB5FC7" w:rsidRPr="00BB5FC7" w:rsidRDefault="00BB5FC7" w:rsidP="00BB5FC7">
      <w:pPr>
        <w:shd w:val="clear" w:color="auto" w:fill="FFFFFF"/>
        <w:spacing w:before="100" w:beforeAutospacing="1" w:after="100" w:afterAutospacing="1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И если в 80-х годах не было бы остановки моджахедов, то позже страна погрязла бы в наркотиках, более 60 % поступало с афганских территорий, где позже возникло движение </w:t>
      </w:r>
      <w:proofErr w:type="spellStart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талибан</w:t>
      </w:r>
      <w:proofErr w:type="spellEnd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международные террористы. И та борьба, когда то начавшаяся в Афганистане, продолжается сейчас в Сирии.</w:t>
      </w:r>
    </w:p>
    <w:p w:rsidR="00BB5FC7" w:rsidRPr="00BB5FC7" w:rsidRDefault="00BB5FC7" w:rsidP="00BB5FC7">
      <w:pPr>
        <w:shd w:val="clear" w:color="auto" w:fill="FFFFFF"/>
        <w:spacing w:before="100" w:beforeAutospacing="1" w:after="100" w:afterAutospacing="1" w:line="25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Вед.1. Слово предоставляется участнику миротворческой миссии в Сирии Сазонову Павлу Сергеевичу.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Вед.1</w:t>
      </w:r>
      <w:proofErr w:type="gramStart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proofErr w:type="gramEnd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этой локальной войне Россия понесла первые потери.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Слайд 35.</w:t>
      </w:r>
      <w:r w:rsidRPr="00BB5FC7">
        <w:rPr>
          <w:rFonts w:ascii="Calibri" w:eastAsia="Calibri" w:hAnsi="Calibri" w:cs="Times New Roman"/>
          <w:bCs/>
          <w:color w:val="000000"/>
          <w:sz w:val="28"/>
          <w:szCs w:val="28"/>
        </w:rPr>
        <w:t>   </w:t>
      </w:r>
    </w:p>
    <w:p w:rsidR="00BB5FC7" w:rsidRPr="00BB5FC7" w:rsidRDefault="00BB5FC7" w:rsidP="00BB5FC7">
      <w:pPr>
        <w:keepNext/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    Ведущий 3.   </w:t>
      </w:r>
    </w:p>
    <w:p w:rsidR="00BB5FC7" w:rsidRPr="00BB5FC7" w:rsidRDefault="00BB5FC7" w:rsidP="00BB5FC7">
      <w:pPr>
        <w:keepNext/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Пешков Олег Анатольевич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     С отличием окончил Свердловское суворовское военное училище, затем окончил с золотой медалью Харьковское высшее военное авиационное училище. Служил лётчиком-инструктором на  МИГ-21  в авиационном гарнизоне в Амурской области,  служил командиром эскадрильи в  Приморском крае. С 2009 года возглавлял службу безопасности полётов в   Государственном центре подготовки авиационного персонала и войсковых испытаний Министерства обороны Российской Федерации. С отличием окончил Военно-воздушную академию имени Гагарина.  За время службы освоил пять типов самолётов.  Армейская квалификация — военный летчик – снайпер</w:t>
      </w: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BB5FC7" w:rsidRPr="00BB5FC7" w:rsidRDefault="00BB5FC7" w:rsidP="00BB5FC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Вед.2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24 ноября 2015 года в качестве командира экипажа фронтового бомбардировщика СУ – 24М совершал боевой вылет в Сирии в составе пары с капитаном  </w:t>
      </w:r>
      <w:r w:rsidRPr="00BB5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Константином  </w:t>
      </w:r>
      <w:proofErr w:type="spellStart"/>
      <w:r w:rsidRPr="00BB5FC7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Мурахтиным</w:t>
      </w:r>
      <w:proofErr w:type="spellEnd"/>
      <w:r w:rsidRPr="00BB5FC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задачей нанесения бомбового удара по базе террористов. Бомбардировщик  был сбит  ракетой «воздух-воздух» с истребителя  Турции в районе сирийско-турецкой границы  в провинции  </w:t>
      </w:r>
      <w:proofErr w:type="spellStart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Латакия</w:t>
      </w:r>
      <w:proofErr w:type="spellEnd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упал на сирийской территории. Экипаж бомбардировщика сумел катапультироваться.      Пешков погиб во время приземления на парашюте в результате обстрела с земли боевиками ультраправой организации турецких националистов «Серые волки».</w:t>
      </w:r>
    </w:p>
    <w:p w:rsidR="00BB5FC7" w:rsidRPr="00BB5FC7" w:rsidRDefault="00BB5FC7" w:rsidP="00BB5FC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Указом Президента Российской Федерации от 25 ноября 2015  года  за героизм, мужество и отвагу, проявленные при исполнении воинского долга, Олегу Анатольевичу Пешкову присвоено звание Героя Российской Федерации  (посмертно).</w:t>
      </w: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Calibri" w:eastAsia="Calibri" w:hAnsi="Calibri" w:cs="Times New Roman"/>
          <w:bCs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Слайд 36.</w:t>
      </w:r>
      <w:r w:rsidRPr="00BB5FC7">
        <w:rPr>
          <w:rFonts w:ascii="Calibri" w:eastAsia="Calibri" w:hAnsi="Calibri" w:cs="Times New Roman"/>
          <w:bCs/>
          <w:color w:val="000000"/>
          <w:sz w:val="28"/>
          <w:szCs w:val="28"/>
        </w:rPr>
        <w:t>   </w:t>
      </w: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Calibri" w:eastAsia="Calibri" w:hAnsi="Calibri" w:cs="Times New Roman"/>
          <w:bCs/>
          <w:color w:val="000000"/>
          <w:sz w:val="28"/>
          <w:szCs w:val="28"/>
        </w:rPr>
      </w:pP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</w:rPr>
      </w:pPr>
      <w:r w:rsidRPr="00BB5FC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Студентка Селезнева Дарья:</w:t>
      </w:r>
    </w:p>
    <w:p w:rsidR="00BB5FC7" w:rsidRPr="00BB5FC7" w:rsidRDefault="00BB5FC7" w:rsidP="00BB5FC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прочертил по небу след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Звезды слезой кроваво-жгучей.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шквал огня... И, будто, спет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Бойцу навек отбой могучий…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честно жил и исполнял,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Без громких слов свой долг солдатский —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для Отчизны в бой взлетал,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жизнь ей отдал без остатка.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сердце злой прошил металл —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Дух до конца в нем бился смело: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Погиб ты в небе, где летал,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Родину, за Божье дело.</w:t>
      </w:r>
    </w:p>
    <w:p w:rsidR="00BB5FC7" w:rsidRPr="00BB5FC7" w:rsidRDefault="00BB5FC7" w:rsidP="00BB5FC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Родина тебе поет!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 будет вечен твой полет! 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Летит твой Су непобедимо,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Врезая в небо крыльев взлет,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веках над Родиной любимой!</w:t>
      </w: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Слайд 37.</w:t>
      </w:r>
      <w:r w:rsidRPr="00BB5FC7">
        <w:rPr>
          <w:rFonts w:ascii="Calibri" w:eastAsia="Calibri" w:hAnsi="Calibri" w:cs="Times New Roman"/>
          <w:bCs/>
          <w:color w:val="000000"/>
          <w:sz w:val="28"/>
          <w:szCs w:val="28"/>
        </w:rPr>
        <w:t>  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5"/>
      </w:tblGrid>
      <w:tr w:rsidR="00BB5FC7" w:rsidRPr="00BB5FC7" w:rsidTr="00F64B7D">
        <w:trPr>
          <w:tblCellSpacing w:w="15" w:type="dxa"/>
        </w:trPr>
        <w:tc>
          <w:tcPr>
            <w:tcW w:w="4970" w:type="pc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39"/>
            </w:tblGrid>
            <w:tr w:rsidR="00BB5FC7" w:rsidRPr="00BB5FC7" w:rsidTr="00F64B7D">
              <w:trPr>
                <w:tblCellSpacing w:w="0" w:type="dxa"/>
              </w:trPr>
              <w:tc>
                <w:tcPr>
                  <w:tcW w:w="5000" w:type="pct"/>
                  <w:tcBorders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tcBorders>
                  <w:vAlign w:val="center"/>
                  <w:hideMark/>
                </w:tcPr>
                <w:p w:rsidR="00BB5FC7" w:rsidRPr="00BB5FC7" w:rsidRDefault="00BB5FC7" w:rsidP="00BB5FC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5FC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 xml:space="preserve">Ведущий 3.    </w:t>
                  </w:r>
                  <w:proofErr w:type="spellStart"/>
                  <w:r w:rsidRPr="00BB5FC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Мурахтин</w:t>
                  </w:r>
                  <w:proofErr w:type="spellEnd"/>
                  <w:r w:rsidRPr="00BB5FC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Константин Валерьевич – штурман, награжден орденом Мужества.</w:t>
                  </w:r>
                  <w:r w:rsidRPr="00BB5FC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BB5FC7" w:rsidRPr="00BB5FC7" w:rsidTr="00F64B7D">
              <w:trPr>
                <w:tblCellSpacing w:w="0" w:type="dxa"/>
              </w:trPr>
              <w:tc>
                <w:tcPr>
                  <w:tcW w:w="5000" w:type="pct"/>
                  <w:tcBorders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tcBorders>
                  <w:vAlign w:val="center"/>
                  <w:hideMark/>
                </w:tcPr>
                <w:p w:rsidR="00BB5FC7" w:rsidRPr="00BB5FC7" w:rsidRDefault="00BB5FC7" w:rsidP="00BB5FC7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5FC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Чувство чести у капитана  </w:t>
                  </w:r>
                  <w:proofErr w:type="spellStart"/>
                  <w:r w:rsidRPr="00BB5FC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Мурахтина</w:t>
                  </w:r>
                  <w:proofErr w:type="spellEnd"/>
                  <w:r w:rsidRPr="00BB5FC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в крови - он потомственный военный. Он стал лучшим на международном конкурсе «</w:t>
                  </w:r>
                  <w:proofErr w:type="spellStart"/>
                  <w:r w:rsidRPr="00BB5FC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Авиадартс</w:t>
                  </w:r>
                  <w:proofErr w:type="spellEnd"/>
                  <w:r w:rsidRPr="00BB5FC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– 2014» в номинации «Штурмовая авиация».</w:t>
                  </w:r>
                </w:p>
                <w:p w:rsidR="00BB5FC7" w:rsidRPr="00BB5FC7" w:rsidRDefault="00BB5FC7" w:rsidP="00BB5FC7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5FC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- Нам надо было поразить сходу наземные цели, сработать бомбой по паре самолетов, а потом с повторного захода пустить ракеты по цели – объяснял  </w:t>
                  </w:r>
                  <w:proofErr w:type="spellStart"/>
                  <w:r w:rsidRPr="00BB5FC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Мурахтин</w:t>
                  </w:r>
                  <w:proofErr w:type="spellEnd"/>
                  <w:r w:rsidRPr="00BB5FC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 И с честью добавлял: «Очень высокий уровень подготовки. Все экипажи были хорошо подготовлены. Нам, получается, просто повезло больше».</w:t>
                  </w:r>
                </w:p>
                <w:p w:rsidR="00BB5FC7" w:rsidRPr="00BB5FC7" w:rsidRDefault="00BB5FC7" w:rsidP="00BB5FC7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5FC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Повезло ему больше и в небе над Сирией. Штурман экипажа, сбитого СУ-24, капитан Константин </w:t>
                  </w:r>
                  <w:proofErr w:type="spellStart"/>
                  <w:r w:rsidRPr="00BB5FC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Мурахтин</w:t>
                  </w:r>
                  <w:proofErr w:type="spellEnd"/>
                  <w:r w:rsidRPr="00BB5FC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 приземлился вне зоны обстрела и был эвакуирован специальными подразделениями российских и сирийских вооружённых сил на авиабазу </w:t>
                  </w:r>
                  <w:proofErr w:type="spellStart"/>
                  <w:r w:rsidRPr="00BB5FC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Хмеймим</w:t>
                  </w:r>
                  <w:proofErr w:type="spellEnd"/>
                  <w:r w:rsidRPr="00BB5FC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.  </w:t>
                  </w:r>
                </w:p>
                <w:p w:rsidR="00BB5FC7" w:rsidRPr="00BB5FC7" w:rsidRDefault="00BB5FC7" w:rsidP="00BB5FC7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5FC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  </w:t>
                  </w:r>
                  <w:r w:rsidRPr="00BB5FC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Вед.2</w:t>
                  </w:r>
                  <w:proofErr w:type="gramStart"/>
                  <w:r w:rsidRPr="00BB5FC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   </w:t>
                  </w:r>
                  <w:r w:rsidRPr="00BB5FC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В</w:t>
                  </w:r>
                  <w:proofErr w:type="gramEnd"/>
                  <w:r w:rsidRPr="00BB5FC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о время операции по спасению летчиков, сбитого самолета погиб морской пехотинец Александр Михайлович </w:t>
                  </w:r>
                  <w:proofErr w:type="spellStart"/>
                  <w:r w:rsidRPr="00BB5FC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Позынич</w:t>
                  </w:r>
                  <w:proofErr w:type="spellEnd"/>
                  <w:r w:rsidRPr="00BB5FC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. </w:t>
                  </w:r>
                  <w:proofErr w:type="gramStart"/>
                  <w:r w:rsidRPr="00BB5FC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Вся жизнь Саши связана с армией - как ушел на срочную после школы и, так получилось, что до конца.</w:t>
                  </w:r>
                  <w:proofErr w:type="gramEnd"/>
                </w:p>
                <w:p w:rsidR="00BB5FC7" w:rsidRPr="00BB5FC7" w:rsidRDefault="00BB5FC7" w:rsidP="00BB5FC7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B5FC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 Он был влюблен в военную службу, не видел себя вне ее – вспоминают его друзья. Александр был настоящим другом.</w:t>
                  </w:r>
                </w:p>
              </w:tc>
            </w:tr>
          </w:tbl>
          <w:p w:rsidR="00BB5FC7" w:rsidRPr="00BB5FC7" w:rsidRDefault="00BB5FC7" w:rsidP="00BB5F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B5FC7" w:rsidRPr="00BB5FC7" w:rsidRDefault="00BB5FC7" w:rsidP="00BB5FC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Слайд 37.</w:t>
      </w:r>
      <w:r w:rsidRPr="00BB5FC7">
        <w:rPr>
          <w:rFonts w:ascii="Calibri" w:eastAsia="Calibri" w:hAnsi="Calibri" w:cs="Times New Roman"/>
          <w:bCs/>
          <w:color w:val="000000"/>
          <w:sz w:val="28"/>
          <w:szCs w:val="28"/>
        </w:rPr>
        <w:t>   </w:t>
      </w:r>
    </w:p>
    <w:p w:rsidR="00BB5FC7" w:rsidRPr="00BB5FC7" w:rsidRDefault="00BB5FC7" w:rsidP="00BB5FC7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</w:t>
      </w:r>
      <w:r w:rsidRPr="00BB5FC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Вед. 1</w:t>
      </w:r>
      <w:proofErr w:type="gramStart"/>
      <w:r w:rsidRPr="00BB5FC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П</w:t>
      </w:r>
      <w:proofErr w:type="gramEnd"/>
      <w:r w:rsidRPr="00BB5FC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ри выполнении боевого задания погибли командир экипажа вертолета МИ-35 полковник </w:t>
      </w:r>
      <w:proofErr w:type="spellStart"/>
      <w:r w:rsidRPr="00BB5FC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Ряфагат</w:t>
      </w:r>
      <w:proofErr w:type="spellEnd"/>
      <w:r w:rsidRPr="00BB5FC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BB5FC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Хабибулин</w:t>
      </w:r>
      <w:proofErr w:type="spellEnd"/>
      <w:r w:rsidRPr="00BB5FC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и летчик - оператор лейтенант   Евгений Долгих.</w:t>
      </w: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</w:t>
      </w: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Слайд 38.</w:t>
      </w:r>
      <w:r w:rsidRPr="00BB5FC7">
        <w:rPr>
          <w:rFonts w:ascii="Calibri" w:eastAsia="Calibri" w:hAnsi="Calibri" w:cs="Times New Roman"/>
          <w:bCs/>
          <w:color w:val="000000"/>
          <w:sz w:val="28"/>
          <w:szCs w:val="28"/>
        </w:rPr>
        <w:t>   </w:t>
      </w:r>
    </w:p>
    <w:p w:rsidR="00BB5FC7" w:rsidRPr="00BB5FC7" w:rsidRDefault="00BB5FC7" w:rsidP="00BB5FC7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B5FC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От рук </w:t>
      </w:r>
      <w:r w:rsidRPr="00BB5F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террористов в ходе минометного обстрела погибли военные медики </w:t>
      </w:r>
      <w:proofErr w:type="spellStart"/>
      <w:r w:rsidRPr="00BB5F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дальневосточницы</w:t>
      </w:r>
      <w:proofErr w:type="spellEnd"/>
      <w:r w:rsidRPr="00BB5F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сержант Надежда Дураченко и младший сержант Галина Михайлова. </w:t>
      </w:r>
      <w:r w:rsidRPr="00BB5FC7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      Давайте почтим память всех героев локальных войн минутой молчания.</w:t>
      </w:r>
    </w:p>
    <w:p w:rsidR="00BB5FC7" w:rsidRPr="00BB5FC7" w:rsidRDefault="00BB5FC7" w:rsidP="00BB5FC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Прошу почтить память погибших солдат стоя.</w:t>
      </w:r>
    </w:p>
    <w:p w:rsidR="00BB5FC7" w:rsidRPr="00BB5FC7" w:rsidRDefault="00BB5FC7" w:rsidP="00BB5FC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Слайд 39.</w:t>
      </w:r>
      <w:r w:rsidRPr="00BB5FC7">
        <w:rPr>
          <w:rFonts w:ascii="Calibri" w:eastAsia="Calibri" w:hAnsi="Calibri" w:cs="Times New Roman"/>
          <w:bCs/>
          <w:color w:val="000000"/>
          <w:sz w:val="28"/>
          <w:szCs w:val="28"/>
        </w:rPr>
        <w:t>   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Минута молчания.  (Метроном)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bCs/>
          <w:color w:val="00806D"/>
          <w:sz w:val="28"/>
          <w:szCs w:val="28"/>
          <w:lang w:eastAsia="ru-RU"/>
        </w:rPr>
        <w:lastRenderedPageBreak/>
        <w:t xml:space="preserve"> </w:t>
      </w:r>
    </w:p>
    <w:p w:rsidR="00BB5FC7" w:rsidRPr="00BB5FC7" w:rsidRDefault="00BB5FC7" w:rsidP="00BB5FC7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Слайд 40.</w:t>
      </w:r>
      <w:r w:rsidRPr="00BB5FC7">
        <w:rPr>
          <w:rFonts w:ascii="Calibri" w:eastAsia="Calibri" w:hAnsi="Calibri" w:cs="Times New Roman"/>
          <w:bCs/>
          <w:color w:val="000000"/>
          <w:sz w:val="28"/>
          <w:szCs w:val="28"/>
        </w:rPr>
        <w:t>   </w:t>
      </w:r>
      <w:r w:rsidRPr="00BB5FC7">
        <w:rPr>
          <w:rFonts w:ascii="Times New Roman" w:eastAsia="Times New Roman" w:hAnsi="Times New Roman" w:cs="Times New Roman"/>
          <w:b/>
          <w:bCs/>
          <w:color w:val="00806D"/>
          <w:sz w:val="28"/>
          <w:szCs w:val="28"/>
          <w:lang w:eastAsia="ru-RU"/>
        </w:rPr>
        <w:br/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 3.    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Война воплощает в себе все самое страшное, жестокое, все самое противоречащее человеческой сути. Человек рожден, чтобы жить, любить и радоваться.</w:t>
      </w:r>
      <w:r w:rsidRPr="00BB5FC7">
        <w:rPr>
          <w:rFonts w:ascii="Times New Roman" w:eastAsia="Times New Roman" w:hAnsi="Times New Roman" w:cs="Times New Roman"/>
          <w:b/>
          <w:bCs/>
          <w:color w:val="00806D"/>
          <w:sz w:val="28"/>
          <w:szCs w:val="28"/>
          <w:lang w:eastAsia="ru-RU"/>
        </w:rPr>
        <w:br/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BB5F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Вед.2</w:t>
      </w:r>
      <w:proofErr w:type="gramStart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BB5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proofErr w:type="gramEnd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поэтому мы вправе задать эти вопросы: « Зачем и кому нужны войны? По какому закону один человек вправе убивать другого? Как заплатить за боль, страдания, поломанные судьбы, причины которых становятся войны?». 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6D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BB5FC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Вед. 1</w:t>
      </w:r>
      <w:proofErr w:type="gramStart"/>
      <w:r w:rsidRPr="00BB5FC7">
        <w:rPr>
          <w:rFonts w:ascii="Calibri" w:eastAsia="Times New Roman" w:hAnsi="Calibri" w:cs="Times New Roman"/>
          <w:iCs/>
          <w:lang w:eastAsia="ru-RU"/>
        </w:rPr>
        <w:t xml:space="preserve">  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proofErr w:type="gramEnd"/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сожалению, главный вопрос: « Быть или не быть войне?» — решает не тот, кто несет на себе реальный груз.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Calibri" w:eastAsia="Calibri" w:hAnsi="Calibri" w:cs="Times New Roman"/>
          <w:b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Слайд 41.</w:t>
      </w:r>
      <w:r w:rsidRPr="00BB5FC7">
        <w:rPr>
          <w:rFonts w:ascii="Calibri" w:eastAsia="Calibri" w:hAnsi="Calibri" w:cs="Times New Roman"/>
          <w:bCs/>
          <w:color w:val="000000"/>
          <w:sz w:val="28"/>
          <w:szCs w:val="28"/>
        </w:rPr>
        <w:t>   </w:t>
      </w:r>
    </w:p>
    <w:p w:rsidR="00BB5FC7" w:rsidRPr="00BB5FC7" w:rsidRDefault="00BB5FC7" w:rsidP="00BB5F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Студентка Казакова </w:t>
      </w:r>
      <w:proofErr w:type="spellStart"/>
      <w:r w:rsidRPr="00BB5F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Анастия</w:t>
      </w:r>
      <w:proofErr w:type="spellEnd"/>
      <w:r w:rsidRPr="00BB5F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BB5FC7">
        <w:rPr>
          <w:rFonts w:ascii="Times New Roman" w:eastAsia="Times New Roman" w:hAnsi="Times New Roman" w:cs="Times New Roman"/>
          <w:b/>
          <w:bCs/>
          <w:color w:val="00806D"/>
          <w:sz w:val="28"/>
          <w:szCs w:val="28"/>
          <w:lang w:eastAsia="ru-RU"/>
        </w:rPr>
        <w:br/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ЕСТЬ истории огромный камень,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на нем напишем имена,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Золотом их тиснем, чтоб веками,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Помнила и чтила их страна.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Всех, кто умер за свою Отчизну,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ее величье и расцвет,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Всех, кто отдал дорогие жизни,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ярче лился счастья свет.</w:t>
      </w:r>
    </w:p>
    <w:p w:rsidR="00BB5FC7" w:rsidRPr="00BB5FC7" w:rsidRDefault="00BB5FC7" w:rsidP="00BB5F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pacing w:line="240" w:lineRule="auto"/>
        <w:contextualSpacing/>
        <w:jc w:val="both"/>
        <w:rPr>
          <w:rFonts w:ascii="Calibri" w:eastAsia="Calibri" w:hAnsi="Calibri" w:cs="Times New Roman"/>
          <w:b/>
          <w:color w:val="000000"/>
          <w:sz w:val="28"/>
          <w:szCs w:val="28"/>
        </w:rPr>
      </w:pPr>
      <w:r w:rsidRPr="00BB5F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Слайд 42.</w:t>
      </w:r>
      <w:r w:rsidRPr="00BB5FC7">
        <w:rPr>
          <w:rFonts w:ascii="Calibri" w:eastAsia="Calibri" w:hAnsi="Calibri" w:cs="Times New Roman"/>
          <w:bCs/>
          <w:color w:val="000000"/>
          <w:sz w:val="28"/>
          <w:szCs w:val="28"/>
        </w:rPr>
        <w:t>   </w:t>
      </w:r>
    </w:p>
    <w:p w:rsidR="00BB5FC7" w:rsidRPr="00BB5FC7" w:rsidRDefault="00BB5FC7" w:rsidP="00BB5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</w:t>
      </w:r>
      <w:r w:rsidRPr="00BB5FC7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Вед. 1</w:t>
      </w:r>
      <w:r w:rsidRPr="00BB5FC7">
        <w:rPr>
          <w:rFonts w:ascii="Calibri" w:eastAsia="Times New Roman" w:hAnsi="Calibri" w:cs="Times New Roman"/>
          <w:iCs/>
          <w:lang w:eastAsia="ru-RU"/>
        </w:rPr>
        <w:t xml:space="preserve">  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Время неумолимо делает своё дело. Вглубь истории уходит война в Афганистане,  война в Чечне для парней и их матерей. Продолжается война в Сирии, хочется надеяться, что она будет последней.</w:t>
      </w:r>
      <w:r w:rsidRPr="00BB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Этими словами нам хотелось бы закончить сегодняшнюю нашу встречу. Всего вам доброго: здоровья, радости, уверенности в завтрашнем дне, мира и согласия.</w:t>
      </w:r>
    </w:p>
    <w:p w:rsidR="00BB5FC7" w:rsidRPr="00BB5FC7" w:rsidRDefault="00BB5FC7" w:rsidP="00BB5FC7">
      <w:pPr>
        <w:spacing w:after="12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pacing w:after="12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pacing w:after="12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pacing w:after="12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pacing w:after="12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pacing w:after="12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FC7" w:rsidRPr="00BB5FC7" w:rsidRDefault="00BB5FC7" w:rsidP="00BB5FC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FC7" w:rsidRDefault="00BB5FC7"/>
    <w:p w:rsidR="00BB5FC7" w:rsidRDefault="00BB5FC7"/>
    <w:p w:rsidR="00BB5FC7" w:rsidRDefault="00BB5FC7" w:rsidP="00BB5FC7">
      <w:pPr>
        <w:jc w:val="center"/>
        <w:rPr>
          <w:noProof/>
          <w:lang w:eastAsia="ru-RU"/>
        </w:rPr>
      </w:pPr>
    </w:p>
    <w:p w:rsidR="00BB5FC7" w:rsidRDefault="00BB5FC7" w:rsidP="00BB5FC7">
      <w:pPr>
        <w:jc w:val="center"/>
        <w:rPr>
          <w:noProof/>
          <w:lang w:eastAsia="ru-RU"/>
        </w:rPr>
      </w:pPr>
    </w:p>
    <w:p w:rsidR="00BB5FC7" w:rsidRDefault="00BB5FC7" w:rsidP="00BB5FC7">
      <w:pPr>
        <w:jc w:val="center"/>
        <w:rPr>
          <w:noProof/>
          <w:lang w:eastAsia="ru-RU"/>
        </w:rPr>
      </w:pPr>
    </w:p>
    <w:p w:rsidR="00BB5FC7" w:rsidRDefault="00BB5FC7" w:rsidP="00BB5FC7">
      <w:pPr>
        <w:jc w:val="center"/>
        <w:rPr>
          <w:noProof/>
          <w:lang w:eastAsia="ru-RU"/>
        </w:rPr>
      </w:pPr>
    </w:p>
    <w:p w:rsidR="00BB5FC7" w:rsidRDefault="00BB5FC7" w:rsidP="00BB5FC7">
      <w:pPr>
        <w:jc w:val="center"/>
        <w:rPr>
          <w:noProof/>
          <w:lang w:eastAsia="ru-RU"/>
        </w:rPr>
      </w:pPr>
    </w:p>
    <w:p w:rsidR="00BB5FC7" w:rsidRDefault="00BB5FC7" w:rsidP="00BB5FC7">
      <w:pPr>
        <w:rPr>
          <w:noProof/>
          <w:lang w:eastAsia="ru-RU"/>
        </w:rPr>
      </w:pPr>
    </w:p>
    <w:p w:rsidR="00BB5FC7" w:rsidRPr="000F323E" w:rsidRDefault="00BB5FC7" w:rsidP="00BB5FC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F323E">
        <w:rPr>
          <w:rFonts w:ascii="Times New Roman" w:hAnsi="Times New Roman" w:cs="Times New Roman"/>
          <w:b/>
          <w:sz w:val="52"/>
          <w:szCs w:val="52"/>
        </w:rPr>
        <w:t>Приложение</w:t>
      </w:r>
    </w:p>
    <w:p w:rsidR="00BB5FC7" w:rsidRPr="000F323E" w:rsidRDefault="00BB5FC7" w:rsidP="00BB5F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BB5FC7" w:rsidRDefault="00BB5FC7" w:rsidP="00BB5FC7">
      <w:pPr>
        <w:jc w:val="center"/>
        <w:rPr>
          <w:noProof/>
          <w:lang w:eastAsia="ru-RU"/>
        </w:rPr>
      </w:pPr>
    </w:p>
    <w:p w:rsidR="00BB5FC7" w:rsidRDefault="00BB5FC7" w:rsidP="00BB5FC7">
      <w:pPr>
        <w:jc w:val="center"/>
        <w:rPr>
          <w:noProof/>
          <w:lang w:eastAsia="ru-RU"/>
        </w:rPr>
      </w:pPr>
    </w:p>
    <w:p w:rsidR="00BB5FC7" w:rsidRDefault="00BB5FC7" w:rsidP="00BB5FC7">
      <w:pPr>
        <w:jc w:val="center"/>
        <w:rPr>
          <w:noProof/>
          <w:lang w:eastAsia="ru-RU"/>
        </w:rPr>
      </w:pPr>
    </w:p>
    <w:p w:rsidR="00BB5FC7" w:rsidRDefault="00BB5FC7" w:rsidP="00BB5FC7">
      <w:pPr>
        <w:jc w:val="center"/>
        <w:rPr>
          <w:noProof/>
          <w:lang w:eastAsia="ru-RU"/>
        </w:rPr>
      </w:pPr>
    </w:p>
    <w:p w:rsidR="00BB5FC7" w:rsidRDefault="00BB5FC7" w:rsidP="00BB5FC7">
      <w:pPr>
        <w:jc w:val="center"/>
        <w:rPr>
          <w:noProof/>
          <w:lang w:eastAsia="ru-RU"/>
        </w:rPr>
      </w:pPr>
    </w:p>
    <w:p w:rsidR="00BB5FC7" w:rsidRDefault="00BB5FC7" w:rsidP="00BB5FC7">
      <w:pPr>
        <w:jc w:val="center"/>
        <w:rPr>
          <w:noProof/>
          <w:lang w:eastAsia="ru-RU"/>
        </w:rPr>
      </w:pPr>
    </w:p>
    <w:p w:rsidR="00BB5FC7" w:rsidRDefault="00BB5FC7" w:rsidP="00BB5FC7">
      <w:pPr>
        <w:jc w:val="center"/>
        <w:rPr>
          <w:noProof/>
          <w:lang w:eastAsia="ru-RU"/>
        </w:rPr>
      </w:pPr>
    </w:p>
    <w:p w:rsidR="00BB5FC7" w:rsidRDefault="00BB5FC7" w:rsidP="00BB5FC7">
      <w:pPr>
        <w:jc w:val="center"/>
        <w:rPr>
          <w:noProof/>
          <w:lang w:eastAsia="ru-RU"/>
        </w:rPr>
      </w:pPr>
    </w:p>
    <w:p w:rsidR="00BB5FC7" w:rsidRDefault="00BB5FC7" w:rsidP="00BB5FC7">
      <w:pPr>
        <w:jc w:val="center"/>
        <w:rPr>
          <w:noProof/>
          <w:lang w:eastAsia="ru-RU"/>
        </w:rPr>
      </w:pPr>
    </w:p>
    <w:p w:rsidR="00BB5FC7" w:rsidRDefault="00BB5FC7" w:rsidP="00BB5FC7">
      <w:pPr>
        <w:jc w:val="center"/>
        <w:rPr>
          <w:noProof/>
          <w:lang w:eastAsia="ru-RU"/>
        </w:rPr>
      </w:pPr>
    </w:p>
    <w:p w:rsidR="00BB5FC7" w:rsidRDefault="00BB5FC7" w:rsidP="00BB5FC7">
      <w:pPr>
        <w:jc w:val="center"/>
        <w:rPr>
          <w:noProof/>
          <w:lang w:eastAsia="ru-RU"/>
        </w:rPr>
      </w:pPr>
    </w:p>
    <w:p w:rsidR="00BB5FC7" w:rsidRDefault="00BB5FC7" w:rsidP="00BB5FC7">
      <w:pPr>
        <w:jc w:val="center"/>
        <w:rPr>
          <w:noProof/>
          <w:lang w:eastAsia="ru-RU"/>
        </w:rPr>
      </w:pPr>
    </w:p>
    <w:p w:rsidR="00BB5FC7" w:rsidRDefault="00BB5FC7" w:rsidP="00BB5FC7">
      <w:pPr>
        <w:jc w:val="center"/>
        <w:rPr>
          <w:noProof/>
          <w:lang w:eastAsia="ru-RU"/>
        </w:rPr>
      </w:pPr>
    </w:p>
    <w:p w:rsidR="00BB5FC7" w:rsidRDefault="00BB5FC7" w:rsidP="00BB5FC7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A026CC" wp14:editId="51FD1F47">
            <wp:extent cx="5410200" cy="3043129"/>
            <wp:effectExtent l="0" t="0" r="0" b="5080"/>
            <wp:docPr id="3" name="Рисунок 3" descr="http://hkotso.ru/sites/default/files/styles/1024x576/public/news/276/image_1127.jpg?itok=aW3VZW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kotso.ru/sites/default/files/styles/1024x576/public/news/276/image_1127.jpg?itok=aW3VZWA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10" cy="304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FC7" w:rsidRPr="000F323E" w:rsidRDefault="00BB5FC7" w:rsidP="00BB5FC7">
      <w:pPr>
        <w:jc w:val="center"/>
        <w:rPr>
          <w:rFonts w:ascii="Times New Roman" w:hAnsi="Times New Roman" w:cs="Times New Roman"/>
          <w:sz w:val="28"/>
          <w:szCs w:val="28"/>
        </w:rPr>
      </w:pPr>
      <w:r w:rsidRPr="00C40DB3">
        <w:rPr>
          <w:rFonts w:ascii="Times New Roman" w:hAnsi="Times New Roman" w:cs="Times New Roman"/>
          <w:sz w:val="28"/>
          <w:szCs w:val="28"/>
        </w:rPr>
        <w:t>Начало встречи с ветеранами локальных войн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5FC7" w:rsidRDefault="00BB5FC7" w:rsidP="00BB5FC7">
      <w:pPr>
        <w:jc w:val="center"/>
        <w:rPr>
          <w:noProof/>
          <w:lang w:eastAsia="ru-RU"/>
        </w:rPr>
      </w:pPr>
    </w:p>
    <w:p w:rsidR="00BB5FC7" w:rsidRDefault="00BB5FC7" w:rsidP="00BB5F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A5B5FD" wp14:editId="4E43AAE3">
            <wp:extent cx="2294930" cy="2447925"/>
            <wp:effectExtent l="0" t="0" r="0" b="0"/>
            <wp:docPr id="4" name="Рисунок 4" descr="http://khabarovsk.er.ru/media/userdata/regional_persons/2012/03/22/cb0451569ede9b84ce923adfc16a79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habarovsk.er.ru/media/userdata/regional_persons/2012/03/22/cb0451569ede9b84ce923adfc16a79e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3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FC7" w:rsidRDefault="00BB5FC7" w:rsidP="00BB5FC7">
      <w:pPr>
        <w:spacing w:after="0" w:line="240" w:lineRule="auto"/>
        <w:jc w:val="center"/>
        <w:rPr>
          <w:noProof/>
          <w:lang w:eastAsia="ru-RU"/>
        </w:rPr>
      </w:pPr>
      <w:r w:rsidRPr="003B0B46">
        <w:rPr>
          <w:rFonts w:ascii="Times New Roman" w:hAnsi="Times New Roman" w:cs="Times New Roman"/>
          <w:sz w:val="28"/>
          <w:szCs w:val="28"/>
        </w:rPr>
        <w:t xml:space="preserve">Руководитель Хабаровского краевого отделения организации «Боевое братство» полковник запаса </w:t>
      </w:r>
      <w:proofErr w:type="spellStart"/>
      <w:r w:rsidRPr="003B0B46">
        <w:rPr>
          <w:rFonts w:ascii="Times New Roman" w:hAnsi="Times New Roman" w:cs="Times New Roman"/>
          <w:sz w:val="28"/>
          <w:szCs w:val="28"/>
        </w:rPr>
        <w:t>Смышников</w:t>
      </w:r>
      <w:proofErr w:type="spellEnd"/>
      <w:r w:rsidRPr="003B0B46">
        <w:rPr>
          <w:rFonts w:ascii="Times New Roman" w:hAnsi="Times New Roman" w:cs="Times New Roman"/>
          <w:sz w:val="28"/>
          <w:szCs w:val="28"/>
        </w:rPr>
        <w:t xml:space="preserve"> Евгений В</w:t>
      </w:r>
      <w:r>
        <w:rPr>
          <w:rFonts w:ascii="Times New Roman" w:hAnsi="Times New Roman" w:cs="Times New Roman"/>
          <w:sz w:val="28"/>
          <w:szCs w:val="28"/>
        </w:rPr>
        <w:t>ладимирович.</w:t>
      </w:r>
    </w:p>
    <w:p w:rsidR="00BB5FC7" w:rsidRDefault="00BB5FC7" w:rsidP="00BB5F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боевых действий в Афганистане.</w:t>
      </w:r>
    </w:p>
    <w:p w:rsidR="00BB5FC7" w:rsidRDefault="00BB5FC7" w:rsidP="00BB5F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5FC7" w:rsidRDefault="00BB5FC7" w:rsidP="00BB5FC7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FFA999" wp14:editId="2F1A11F9">
            <wp:extent cx="4914900" cy="3022664"/>
            <wp:effectExtent l="0" t="0" r="0" b="6350"/>
            <wp:docPr id="5" name="Рисунок 5" descr="http://www.vskhakasia.ru/media/2011/02/dsc_0043%5b197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skhakasia.ru/media/2011/02/dsc_0043%5b197%5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2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FC7" w:rsidRPr="000F323E" w:rsidRDefault="00BB5FC7" w:rsidP="00BB5FC7">
      <w:pPr>
        <w:spacing w:after="0" w:line="240" w:lineRule="auto"/>
        <w:jc w:val="center"/>
        <w:rPr>
          <w:noProof/>
          <w:lang w:eastAsia="ru-RU"/>
        </w:rPr>
      </w:pPr>
    </w:p>
    <w:p w:rsidR="00BB5FC7" w:rsidRDefault="00BB5FC7" w:rsidP="00BB5FC7">
      <w:pPr>
        <w:jc w:val="center"/>
        <w:rPr>
          <w:rFonts w:ascii="Times New Roman" w:hAnsi="Times New Roman" w:cs="Times New Roman"/>
          <w:sz w:val="28"/>
          <w:szCs w:val="28"/>
        </w:rPr>
      </w:pPr>
      <w:r w:rsidRPr="003B0B46">
        <w:rPr>
          <w:rFonts w:ascii="Times New Roman" w:hAnsi="Times New Roman" w:cs="Times New Roman"/>
          <w:sz w:val="28"/>
          <w:szCs w:val="28"/>
        </w:rPr>
        <w:t>Знамя организации «Боевое братство»</w:t>
      </w:r>
    </w:p>
    <w:p w:rsidR="00BB5FC7" w:rsidRDefault="00BB5FC7" w:rsidP="00BB5F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5FC7" w:rsidRDefault="00BB5FC7" w:rsidP="00BB5F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304A90" wp14:editId="55A92644">
            <wp:extent cx="2275922" cy="4046875"/>
            <wp:effectExtent l="0" t="0" r="0" b="0"/>
            <wp:docPr id="6" name="Рисунок 6" descr="C:\Users\Anton\Desktop\20170523_13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\Desktop\20170523_1337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34" cy="404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FC7" w:rsidRDefault="00BB5FC7" w:rsidP="00BB5F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руководителя</w:t>
      </w:r>
      <w:r w:rsidRPr="003B0B46">
        <w:rPr>
          <w:rFonts w:ascii="Times New Roman" w:hAnsi="Times New Roman" w:cs="Times New Roman"/>
          <w:sz w:val="28"/>
          <w:szCs w:val="28"/>
        </w:rPr>
        <w:t xml:space="preserve"> Хабаровского краевого отделения организации «Боевое братство» полковник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B0B46">
        <w:rPr>
          <w:rFonts w:ascii="Times New Roman" w:hAnsi="Times New Roman" w:cs="Times New Roman"/>
          <w:sz w:val="28"/>
          <w:szCs w:val="28"/>
        </w:rPr>
        <w:t xml:space="preserve"> запаса </w:t>
      </w:r>
      <w:proofErr w:type="spellStart"/>
      <w:r w:rsidRPr="003B0B46">
        <w:rPr>
          <w:rFonts w:ascii="Times New Roman" w:hAnsi="Times New Roman" w:cs="Times New Roman"/>
          <w:sz w:val="28"/>
          <w:szCs w:val="28"/>
        </w:rPr>
        <w:t>Смышников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Евгения</w:t>
      </w:r>
      <w:r w:rsidRPr="003B0B46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ладимировича. </w:t>
      </w:r>
    </w:p>
    <w:p w:rsidR="00BB5FC7" w:rsidRDefault="00BB5FC7" w:rsidP="00BB5F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5FC7" w:rsidRDefault="00BB5FC7" w:rsidP="00BB5F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5FC7" w:rsidRDefault="00BB5FC7" w:rsidP="00BB5F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2DE222" wp14:editId="5C490D9D">
            <wp:extent cx="5940425" cy="3341370"/>
            <wp:effectExtent l="0" t="0" r="3175" b="0"/>
            <wp:docPr id="7" name="Рисунок 7" descr="http://hkotso.ru/sites/default/files/styles/1024x576/public/news/276/image_1129.jpg?itok=imYka2X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kotso.ru/sites/default/files/styles/1024x576/public/news/276/image_1129.jpg?itok=imYka2X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FC7" w:rsidRPr="00C40DB3" w:rsidRDefault="00BB5FC7" w:rsidP="00BB5FC7">
      <w:pPr>
        <w:jc w:val="center"/>
        <w:rPr>
          <w:rFonts w:ascii="Times New Roman" w:hAnsi="Times New Roman" w:cs="Times New Roman"/>
          <w:sz w:val="28"/>
          <w:szCs w:val="28"/>
        </w:rPr>
      </w:pPr>
      <w:r w:rsidRPr="00C40DB3">
        <w:rPr>
          <w:rFonts w:ascii="Times New Roman" w:hAnsi="Times New Roman" w:cs="Times New Roman"/>
          <w:sz w:val="28"/>
          <w:szCs w:val="28"/>
        </w:rPr>
        <w:t xml:space="preserve">Выступление полковника запаса </w:t>
      </w:r>
      <w:proofErr w:type="spellStart"/>
      <w:r w:rsidRPr="00C40DB3">
        <w:rPr>
          <w:rFonts w:ascii="Times New Roman" w:hAnsi="Times New Roman" w:cs="Times New Roman"/>
          <w:sz w:val="28"/>
          <w:szCs w:val="28"/>
        </w:rPr>
        <w:t>Смышникова</w:t>
      </w:r>
      <w:proofErr w:type="spellEnd"/>
      <w:r w:rsidRPr="00C40DB3"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BB5FC7" w:rsidRDefault="00BB5FC7" w:rsidP="00BB5F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5FC7" w:rsidRDefault="00BB5FC7" w:rsidP="00BB5F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5FC7" w:rsidRDefault="00BB5FC7" w:rsidP="00BB5F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5FC7" w:rsidRDefault="00BB5FC7" w:rsidP="00BB5F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9C2303" wp14:editId="75F82844">
            <wp:extent cx="5940425" cy="3341370"/>
            <wp:effectExtent l="0" t="0" r="3175" b="0"/>
            <wp:docPr id="8" name="Рисунок 8" descr="http://hkotso.ru/sites/default/files/styles/1024x576/public/news/276/image_1128.jpg?itok=oFprKUWK&amp;c=d08a416f3833cbd289dc5376f1047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kotso.ru/sites/default/files/styles/1024x576/public/news/276/image_1128.jpg?itok=oFprKUWK&amp;c=d08a416f3833cbd289dc5376f1047e6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FC7" w:rsidRPr="00C40DB3" w:rsidRDefault="00BB5FC7" w:rsidP="00BB5FC7">
      <w:pPr>
        <w:jc w:val="center"/>
        <w:rPr>
          <w:rFonts w:ascii="Times New Roman" w:hAnsi="Times New Roman" w:cs="Times New Roman"/>
          <w:sz w:val="28"/>
          <w:szCs w:val="28"/>
        </w:rPr>
      </w:pPr>
      <w:r w:rsidRPr="00C40DB3">
        <w:rPr>
          <w:rFonts w:ascii="Times New Roman" w:hAnsi="Times New Roman" w:cs="Times New Roman"/>
          <w:sz w:val="28"/>
          <w:szCs w:val="28"/>
        </w:rPr>
        <w:t>Авторская песня в исполнении капитана запаса Демина С.В.</w:t>
      </w:r>
    </w:p>
    <w:p w:rsidR="00BB5FC7" w:rsidRDefault="00BB5FC7" w:rsidP="00BB5FC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B5F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FC7"/>
    <w:rsid w:val="002D6E20"/>
    <w:rsid w:val="00BB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F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F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F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F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xpert.ru/%D0%A0%D0%B5%D1%87%D0%B8_%D0%92%D0%BB%D0%B0%D0%B4%D0%B8%D0%BC%D0%B8%D1%80%D0%B0_%D0%9F%D1%83%D1%82%D0%B8%D0%BD%D0%B0" TargetMode="External"/><Relationship Id="rId13" Type="http://schemas.openxmlformats.org/officeDocument/2006/relationships/hyperlink" Target="http://ruxpert.ru/%D0%98%D1%81%D0%BB%D0%B0%D0%BC%D1%81%D0%BA%D0%BE%D0%B5_%D0%B3%D0%BE%D1%81%D1%83%D0%B4%D0%B0%D1%80%D1%81%D1%82%D0%B2%D0%BE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ruxpert.ru/2015_%D0%B3%D0%BE%D0%B4" TargetMode="External"/><Relationship Id="rId12" Type="http://schemas.openxmlformats.org/officeDocument/2006/relationships/hyperlink" Target="http://ruxpert.ru/%D0%98%D0%93%D0%98%D0%9B" TargetMode="External"/><Relationship Id="rId17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ruxpert.ru/%D0%A1%D0%B5%D0%BD%D1%82%D1%8F%D0%B1%D1%80%D1%8C_2015_%D0%B3%D0%BE%D0%B4%D0%B0" TargetMode="External"/><Relationship Id="rId11" Type="http://schemas.openxmlformats.org/officeDocument/2006/relationships/hyperlink" Target="http://ruxpert.ru/%D0%A1%D0%B8%D1%80%D0%B8%D1%8F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3.jpeg"/><Relationship Id="rId10" Type="http://schemas.openxmlformats.org/officeDocument/2006/relationships/hyperlink" Target="http://ruxpert.ru/%D0%92%D0%BB%D0%B0%D0%B4%D0%B8%D0%BC%D0%B8%D1%80_%D0%9F%D1%83%D1%82%D0%B8%D0%BD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://ruxpert.ru/%D0%A0%D0%A4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3508</Words>
  <Characters>19996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</dc:creator>
  <cp:lastModifiedBy>Anton</cp:lastModifiedBy>
  <cp:revision>1</cp:revision>
  <dcterms:created xsi:type="dcterms:W3CDTF">2018-01-29T03:41:00Z</dcterms:created>
  <dcterms:modified xsi:type="dcterms:W3CDTF">2018-01-29T03:48:00Z</dcterms:modified>
</cp:coreProperties>
</file>