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B3" w:rsidRPr="00D108B3" w:rsidRDefault="00D108B3" w:rsidP="00D108B3">
      <w:pPr>
        <w:shd w:val="clear" w:color="auto" w:fill="FFFFFF"/>
        <w:spacing w:after="0" w:line="540" w:lineRule="atLeast"/>
        <w:textAlignment w:val="top"/>
        <w:outlineLvl w:val="0"/>
        <w:rPr>
          <w:rFonts w:ascii="Times New Roman" w:eastAsia="Times New Roman" w:hAnsi="Times New Roman" w:cs="Times New Roman"/>
          <w:color w:val="000000"/>
          <w:kern w:val="36"/>
          <w:sz w:val="45"/>
          <w:szCs w:val="45"/>
          <w:lang w:eastAsia="ru-RU"/>
        </w:rPr>
      </w:pPr>
      <w:r w:rsidRPr="00D108B3">
        <w:rPr>
          <w:rFonts w:ascii="Times New Roman" w:eastAsia="Times New Roman" w:hAnsi="Times New Roman" w:cs="Times New Roman"/>
          <w:color w:val="000000"/>
          <w:kern w:val="36"/>
          <w:sz w:val="45"/>
          <w:szCs w:val="45"/>
          <w:lang w:eastAsia="ru-RU"/>
        </w:rPr>
        <w:t>Родительское собрание в подготовительной группе. «Возрастные особенности детей 6-7 лет. Задачи воспитания и обучения детей в подготовительной группе»</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Pr>
          <w:rFonts w:ascii="Verdana" w:eastAsia="Times New Roman" w:hAnsi="Verdana" w:cs="Times New Roman"/>
          <w:color w:val="231F20"/>
          <w:sz w:val="24"/>
          <w:szCs w:val="24"/>
          <w:lang w:eastAsia="ru-RU"/>
        </w:rPr>
        <w:t xml:space="preserve"> </w:t>
      </w:r>
    </w:p>
    <w:p w:rsidR="00D108B3" w:rsidRPr="00D108B3" w:rsidRDefault="00D108B3" w:rsidP="00D108B3">
      <w:pPr>
        <w:shd w:val="clear" w:color="auto" w:fill="FFFFFF"/>
        <w:spacing w:after="0" w:line="360" w:lineRule="atLeast"/>
        <w:textAlignment w:val="top"/>
        <w:rPr>
          <w:rFonts w:ascii="Verdana" w:eastAsia="Times New Roman" w:hAnsi="Verdana" w:cs="Times New Roman"/>
          <w:color w:val="231F20"/>
          <w:sz w:val="24"/>
          <w:szCs w:val="24"/>
          <w:lang w:eastAsia="ru-RU"/>
        </w:rPr>
      </w:pPr>
      <w:r>
        <w:rPr>
          <w:rFonts w:ascii="Verdana" w:eastAsia="Times New Roman" w:hAnsi="Verdana" w:cs="Times New Roman"/>
          <w:b/>
          <w:bCs/>
          <w:color w:val="231F20"/>
          <w:sz w:val="24"/>
          <w:szCs w:val="24"/>
          <w:lang w:eastAsia="ru-RU"/>
        </w:rPr>
        <w:t xml:space="preserve"> </w:t>
      </w:r>
    </w:p>
    <w:p w:rsidR="00D108B3" w:rsidRPr="00D108B3" w:rsidRDefault="00D108B3" w:rsidP="00D108B3">
      <w:pPr>
        <w:shd w:val="clear" w:color="auto" w:fill="FFFFFF"/>
        <w:spacing w:before="75" w:after="75" w:line="360" w:lineRule="atLeast"/>
        <w:jc w:val="center"/>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Родительское собрание в подготовительной группе.</w:t>
      </w:r>
    </w:p>
    <w:p w:rsidR="00D108B3" w:rsidRPr="00D108B3" w:rsidRDefault="00D108B3" w:rsidP="00D108B3">
      <w:pPr>
        <w:shd w:val="clear" w:color="auto" w:fill="FFFFFF"/>
        <w:spacing w:before="75" w:after="75" w:line="360" w:lineRule="atLeast"/>
        <w:jc w:val="center"/>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«Возрастные особенности детей 6-7 лет.</w:t>
      </w:r>
    </w:p>
    <w:p w:rsidR="00D108B3" w:rsidRPr="00D108B3" w:rsidRDefault="00D108B3" w:rsidP="00D108B3">
      <w:pPr>
        <w:shd w:val="clear" w:color="auto" w:fill="FFFFFF"/>
        <w:spacing w:before="75" w:after="75" w:line="360" w:lineRule="atLeast"/>
        <w:jc w:val="center"/>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Задачи воспитания и обучения детей в подготовительной группе»</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Цели: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Задачи: рассмотреть возрастные и индивидуальные особенности детей 6-7 лет; познакомить родителей с задачами и особенностями образовательной работы, задачами дошкольного учреждения на новый учебный год.</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Форма проведения: презентация</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Возраст 6 - 7 лет</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u w:val="single"/>
          <w:lang w:eastAsia="ru-RU"/>
        </w:rPr>
        <w:t>Игровая деятельность</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lastRenderedPageBreak/>
        <w:t>Происходит постепенный переход от игры как ведущей деятельности к учению.</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u w:val="single"/>
          <w:lang w:eastAsia="ru-RU"/>
        </w:rPr>
        <w:t>Конструирование</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Дети подготовительной к школе группы в значительной степени освоили конструирование из строительного материала.</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u w:val="single"/>
          <w:lang w:eastAsia="ru-RU"/>
        </w:rPr>
        <w:t>Изобразительная деятельность</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Одной из важнейших особенностей данного возраста является проявление произвольности всех психических процессов. (Когда ребенок начинает  сознательно направлять и удерживать на определенных предметах и объектах.)</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Развитие психических процессов</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 ( Величина, форма предметов, положение в пространстве)</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w:t>
      </w:r>
      <w:r w:rsidRPr="00D108B3">
        <w:rPr>
          <w:rFonts w:ascii="Verdana" w:eastAsia="Times New Roman" w:hAnsi="Verdana" w:cs="Times New Roman"/>
          <w:color w:val="231F20"/>
          <w:sz w:val="24"/>
          <w:szCs w:val="24"/>
          <w:lang w:eastAsia="ru-RU"/>
        </w:rPr>
        <w:lastRenderedPageBreak/>
        <w:t>влияниями, в том числе и средств массовой информации, приводящими к стереотипности детских образов.</w:t>
      </w:r>
    </w:p>
    <w:p w:rsidR="00D108B3" w:rsidRPr="00D108B3" w:rsidRDefault="00D108B3" w:rsidP="00D108B3">
      <w:pPr>
        <w:shd w:val="clear" w:color="auto" w:fill="FFFFFF"/>
        <w:spacing w:after="0"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b/>
          <w:bCs/>
          <w:color w:val="231F20"/>
          <w:sz w:val="24"/>
          <w:szCs w:val="24"/>
          <w:lang w:eastAsia="ru-RU"/>
        </w:rPr>
        <w:t>Мышление</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proofErr w:type="gramStart"/>
      <w:r w:rsidRPr="00D108B3">
        <w:rPr>
          <w:rFonts w:ascii="Verdana" w:eastAsia="Times New Roman" w:hAnsi="Verdana" w:cs="Times New Roman"/>
          <w:color w:val="231F20"/>
          <w:sz w:val="24"/>
          <w:szCs w:val="24"/>
          <w:lang w:eastAsia="ru-RU"/>
        </w:rPr>
        <w:t>Мышление в этом возрасте характерно переходом от наглядно-действенного к наглядно-образному и в конце периода — к словесному мышлению.</w:t>
      </w:r>
      <w:proofErr w:type="gramEnd"/>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1) наглядно-действенное (познание с помощью манипулирования предметами</w:t>
      </w:r>
      <w:proofErr w:type="gramStart"/>
      <w:r w:rsidRPr="00D108B3">
        <w:rPr>
          <w:rFonts w:ascii="Verdana" w:eastAsia="Times New Roman" w:hAnsi="Verdana" w:cs="Times New Roman"/>
          <w:color w:val="231F20"/>
          <w:sz w:val="24"/>
          <w:szCs w:val="24"/>
          <w:lang w:eastAsia="ru-RU"/>
        </w:rPr>
        <w:t>)(</w:t>
      </w:r>
      <w:proofErr w:type="gramEnd"/>
      <w:r w:rsidRPr="00D108B3">
        <w:rPr>
          <w:rFonts w:ascii="Verdana" w:eastAsia="Times New Roman" w:hAnsi="Verdana" w:cs="Times New Roman"/>
          <w:color w:val="231F20"/>
          <w:sz w:val="24"/>
          <w:szCs w:val="24"/>
          <w:lang w:eastAsia="ru-RU"/>
        </w:rPr>
        <w:t xml:space="preserve"> </w:t>
      </w:r>
      <w:proofErr w:type="spellStart"/>
      <w:r w:rsidRPr="00D108B3">
        <w:rPr>
          <w:rFonts w:ascii="Verdana" w:eastAsia="Times New Roman" w:hAnsi="Verdana" w:cs="Times New Roman"/>
          <w:color w:val="231F20"/>
          <w:sz w:val="24"/>
          <w:szCs w:val="24"/>
          <w:lang w:eastAsia="ru-RU"/>
        </w:rPr>
        <w:t>нр.,достает</w:t>
      </w:r>
      <w:proofErr w:type="spellEnd"/>
      <w:r w:rsidRPr="00D108B3">
        <w:rPr>
          <w:rFonts w:ascii="Verdana" w:eastAsia="Times New Roman" w:hAnsi="Verdana" w:cs="Times New Roman"/>
          <w:color w:val="231F20"/>
          <w:sz w:val="24"/>
          <w:szCs w:val="24"/>
          <w:lang w:eastAsia="ru-RU"/>
        </w:rPr>
        <w:t xml:space="preserve"> предмет, который высоко лежит, подставив стул)</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2) наглядно-образное (познание с помощью представлений предметов, явлений, без применения практических действий.) (</w:t>
      </w:r>
      <w:proofErr w:type="spellStart"/>
      <w:r w:rsidRPr="00D108B3">
        <w:rPr>
          <w:rFonts w:ascii="Verdana" w:eastAsia="Times New Roman" w:hAnsi="Verdana" w:cs="Times New Roman"/>
          <w:color w:val="231F20"/>
          <w:sz w:val="24"/>
          <w:szCs w:val="24"/>
          <w:lang w:eastAsia="ru-RU"/>
        </w:rPr>
        <w:t>нр</w:t>
      </w:r>
      <w:proofErr w:type="spellEnd"/>
      <w:r w:rsidRPr="00D108B3">
        <w:rPr>
          <w:rFonts w:ascii="Verdana" w:eastAsia="Times New Roman" w:hAnsi="Verdana" w:cs="Times New Roman"/>
          <w:color w:val="231F20"/>
          <w:sz w:val="24"/>
          <w:szCs w:val="24"/>
          <w:lang w:eastAsia="ru-RU"/>
        </w:rPr>
        <w:t xml:space="preserve">., может собрать кубики, легкие </w:t>
      </w:r>
      <w:proofErr w:type="spellStart"/>
      <w:r w:rsidRPr="00D108B3">
        <w:rPr>
          <w:rFonts w:ascii="Verdana" w:eastAsia="Times New Roman" w:hAnsi="Verdana" w:cs="Times New Roman"/>
          <w:color w:val="231F20"/>
          <w:sz w:val="24"/>
          <w:szCs w:val="24"/>
          <w:lang w:eastAsia="ru-RU"/>
        </w:rPr>
        <w:t>пазлы</w:t>
      </w:r>
      <w:proofErr w:type="spellEnd"/>
      <w:r w:rsidRPr="00D108B3">
        <w:rPr>
          <w:rFonts w:ascii="Verdana" w:eastAsia="Times New Roman" w:hAnsi="Verdana" w:cs="Times New Roman"/>
          <w:color w:val="231F20"/>
          <w:sz w:val="24"/>
          <w:szCs w:val="24"/>
          <w:lang w:eastAsia="ru-RU"/>
        </w:rPr>
        <w:t xml:space="preserve"> без опоры на наглядность)</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3) словесно-логическое (познание с помощью понятий, слов, рассуждений, которое связано с использованием и преобразованием понятий)</w:t>
      </w:r>
      <w:proofErr w:type="gramStart"/>
      <w:r w:rsidRPr="00D108B3">
        <w:rPr>
          <w:rFonts w:ascii="Verdana" w:eastAsia="Times New Roman" w:hAnsi="Verdana" w:cs="Times New Roman"/>
          <w:color w:val="231F20"/>
          <w:sz w:val="24"/>
          <w:szCs w:val="24"/>
          <w:lang w:eastAsia="ru-RU"/>
        </w:rPr>
        <w:t>.</w:t>
      </w:r>
      <w:proofErr w:type="gramEnd"/>
      <w:r w:rsidRPr="00D108B3">
        <w:rPr>
          <w:rFonts w:ascii="Verdana" w:eastAsia="Times New Roman" w:hAnsi="Verdana" w:cs="Times New Roman"/>
          <w:color w:val="231F20"/>
          <w:sz w:val="24"/>
          <w:szCs w:val="24"/>
          <w:lang w:eastAsia="ru-RU"/>
        </w:rPr>
        <w:t xml:space="preserve"> ( </w:t>
      </w:r>
      <w:proofErr w:type="spellStart"/>
      <w:proofErr w:type="gramStart"/>
      <w:r w:rsidRPr="00D108B3">
        <w:rPr>
          <w:rFonts w:ascii="Verdana" w:eastAsia="Times New Roman" w:hAnsi="Verdana" w:cs="Times New Roman"/>
          <w:color w:val="231F20"/>
          <w:sz w:val="24"/>
          <w:szCs w:val="24"/>
          <w:lang w:eastAsia="ru-RU"/>
        </w:rPr>
        <w:t>н</w:t>
      </w:r>
      <w:proofErr w:type="gramEnd"/>
      <w:r w:rsidRPr="00D108B3">
        <w:rPr>
          <w:rFonts w:ascii="Verdana" w:eastAsia="Times New Roman" w:hAnsi="Verdana" w:cs="Times New Roman"/>
          <w:color w:val="231F20"/>
          <w:sz w:val="24"/>
          <w:szCs w:val="24"/>
          <w:lang w:eastAsia="ru-RU"/>
        </w:rPr>
        <w:t>р</w:t>
      </w:r>
      <w:proofErr w:type="spellEnd"/>
      <w:r w:rsidRPr="00D108B3">
        <w:rPr>
          <w:rFonts w:ascii="Verdana" w:eastAsia="Times New Roman" w:hAnsi="Verdana" w:cs="Times New Roman"/>
          <w:color w:val="231F20"/>
          <w:sz w:val="24"/>
          <w:szCs w:val="24"/>
          <w:lang w:eastAsia="ru-RU"/>
        </w:rPr>
        <w:t>., может выложить последовательно 6-7 картинок, логически связанных между собой).</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D108B3" w:rsidRPr="00D108B3" w:rsidRDefault="00D108B3" w:rsidP="00D108B3">
      <w:pPr>
        <w:shd w:val="clear" w:color="auto" w:fill="FFFFFF"/>
        <w:spacing w:after="0"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b/>
          <w:bCs/>
          <w:color w:val="231F20"/>
          <w:sz w:val="24"/>
          <w:szCs w:val="24"/>
          <w:lang w:eastAsia="ru-RU"/>
        </w:rPr>
        <w:t>Внимание становится произвольным.</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D108B3" w:rsidRPr="00D108B3" w:rsidRDefault="00D108B3" w:rsidP="00D108B3">
      <w:pPr>
        <w:shd w:val="clear" w:color="auto" w:fill="FFFFFF"/>
        <w:spacing w:after="0"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b/>
          <w:bCs/>
          <w:color w:val="231F20"/>
          <w:sz w:val="24"/>
          <w:szCs w:val="24"/>
          <w:lang w:eastAsia="ru-RU"/>
        </w:rPr>
        <w:t>Память</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xml:space="preserve">В 6-7 лет увеличивается объем памяти, что позволяет детям непроизвольно запоминать достаточно большой объем информации.  Дети могут самостоятельно ставить перед собой задачу что-либо </w:t>
      </w:r>
      <w:r w:rsidRPr="00D108B3">
        <w:rPr>
          <w:rFonts w:ascii="Verdana" w:eastAsia="Times New Roman" w:hAnsi="Verdana" w:cs="Times New Roman"/>
          <w:color w:val="231F20"/>
          <w:sz w:val="24"/>
          <w:szCs w:val="24"/>
          <w:lang w:eastAsia="ru-RU"/>
        </w:rPr>
        <w:lastRenderedPageBreak/>
        <w:t>запомнить. Используя при этом простейший механический способ запоминания – повторение.</w:t>
      </w:r>
    </w:p>
    <w:p w:rsidR="00D108B3" w:rsidRPr="00D108B3" w:rsidRDefault="00D108B3" w:rsidP="00D108B3">
      <w:pPr>
        <w:shd w:val="clear" w:color="auto" w:fill="FFFFFF"/>
        <w:spacing w:after="0"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b/>
          <w:bCs/>
          <w:color w:val="231F20"/>
          <w:sz w:val="24"/>
          <w:szCs w:val="24"/>
          <w:lang w:eastAsia="ru-RU"/>
        </w:rPr>
        <w:t>Речь</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Развивается звуковая сторона, грамматический строй, лексика. Развивается связная речь.</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xml:space="preserve">Развиваются </w:t>
      </w:r>
      <w:proofErr w:type="gramStart"/>
      <w:r w:rsidRPr="00D108B3">
        <w:rPr>
          <w:rFonts w:ascii="Verdana" w:eastAsia="Times New Roman" w:hAnsi="Verdana" w:cs="Times New Roman"/>
          <w:color w:val="231F20"/>
          <w:sz w:val="24"/>
          <w:szCs w:val="24"/>
          <w:lang w:eastAsia="ru-RU"/>
        </w:rPr>
        <w:t>диалогическая</w:t>
      </w:r>
      <w:proofErr w:type="gramEnd"/>
      <w:r w:rsidRPr="00D108B3">
        <w:rPr>
          <w:rFonts w:ascii="Verdana" w:eastAsia="Times New Roman" w:hAnsi="Verdana" w:cs="Times New Roman"/>
          <w:color w:val="231F20"/>
          <w:sz w:val="24"/>
          <w:szCs w:val="24"/>
          <w:lang w:eastAsia="ru-RU"/>
        </w:rPr>
        <w:t xml:space="preserve"> и некоторые виды монологической речи. Отношения со сверстниками. Детям старшего дошкольного возраста свойственно преобладание общественно значимых мотивов над </w:t>
      </w:r>
      <w:proofErr w:type="gramStart"/>
      <w:r w:rsidRPr="00D108B3">
        <w:rPr>
          <w:rFonts w:ascii="Verdana" w:eastAsia="Times New Roman" w:hAnsi="Verdana" w:cs="Times New Roman"/>
          <w:color w:val="231F20"/>
          <w:sz w:val="24"/>
          <w:szCs w:val="24"/>
          <w:lang w:eastAsia="ru-RU"/>
        </w:rPr>
        <w:t>личностными</w:t>
      </w:r>
      <w:proofErr w:type="gramEnd"/>
      <w:r w:rsidRPr="00D108B3">
        <w:rPr>
          <w:rFonts w:ascii="Verdana" w:eastAsia="Times New Roman" w:hAnsi="Verdana" w:cs="Times New Roman"/>
          <w:color w:val="231F20"/>
          <w:sz w:val="24"/>
          <w:szCs w:val="24"/>
          <w:lang w:eastAsia="ru-RU"/>
        </w:rPr>
        <w:t xml:space="preserve">. Ребенок может изменить свою точку зрения, позиции в результате столкновения с общественным мнением, мнением другого ребенка. Ребенок может воспринять точку зрения др. человека. В процессе усвоения активное отношение к собственной жизни, развивается </w:t>
      </w:r>
      <w:proofErr w:type="spellStart"/>
      <w:r w:rsidRPr="00D108B3">
        <w:rPr>
          <w:rFonts w:ascii="Verdana" w:eastAsia="Times New Roman" w:hAnsi="Verdana" w:cs="Times New Roman"/>
          <w:color w:val="231F20"/>
          <w:sz w:val="24"/>
          <w:szCs w:val="24"/>
          <w:lang w:eastAsia="ru-RU"/>
        </w:rPr>
        <w:t>эмпатия</w:t>
      </w:r>
      <w:proofErr w:type="spellEnd"/>
      <w:r w:rsidRPr="00D108B3">
        <w:rPr>
          <w:rFonts w:ascii="Verdana" w:eastAsia="Times New Roman" w:hAnsi="Verdana" w:cs="Times New Roman"/>
          <w:color w:val="231F20"/>
          <w:sz w:val="24"/>
          <w:szCs w:val="24"/>
          <w:lang w:eastAsia="ru-RU"/>
        </w:rPr>
        <w:t>, сочувствие.</w:t>
      </w:r>
    </w:p>
    <w:p w:rsidR="00D108B3" w:rsidRPr="00D108B3" w:rsidRDefault="00D108B3" w:rsidP="00D108B3">
      <w:pPr>
        <w:shd w:val="clear" w:color="auto" w:fill="FFFFFF"/>
        <w:spacing w:after="0"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b/>
          <w:bCs/>
          <w:color w:val="231F20"/>
          <w:sz w:val="24"/>
          <w:szCs w:val="24"/>
          <w:lang w:eastAsia="ru-RU"/>
        </w:rPr>
        <w:t>Эмоции</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D108B3" w:rsidRPr="00D108B3" w:rsidRDefault="00D108B3" w:rsidP="00D108B3">
      <w:pPr>
        <w:numPr>
          <w:ilvl w:val="0"/>
          <w:numId w:val="1"/>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D108B3" w:rsidRPr="00D108B3" w:rsidRDefault="00D108B3" w:rsidP="00D108B3">
      <w:pPr>
        <w:numPr>
          <w:ilvl w:val="0"/>
          <w:numId w:val="1"/>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D108B3" w:rsidRPr="00D108B3" w:rsidRDefault="00D108B3" w:rsidP="00D108B3">
      <w:pPr>
        <w:numPr>
          <w:ilvl w:val="0"/>
          <w:numId w:val="1"/>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В качестве важнейшего новообразования в развитии психической и личностной сферы ребенка 6 – 7 летнего возраста является соподчинение мотивов.</w:t>
      </w:r>
    </w:p>
    <w:p w:rsidR="00D108B3" w:rsidRPr="00D108B3" w:rsidRDefault="00D108B3" w:rsidP="00D108B3">
      <w:pPr>
        <w:numPr>
          <w:ilvl w:val="0"/>
          <w:numId w:val="1"/>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Осознание мотива «я должен», «я смогу» постепенно начинает преобладать над мотивом «я хочу».</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w:t>
      </w:r>
    </w:p>
    <w:p w:rsidR="00D108B3" w:rsidRPr="00D108B3" w:rsidRDefault="00D108B3" w:rsidP="00D108B3">
      <w:pPr>
        <w:numPr>
          <w:ilvl w:val="0"/>
          <w:numId w:val="2"/>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В подготовительной к школе группе завершается дошкольный возраст.</w:t>
      </w:r>
    </w:p>
    <w:p w:rsidR="00D108B3" w:rsidRPr="00D108B3" w:rsidRDefault="00D108B3" w:rsidP="00D108B3">
      <w:pPr>
        <w:numPr>
          <w:ilvl w:val="0"/>
          <w:numId w:val="2"/>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108B3" w:rsidRPr="00D108B3" w:rsidRDefault="00D108B3" w:rsidP="00D108B3">
      <w:pPr>
        <w:numPr>
          <w:ilvl w:val="0"/>
          <w:numId w:val="2"/>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108B3" w:rsidRPr="00D108B3" w:rsidRDefault="00D108B3" w:rsidP="00D108B3">
      <w:pPr>
        <w:numPr>
          <w:ilvl w:val="0"/>
          <w:numId w:val="2"/>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D108B3" w:rsidRPr="00D108B3" w:rsidRDefault="00D108B3" w:rsidP="00D108B3">
      <w:pPr>
        <w:numPr>
          <w:ilvl w:val="0"/>
          <w:numId w:val="2"/>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Возникает первая реальная картина мира, о которой у ребенка формируется собственное мнение;</w:t>
      </w:r>
    </w:p>
    <w:p w:rsidR="00D108B3" w:rsidRPr="00D108B3" w:rsidRDefault="00D108B3" w:rsidP="00D108B3">
      <w:pPr>
        <w:numPr>
          <w:ilvl w:val="0"/>
          <w:numId w:val="2"/>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Ребенок начинает понимать свои чувства и переживания в полной мере и сообщает об этом взрослым;</w:t>
      </w:r>
    </w:p>
    <w:p w:rsidR="00D108B3" w:rsidRPr="00D108B3" w:rsidRDefault="00D108B3" w:rsidP="00D108B3">
      <w:pPr>
        <w:numPr>
          <w:ilvl w:val="0"/>
          <w:numId w:val="2"/>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Детям очень важно как к ним относятся окружающие люди;</w:t>
      </w:r>
    </w:p>
    <w:p w:rsidR="00D108B3" w:rsidRPr="00D108B3" w:rsidRDefault="00D108B3" w:rsidP="00D108B3">
      <w:pPr>
        <w:numPr>
          <w:ilvl w:val="0"/>
          <w:numId w:val="2"/>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Происходит полное доверие взрослому, принятие его точки зрения. Отношение к взрослому как к единственному источнику достоверного знания.</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Дети 6-7 лет должны уметь:</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Различать геометрические фигуры, выделять их в предметах окружающего мира</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Характеризовать пространственные взаимоотношения предметов (</w:t>
      </w:r>
      <w:proofErr w:type="spellStart"/>
      <w:r w:rsidRPr="00D108B3">
        <w:rPr>
          <w:rFonts w:ascii="Times New Roman" w:eastAsia="Times New Roman" w:hAnsi="Times New Roman" w:cs="Times New Roman"/>
          <w:sz w:val="24"/>
          <w:szCs w:val="24"/>
          <w:lang w:eastAsia="ru-RU"/>
        </w:rPr>
        <w:t>справа-слева</w:t>
      </w:r>
      <w:proofErr w:type="spellEnd"/>
      <w:r w:rsidRPr="00D108B3">
        <w:rPr>
          <w:rFonts w:ascii="Times New Roman" w:eastAsia="Times New Roman" w:hAnsi="Times New Roman" w:cs="Times New Roman"/>
          <w:sz w:val="24"/>
          <w:szCs w:val="24"/>
          <w:lang w:eastAsia="ru-RU"/>
        </w:rPr>
        <w:t xml:space="preserve">, </w:t>
      </w:r>
      <w:proofErr w:type="spellStart"/>
      <w:r w:rsidRPr="00D108B3">
        <w:rPr>
          <w:rFonts w:ascii="Times New Roman" w:eastAsia="Times New Roman" w:hAnsi="Times New Roman" w:cs="Times New Roman"/>
          <w:sz w:val="24"/>
          <w:szCs w:val="24"/>
          <w:lang w:eastAsia="ru-RU"/>
        </w:rPr>
        <w:t>над-под</w:t>
      </w:r>
      <w:proofErr w:type="spellEnd"/>
      <w:r w:rsidRPr="00D108B3">
        <w:rPr>
          <w:rFonts w:ascii="Times New Roman" w:eastAsia="Times New Roman" w:hAnsi="Times New Roman" w:cs="Times New Roman"/>
          <w:sz w:val="24"/>
          <w:szCs w:val="24"/>
          <w:lang w:eastAsia="ru-RU"/>
        </w:rPr>
        <w:t xml:space="preserve">, </w:t>
      </w:r>
      <w:proofErr w:type="spellStart"/>
      <w:r w:rsidRPr="00D108B3">
        <w:rPr>
          <w:rFonts w:ascii="Times New Roman" w:eastAsia="Times New Roman" w:hAnsi="Times New Roman" w:cs="Times New Roman"/>
          <w:sz w:val="24"/>
          <w:szCs w:val="24"/>
          <w:lang w:eastAsia="ru-RU"/>
        </w:rPr>
        <w:t>на-за</w:t>
      </w:r>
      <w:proofErr w:type="spellEnd"/>
      <w:r w:rsidRPr="00D108B3">
        <w:rPr>
          <w:rFonts w:ascii="Times New Roman" w:eastAsia="Times New Roman" w:hAnsi="Times New Roman" w:cs="Times New Roman"/>
          <w:sz w:val="24"/>
          <w:szCs w:val="24"/>
          <w:lang w:eastAsia="ru-RU"/>
        </w:rPr>
        <w:t xml:space="preserve">, </w:t>
      </w:r>
      <w:proofErr w:type="spellStart"/>
      <w:r w:rsidRPr="00D108B3">
        <w:rPr>
          <w:rFonts w:ascii="Times New Roman" w:eastAsia="Times New Roman" w:hAnsi="Times New Roman" w:cs="Times New Roman"/>
          <w:sz w:val="24"/>
          <w:szCs w:val="24"/>
          <w:lang w:eastAsia="ru-RU"/>
        </w:rPr>
        <w:t>сверху-снизу</w:t>
      </w:r>
      <w:proofErr w:type="spellEnd"/>
      <w:r w:rsidRPr="00D108B3">
        <w:rPr>
          <w:rFonts w:ascii="Times New Roman" w:eastAsia="Times New Roman" w:hAnsi="Times New Roman" w:cs="Times New Roman"/>
          <w:sz w:val="24"/>
          <w:szCs w:val="24"/>
          <w:lang w:eastAsia="ru-RU"/>
        </w:rPr>
        <w:t xml:space="preserve"> и др.)</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Различать пространственное расположение фигур, деталей на плоскости</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Классифицировать фигуры по форме, размеру, цвету</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Различать и выделять буквы и цифры по форме, размеру, цвету</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Мысленно находить часть целого</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Достраивать фигуры по схеме, конструировать их из деталей</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Речь.</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Правильно произносить все звуки родного языка</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Уметь различать и называть слова с определенным звуком</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Уметь определять место звука в слове (начало–середина–конец)</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Делить слова на слоги</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Составлять слова из слогов</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Иметь представление о предложении</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Уметь согласовывать слова в роде, числе и падеже</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Подбирать синонимы, антонимы</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Использовать разные способы образования слов</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Пересказывать знакомые сказки и рассказы</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Составлять рассказы и сказки по картинке</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Крупная моторика</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Прямо и твердо ходить, бегать, прыгать</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Точно ловить и кидать мяч</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На протяжении некоторого времени носить не очень легкие вещи, большие предметы</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Застегивать пуговицы, завязывать шнурки и т.п.</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lastRenderedPageBreak/>
        <w:t>Мелкая моторика</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Проводить прямые, а не дрожащие линии</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«Видеть строку» и писать в ней</w:t>
      </w:r>
    </w:p>
    <w:p w:rsidR="00D108B3" w:rsidRPr="00D108B3" w:rsidRDefault="00D108B3" w:rsidP="00D108B3">
      <w:pPr>
        <w:numPr>
          <w:ilvl w:val="0"/>
          <w:numId w:val="3"/>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Видеть клеточки и точно вести по ним рисунок</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w:t>
      </w:r>
    </w:p>
    <w:p w:rsidR="00D108B3" w:rsidRPr="00D108B3" w:rsidRDefault="00D108B3" w:rsidP="00D108B3">
      <w:pPr>
        <w:numPr>
          <w:ilvl w:val="0"/>
          <w:numId w:val="4"/>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Целевые ориентиры образования на этапе завершения дошкольного возраста:</w:t>
      </w:r>
    </w:p>
    <w:p w:rsidR="00D108B3" w:rsidRPr="00D108B3" w:rsidRDefault="00D108B3" w:rsidP="00D108B3">
      <w:pPr>
        <w:numPr>
          <w:ilvl w:val="0"/>
          <w:numId w:val="4"/>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это социально-нормативные возрастные характеристики возможных достижений ребенка на этапе завершения уровня дошкольного образования.</w:t>
      </w:r>
    </w:p>
    <w:p w:rsidR="00D108B3" w:rsidRPr="00D108B3" w:rsidRDefault="00D108B3" w:rsidP="00D108B3">
      <w:pPr>
        <w:numPr>
          <w:ilvl w:val="0"/>
          <w:numId w:val="4"/>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108B3" w:rsidRPr="00D108B3" w:rsidRDefault="00D108B3" w:rsidP="00D108B3">
      <w:pPr>
        <w:numPr>
          <w:ilvl w:val="0"/>
          <w:numId w:val="4"/>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Выступают основаниями преемственности дошкольного и начального общего образования.</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Главный совет родителям</w:t>
      </w:r>
    </w:p>
    <w:p w:rsidR="00D108B3" w:rsidRPr="00D108B3" w:rsidRDefault="00D108B3" w:rsidP="00D108B3">
      <w:pPr>
        <w:numPr>
          <w:ilvl w:val="0"/>
          <w:numId w:val="5"/>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D108B3" w:rsidRPr="00D108B3" w:rsidRDefault="00D108B3" w:rsidP="00D108B3">
      <w:pPr>
        <w:numPr>
          <w:ilvl w:val="0"/>
          <w:numId w:val="5"/>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Поощряйте общение со сверстниками</w:t>
      </w:r>
    </w:p>
    <w:p w:rsidR="00D108B3" w:rsidRPr="00D108B3" w:rsidRDefault="00D108B3" w:rsidP="00D108B3">
      <w:pPr>
        <w:numPr>
          <w:ilvl w:val="0"/>
          <w:numId w:val="5"/>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Учите ребенка управлять эмоциями (на примере своего поведения)</w:t>
      </w:r>
    </w:p>
    <w:p w:rsidR="00D108B3" w:rsidRPr="00D108B3" w:rsidRDefault="00D108B3" w:rsidP="00D108B3">
      <w:pPr>
        <w:numPr>
          <w:ilvl w:val="0"/>
          <w:numId w:val="5"/>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Нужно заранее готовить ребенка к школе (развивающие игры, стихи).</w:t>
      </w:r>
    </w:p>
    <w:p w:rsidR="00D108B3" w:rsidRPr="00D108B3" w:rsidRDefault="00D108B3" w:rsidP="00D108B3">
      <w:pPr>
        <w:numPr>
          <w:ilvl w:val="0"/>
          <w:numId w:val="5"/>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Не надо  перегружать  дополнительными занятиями.</w:t>
      </w:r>
    </w:p>
    <w:p w:rsidR="00D108B3" w:rsidRPr="00D108B3" w:rsidRDefault="00D108B3" w:rsidP="00D108B3">
      <w:pPr>
        <w:numPr>
          <w:ilvl w:val="0"/>
          <w:numId w:val="5"/>
        </w:numPr>
        <w:shd w:val="clear" w:color="auto" w:fill="FFFFFF"/>
        <w:spacing w:after="0" w:line="360" w:lineRule="atLeast"/>
        <w:ind w:left="435"/>
        <w:textAlignment w:val="top"/>
        <w:rPr>
          <w:rFonts w:ascii="Times New Roman" w:eastAsia="Times New Roman" w:hAnsi="Times New Roman" w:cs="Times New Roman"/>
          <w:sz w:val="24"/>
          <w:szCs w:val="24"/>
          <w:lang w:eastAsia="ru-RU"/>
        </w:rPr>
      </w:pPr>
      <w:r w:rsidRPr="00D108B3">
        <w:rPr>
          <w:rFonts w:ascii="Times New Roman" w:eastAsia="Times New Roman" w:hAnsi="Times New Roman" w:cs="Times New Roman"/>
          <w:sz w:val="24"/>
          <w:szCs w:val="24"/>
          <w:lang w:eastAsia="ru-RU"/>
        </w:rPr>
        <w:t>Больше хвалить.</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w:t>
      </w:r>
    </w:p>
    <w:p w:rsidR="00D108B3" w:rsidRPr="00D108B3" w:rsidRDefault="00D108B3" w:rsidP="00D108B3">
      <w:pPr>
        <w:shd w:val="clear" w:color="auto" w:fill="FFFFFF"/>
        <w:spacing w:before="75" w:after="75" w:line="360" w:lineRule="atLeast"/>
        <w:textAlignment w:val="top"/>
        <w:rPr>
          <w:rFonts w:ascii="Verdana" w:eastAsia="Times New Roman" w:hAnsi="Verdana" w:cs="Times New Roman"/>
          <w:color w:val="231F20"/>
          <w:sz w:val="24"/>
          <w:szCs w:val="24"/>
          <w:lang w:eastAsia="ru-RU"/>
        </w:rPr>
      </w:pPr>
      <w:r w:rsidRPr="00D108B3">
        <w:rPr>
          <w:rFonts w:ascii="Verdana" w:eastAsia="Times New Roman" w:hAnsi="Verdana" w:cs="Times New Roman"/>
          <w:color w:val="231F20"/>
          <w:sz w:val="24"/>
          <w:szCs w:val="24"/>
          <w:lang w:eastAsia="ru-RU"/>
        </w:rPr>
        <w:t> </w:t>
      </w:r>
    </w:p>
    <w:p w:rsidR="00D108B3" w:rsidRPr="00D108B3" w:rsidRDefault="00D108B3" w:rsidP="00D108B3">
      <w:pPr>
        <w:pBdr>
          <w:bottom w:val="single" w:sz="6" w:space="1" w:color="auto"/>
        </w:pBdr>
        <w:spacing w:after="0" w:line="240" w:lineRule="auto"/>
        <w:jc w:val="center"/>
        <w:rPr>
          <w:rFonts w:ascii="Arial" w:eastAsia="Times New Roman" w:hAnsi="Arial" w:cs="Arial"/>
          <w:vanish/>
          <w:sz w:val="16"/>
          <w:szCs w:val="16"/>
          <w:lang w:eastAsia="ru-RU"/>
        </w:rPr>
      </w:pPr>
      <w:r w:rsidRPr="00D108B3">
        <w:rPr>
          <w:rFonts w:ascii="Arial" w:eastAsia="Times New Roman" w:hAnsi="Arial" w:cs="Arial"/>
          <w:vanish/>
          <w:sz w:val="16"/>
          <w:szCs w:val="16"/>
          <w:lang w:eastAsia="ru-RU"/>
        </w:rPr>
        <w:t>Начало формы</w:t>
      </w:r>
    </w:p>
    <w:p w:rsidR="00D108B3" w:rsidRPr="00D108B3" w:rsidRDefault="00D108B3" w:rsidP="00D108B3">
      <w:pPr>
        <w:shd w:val="clear" w:color="auto" w:fill="EEEEEE"/>
        <w:spacing w:after="0" w:line="240" w:lineRule="auto"/>
        <w:textAlignment w:val="top"/>
        <w:rPr>
          <w:rFonts w:ascii="Times New Roman" w:eastAsia="Times New Roman" w:hAnsi="Times New Roman" w:cs="Times New Roman"/>
          <w:sz w:val="24"/>
          <w:szCs w:val="24"/>
          <w:lang w:eastAsia="ru-RU"/>
        </w:rPr>
      </w:pPr>
      <w:r>
        <w:rPr>
          <w:rFonts w:ascii="Arial" w:eastAsia="Times New Roman" w:hAnsi="Arial" w:cs="Arial"/>
          <w:vanish/>
          <w:sz w:val="16"/>
          <w:szCs w:val="16"/>
          <w:lang w:eastAsia="ru-RU"/>
        </w:rPr>
        <w:t xml:space="preserve"> </w:t>
      </w:r>
    </w:p>
    <w:p w:rsidR="00D108B3" w:rsidRPr="00D108B3" w:rsidRDefault="00D108B3" w:rsidP="00D108B3">
      <w:pPr>
        <w:pBdr>
          <w:top w:val="single" w:sz="6" w:space="1" w:color="auto"/>
        </w:pBdr>
        <w:spacing w:after="0" w:line="240" w:lineRule="auto"/>
        <w:jc w:val="center"/>
        <w:rPr>
          <w:rFonts w:ascii="Arial" w:eastAsia="Times New Roman" w:hAnsi="Arial" w:cs="Arial"/>
          <w:vanish/>
          <w:sz w:val="16"/>
          <w:szCs w:val="16"/>
          <w:lang w:eastAsia="ru-RU"/>
        </w:rPr>
      </w:pPr>
      <w:r w:rsidRPr="00D108B3">
        <w:rPr>
          <w:rFonts w:ascii="Arial" w:eastAsia="Times New Roman" w:hAnsi="Arial" w:cs="Arial"/>
          <w:vanish/>
          <w:sz w:val="16"/>
          <w:szCs w:val="16"/>
          <w:lang w:eastAsia="ru-RU"/>
        </w:rPr>
        <w:t>Конец формы</w:t>
      </w:r>
    </w:p>
    <w:p w:rsidR="00D108B3" w:rsidRPr="00D108B3" w:rsidRDefault="00D108B3" w:rsidP="00D108B3">
      <w:pPr>
        <w:shd w:val="clear" w:color="auto" w:fill="FFFFFF"/>
        <w:spacing w:after="0" w:line="240" w:lineRule="auto"/>
        <w:rPr>
          <w:rFonts w:ascii="Times New Roman" w:eastAsia="Times New Roman" w:hAnsi="Times New Roman" w:cs="Times New Roman"/>
          <w:sz w:val="24"/>
          <w:szCs w:val="24"/>
          <w:lang w:eastAsia="ru-RU"/>
        </w:rPr>
      </w:pPr>
      <w:r>
        <w:rPr>
          <w:rFonts w:ascii="Arial" w:eastAsia="Times New Roman" w:hAnsi="Arial" w:cs="Arial"/>
          <w:vanish/>
          <w:sz w:val="16"/>
          <w:szCs w:val="16"/>
          <w:lang w:eastAsia="ru-RU"/>
        </w:rPr>
        <w:t xml:space="preserve"> </w:t>
      </w:r>
    </w:p>
    <w:p w:rsidR="008276E2" w:rsidRDefault="00D108B3" w:rsidP="00D108B3">
      <w:hyperlink r:id="rId5" w:tgtFrame="_blank" w:tooltip="Одноклассники" w:history="1">
        <w:r w:rsidRPr="00D108B3">
          <w:rPr>
            <w:rFonts w:ascii="Arial" w:eastAsia="Times New Roman" w:hAnsi="Arial" w:cs="Arial"/>
            <w:color w:val="5C2770"/>
            <w:sz w:val="24"/>
            <w:szCs w:val="24"/>
            <w:u w:val="single"/>
            <w:shd w:val="clear" w:color="auto" w:fill="FF9F4D"/>
            <w:lang w:eastAsia="ru-RU"/>
          </w:rPr>
          <w:br/>
        </w:r>
      </w:hyperlink>
    </w:p>
    <w:sectPr w:rsidR="008276E2" w:rsidSect="00827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1359"/>
    <w:multiLevelType w:val="multilevel"/>
    <w:tmpl w:val="F33E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D0C6B"/>
    <w:multiLevelType w:val="multilevel"/>
    <w:tmpl w:val="AC3C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C0CD5"/>
    <w:multiLevelType w:val="multilevel"/>
    <w:tmpl w:val="00F8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91EBC"/>
    <w:multiLevelType w:val="multilevel"/>
    <w:tmpl w:val="A050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912296"/>
    <w:multiLevelType w:val="multilevel"/>
    <w:tmpl w:val="394A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8B3"/>
    <w:rsid w:val="008276E2"/>
    <w:rsid w:val="00D10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E2"/>
  </w:style>
  <w:style w:type="paragraph" w:styleId="1">
    <w:name w:val="heading 1"/>
    <w:basedOn w:val="a"/>
    <w:link w:val="10"/>
    <w:uiPriority w:val="9"/>
    <w:qFormat/>
    <w:rsid w:val="00D108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8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0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08B3"/>
    <w:rPr>
      <w:b/>
      <w:bCs/>
    </w:rPr>
  </w:style>
  <w:style w:type="character" w:styleId="a5">
    <w:name w:val="Hyperlink"/>
    <w:basedOn w:val="a0"/>
    <w:uiPriority w:val="99"/>
    <w:semiHidden/>
    <w:unhideWhenUsed/>
    <w:rsid w:val="00D108B3"/>
    <w:rPr>
      <w:color w:val="0000FF"/>
      <w:u w:val="single"/>
    </w:rPr>
  </w:style>
  <w:style w:type="paragraph" w:styleId="z-">
    <w:name w:val="HTML Top of Form"/>
    <w:basedOn w:val="a"/>
    <w:next w:val="a"/>
    <w:link w:val="z-0"/>
    <w:hidden/>
    <w:uiPriority w:val="99"/>
    <w:semiHidden/>
    <w:unhideWhenUsed/>
    <w:rsid w:val="00D108B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108B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108B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108B3"/>
    <w:rPr>
      <w:rFonts w:ascii="Arial" w:eastAsia="Times New Roman" w:hAnsi="Arial" w:cs="Arial"/>
      <w:vanish/>
      <w:sz w:val="16"/>
      <w:szCs w:val="16"/>
      <w:lang w:eastAsia="ru-RU"/>
    </w:rPr>
  </w:style>
  <w:style w:type="character" w:customStyle="1" w:styleId="b-share-btnwrap">
    <w:name w:val="b-share-btn__wrap"/>
    <w:basedOn w:val="a0"/>
    <w:rsid w:val="00D108B3"/>
  </w:style>
  <w:style w:type="paragraph" w:styleId="a6">
    <w:name w:val="Balloon Text"/>
    <w:basedOn w:val="a"/>
    <w:link w:val="a7"/>
    <w:uiPriority w:val="99"/>
    <w:semiHidden/>
    <w:unhideWhenUsed/>
    <w:rsid w:val="00D108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8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920697">
      <w:bodyDiv w:val="1"/>
      <w:marLeft w:val="0"/>
      <w:marRight w:val="0"/>
      <w:marTop w:val="0"/>
      <w:marBottom w:val="0"/>
      <w:divBdr>
        <w:top w:val="none" w:sz="0" w:space="0" w:color="auto"/>
        <w:left w:val="none" w:sz="0" w:space="0" w:color="auto"/>
        <w:bottom w:val="none" w:sz="0" w:space="0" w:color="auto"/>
        <w:right w:val="none" w:sz="0" w:space="0" w:color="auto"/>
      </w:divBdr>
      <w:divsChild>
        <w:div w:id="1907837572">
          <w:marLeft w:val="0"/>
          <w:marRight w:val="0"/>
          <w:marTop w:val="0"/>
          <w:marBottom w:val="0"/>
          <w:divBdr>
            <w:top w:val="none" w:sz="0" w:space="0" w:color="auto"/>
            <w:left w:val="none" w:sz="0" w:space="0" w:color="auto"/>
            <w:bottom w:val="none" w:sz="0" w:space="0" w:color="auto"/>
            <w:right w:val="none" w:sz="0" w:space="0" w:color="auto"/>
          </w:divBdr>
          <w:divsChild>
            <w:div w:id="1813907619">
              <w:marLeft w:val="0"/>
              <w:marRight w:val="0"/>
              <w:marTop w:val="0"/>
              <w:marBottom w:val="0"/>
              <w:divBdr>
                <w:top w:val="none" w:sz="0" w:space="0" w:color="auto"/>
                <w:left w:val="none" w:sz="0" w:space="0" w:color="auto"/>
                <w:bottom w:val="none" w:sz="0" w:space="0" w:color="auto"/>
                <w:right w:val="none" w:sz="0" w:space="0" w:color="auto"/>
              </w:divBdr>
              <w:divsChild>
                <w:div w:id="520969165">
                  <w:marLeft w:val="105"/>
                  <w:marRight w:val="0"/>
                  <w:marTop w:val="0"/>
                  <w:marBottom w:val="0"/>
                  <w:divBdr>
                    <w:top w:val="single" w:sz="6" w:space="4" w:color="D8D8D8"/>
                    <w:left w:val="single" w:sz="6" w:space="15" w:color="D8D8D8"/>
                    <w:bottom w:val="single" w:sz="6" w:space="11" w:color="D8D8D8"/>
                    <w:right w:val="single" w:sz="6" w:space="8" w:color="D8D8D8"/>
                  </w:divBdr>
                  <w:divsChild>
                    <w:div w:id="560138739">
                      <w:marLeft w:val="0"/>
                      <w:marRight w:val="0"/>
                      <w:marTop w:val="0"/>
                      <w:marBottom w:val="0"/>
                      <w:divBdr>
                        <w:top w:val="none" w:sz="0" w:space="0" w:color="auto"/>
                        <w:left w:val="none" w:sz="0" w:space="0" w:color="auto"/>
                        <w:bottom w:val="none" w:sz="0" w:space="0" w:color="auto"/>
                        <w:right w:val="none" w:sz="0" w:space="0" w:color="auto"/>
                      </w:divBdr>
                    </w:div>
                    <w:div w:id="1873879867">
                      <w:marLeft w:val="0"/>
                      <w:marRight w:val="0"/>
                      <w:marTop w:val="375"/>
                      <w:marBottom w:val="0"/>
                      <w:divBdr>
                        <w:top w:val="none" w:sz="0" w:space="0" w:color="auto"/>
                        <w:left w:val="none" w:sz="0" w:space="0" w:color="auto"/>
                        <w:bottom w:val="none" w:sz="0" w:space="0" w:color="auto"/>
                        <w:right w:val="none" w:sz="0" w:space="0" w:color="auto"/>
                      </w:divBdr>
                      <w:divsChild>
                        <w:div w:id="657811023">
                          <w:marLeft w:val="0"/>
                          <w:marRight w:val="0"/>
                          <w:marTop w:val="0"/>
                          <w:marBottom w:val="0"/>
                          <w:divBdr>
                            <w:top w:val="none" w:sz="0" w:space="0" w:color="auto"/>
                            <w:left w:val="none" w:sz="0" w:space="0" w:color="auto"/>
                            <w:bottom w:val="none" w:sz="0" w:space="0" w:color="auto"/>
                            <w:right w:val="none" w:sz="0" w:space="0" w:color="auto"/>
                          </w:divBdr>
                        </w:div>
                        <w:div w:id="4282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8810">
          <w:marLeft w:val="0"/>
          <w:marRight w:val="0"/>
          <w:marTop w:val="0"/>
          <w:marBottom w:val="0"/>
          <w:divBdr>
            <w:top w:val="none" w:sz="0" w:space="0" w:color="auto"/>
            <w:left w:val="none" w:sz="0" w:space="0" w:color="auto"/>
            <w:bottom w:val="none" w:sz="0" w:space="0" w:color="auto"/>
            <w:right w:val="none" w:sz="0" w:space="0" w:color="auto"/>
          </w:divBdr>
          <w:divsChild>
            <w:div w:id="1739205909">
              <w:marLeft w:val="0"/>
              <w:marRight w:val="0"/>
              <w:marTop w:val="150"/>
              <w:marBottom w:val="0"/>
              <w:divBdr>
                <w:top w:val="dashed" w:sz="6" w:space="0" w:color="CECECE"/>
                <w:left w:val="dashed" w:sz="6" w:space="0" w:color="CECECE"/>
                <w:bottom w:val="dashed" w:sz="6" w:space="0" w:color="CECECE"/>
                <w:right w:val="dashed" w:sz="6" w:space="0" w:color="CECECE"/>
              </w:divBdr>
              <w:divsChild>
                <w:div w:id="1920863309">
                  <w:marLeft w:val="0"/>
                  <w:marRight w:val="0"/>
                  <w:marTop w:val="0"/>
                  <w:marBottom w:val="0"/>
                  <w:divBdr>
                    <w:top w:val="none" w:sz="0" w:space="0" w:color="auto"/>
                    <w:left w:val="none" w:sz="0" w:space="0" w:color="auto"/>
                    <w:bottom w:val="none" w:sz="0" w:space="0" w:color="auto"/>
                    <w:right w:val="none" w:sz="0" w:space="0" w:color="auto"/>
                  </w:divBdr>
                  <w:divsChild>
                    <w:div w:id="1376346297">
                      <w:marLeft w:val="0"/>
                      <w:marRight w:val="0"/>
                      <w:marTop w:val="0"/>
                      <w:marBottom w:val="0"/>
                      <w:divBdr>
                        <w:top w:val="none" w:sz="0" w:space="0" w:color="auto"/>
                        <w:left w:val="none" w:sz="0" w:space="0" w:color="auto"/>
                        <w:bottom w:val="none" w:sz="0" w:space="0" w:color="auto"/>
                        <w:right w:val="none" w:sz="0" w:space="0" w:color="auto"/>
                      </w:divBdr>
                    </w:div>
                    <w:div w:id="9698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yandex.net/go.xml?service=odnoklassniki&amp;url=http%3A%2F%2Fa2b2.ru%2Fmethods%2F32351_roditelskoe_sobranie_v_podgotovitelnoy_gruppe_vozrastnye_osobennosti_detey_6-7_let_zadachi_vospitaniya_i_obucheniya_detey_v_podgotovitelnoy_gruppe%2F&amp;title=%D0%A0%D0%BE%D0%B4%D0%B8%D1%82%D0%B5%D0%BB%D1%8C%D1%81%D0%BA%D0%BE%D0%B5%20%D1%81%D0%BE%D0%B1%D1%80%D0%B0%D0%BD%D0%B8%D0%B5%20%D0%B2%20%D0%BF%D0%BE%D0%B4%D0%B3%D0%BE%D1%82%D0%BE%D0%B2%D0%B8%D1%82%D0%B5%D0%BB%D1%8C%D0%BD%D0%BE%D0%B9%20%D0%B3%D1%80%D1%83%D0%BF%D0%BF%D0%B5.%20%C2%AB%D0%92%D0%BE%D0%B7%D1%80%D0%B0%D1%81%D1%82%D0%BD%D1%8B%D0%B5%20%D0%BE%D1%81%D0%BE%D0%B1%D0%B5%D0%BD%D0%BD%D0%BE%D1%81%D1%82%D0%B8%20%D0%B4%D0%B5%D1%82%D0%B5%D0%B9%206-7%20%D0%BB%D0%B5%D1%82.%20%D0%97%D0%B0%D0%B4%D0%B0%D1%87%D0%B8%20%D0%B2%D0%BE%D1%81%D0%BF%D0%B8%D1%82%D0%B0%D0%BD%D0%B8%D1%8F%20%D0%B8%20%D0%BE%D0%B1%D1%83%D1%87%D0%B5%D0%BD%D0%B8%D1%8F%20%D0%B4%D0%B5%D1%82%D0%B5%D0%B9%20%D0%B2%20%D0%BF%D0%BE%D0%B4%D0%B3%D0%BE%D1%82%D0%BE%D0%B2%D0%B8%D1%82%D0%B5%D0%BB%D1%8C%D0%BD%D0%BE%D0%B9%20%D0%B3%D1%80%D1%83%D0%BF%D0%BF%D0%B5%C2%B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1684</Words>
  <Characters>9601</Characters>
  <Application>Microsoft Office Word</Application>
  <DocSecurity>0</DocSecurity>
  <Lines>80</Lines>
  <Paragraphs>22</Paragraphs>
  <ScaleCrop>false</ScaleCrop>
  <Company/>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2017-07-01T16:05:00Z</cp:lastPrinted>
  <dcterms:created xsi:type="dcterms:W3CDTF">2017-07-01T16:02:00Z</dcterms:created>
  <dcterms:modified xsi:type="dcterms:W3CDTF">2017-07-01T16:08:00Z</dcterms:modified>
</cp:coreProperties>
</file>