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7C" w:rsidRDefault="00F2607C" w:rsidP="00F2607C">
      <w:pPr>
        <w:pStyle w:val="21"/>
        <w:spacing w:line="360" w:lineRule="auto"/>
        <w:jc w:val="center"/>
        <w:rPr>
          <w:b/>
          <w:sz w:val="28"/>
          <w:szCs w:val="24"/>
        </w:rPr>
      </w:pPr>
      <w:r w:rsidRPr="00F2607C">
        <w:rPr>
          <w:b/>
          <w:sz w:val="28"/>
          <w:szCs w:val="24"/>
        </w:rPr>
        <w:t>Особенности структуры межотраслевого баланса</w:t>
      </w:r>
    </w:p>
    <w:p w:rsidR="00F2607C" w:rsidRPr="00F2607C" w:rsidRDefault="00F2607C" w:rsidP="00F2607C">
      <w:pPr>
        <w:pStyle w:val="21"/>
        <w:spacing w:line="360" w:lineRule="auto"/>
        <w:jc w:val="center"/>
        <w:rPr>
          <w:b/>
          <w:sz w:val="28"/>
          <w:szCs w:val="28"/>
        </w:rPr>
      </w:pPr>
    </w:p>
    <w:p w:rsidR="00F2607C" w:rsidRPr="00F2607C" w:rsidRDefault="00F2607C" w:rsidP="000D2FFF">
      <w:pPr>
        <w:pStyle w:val="21"/>
        <w:spacing w:line="360" w:lineRule="auto"/>
        <w:rPr>
          <w:sz w:val="24"/>
        </w:rPr>
      </w:pPr>
      <w:r w:rsidRPr="00F2607C">
        <w:rPr>
          <w:sz w:val="24"/>
        </w:rPr>
        <w:t xml:space="preserve">В некоторых балансовые модели многоотраслевой экономики необходимо увеличить валовый выпуск, с </w:t>
      </w:r>
      <w:proofErr w:type="gramStart"/>
      <w:r w:rsidRPr="00F2607C">
        <w:rPr>
          <w:sz w:val="24"/>
        </w:rPr>
        <w:t>тем</w:t>
      </w:r>
      <w:proofErr w:type="gramEnd"/>
      <w:r w:rsidRPr="00F2607C">
        <w:rPr>
          <w:sz w:val="24"/>
        </w:rPr>
        <w:t xml:space="preserve"> чтобы прирост выпуска направить на устранение или уменьшение загрязнений в окружающей среде. При этом считается, что используемые технологии остаются на прежнем уровне, что отражено в неизменности матрицы затрат </w:t>
      </w:r>
      <w:proofErr w:type="gramStart"/>
      <w:r w:rsidRPr="00F2607C">
        <w:rPr>
          <w:sz w:val="24"/>
        </w:rPr>
        <w:t>А.</w:t>
      </w:r>
      <w:proofErr w:type="gramEnd"/>
      <w:r w:rsidRPr="00F2607C">
        <w:rPr>
          <w:sz w:val="24"/>
        </w:rPr>
        <w:t xml:space="preserve"> Как правило, матрицы межотраслевого баланса обладают значительным запасом продуктивности. В ряде случаев для минимизации техногенных отходов приходится тратить больше ресурсов на единицу выпуска продукции, т. е. увеличить внутриотраслевое потребление (например, строительство очистных сооружений, технологическая обработка отходов и т. д.). Это «утяжеляет» коэффициенты матрицы прямых затрат</w:t>
      </w:r>
      <w:proofErr w:type="gramStart"/>
      <w:r w:rsidRPr="00F2607C">
        <w:rPr>
          <w:sz w:val="24"/>
        </w:rPr>
        <w:t xml:space="preserve"> А</w:t>
      </w:r>
      <w:proofErr w:type="gramEnd"/>
      <w:r w:rsidRPr="00F2607C">
        <w:rPr>
          <w:sz w:val="24"/>
        </w:rPr>
        <w:t>, что, в свою очередь, приводит к. уменьшению ее запаса продуктивности. Пусть</w:t>
      </w:r>
      <w:proofErr w:type="gramStart"/>
      <w:r w:rsidRPr="00F2607C">
        <w:rPr>
          <w:sz w:val="24"/>
        </w:rPr>
        <w:t xml:space="preserve"> А</w:t>
      </w:r>
      <w:proofErr w:type="gramEnd"/>
      <w:r w:rsidRPr="00F2607C">
        <w:rPr>
          <w:sz w:val="24"/>
        </w:rPr>
        <w:t xml:space="preserve"> — матрица ме</w:t>
      </w:r>
      <w:r>
        <w:rPr>
          <w:sz w:val="24"/>
        </w:rPr>
        <w:t>жот</w:t>
      </w:r>
      <w:r w:rsidRPr="00F2607C">
        <w:rPr>
          <w:sz w:val="24"/>
        </w:rPr>
        <w:t>раслевого баланса, x — вектор валовых выпусков отраслей, y — вектор конечного потребления. Тогда уравнение межотраслевого баланса имеет вид x</w:t>
      </w:r>
      <w:proofErr w:type="gramStart"/>
      <w:r w:rsidRPr="00F2607C">
        <w:rPr>
          <w:sz w:val="24"/>
        </w:rPr>
        <w:t xml:space="preserve"> = А</w:t>
      </w:r>
      <w:proofErr w:type="gramEnd"/>
      <w:r w:rsidRPr="00F2607C">
        <w:rPr>
          <w:sz w:val="24"/>
        </w:rPr>
        <w:t xml:space="preserve"> x + y . </w:t>
      </w:r>
    </w:p>
    <w:p w:rsidR="000D2FFF" w:rsidRPr="00F2607C" w:rsidRDefault="00F2607C" w:rsidP="00F2607C">
      <w:pPr>
        <w:pStyle w:val="21"/>
        <w:spacing w:line="360" w:lineRule="auto"/>
        <w:rPr>
          <w:b/>
          <w:sz w:val="28"/>
          <w:szCs w:val="28"/>
        </w:rPr>
      </w:pPr>
      <w:r w:rsidRPr="00F2607C">
        <w:rPr>
          <w:sz w:val="24"/>
        </w:rPr>
        <w:t>Предположим, что для проведения экологических и них мероприятий нужно увеличить внутриотраслевое потребление, т.е. новая матрица прямых затрат представляет собой сумму прежней матрицы</w:t>
      </w:r>
      <w:proofErr w:type="gramStart"/>
      <w:r w:rsidRPr="00F2607C">
        <w:rPr>
          <w:sz w:val="24"/>
        </w:rPr>
        <w:t xml:space="preserve"> А</w:t>
      </w:r>
      <w:proofErr w:type="gramEnd"/>
      <w:r w:rsidRPr="00F2607C">
        <w:rPr>
          <w:sz w:val="24"/>
        </w:rPr>
        <w:t xml:space="preserve"> и некоторой добавки. Соответственно изменятся также и векторы валового выпуска и конечного потребления</w:t>
      </w:r>
      <w:r>
        <w:rPr>
          <w:b/>
          <w:sz w:val="28"/>
          <w:szCs w:val="28"/>
        </w:rPr>
        <w:t xml:space="preserve">. </w:t>
      </w:r>
      <w:r w:rsidR="000D2FFF" w:rsidRPr="000D2FFF">
        <w:rPr>
          <w:sz w:val="24"/>
          <w:szCs w:val="28"/>
        </w:rPr>
        <w:t xml:space="preserve">Матрицу коэффициентов полных материальных затрат B </w:t>
      </w:r>
    </w:p>
    <w:p w:rsidR="000D2FFF" w:rsidRPr="000D2FFF" w:rsidRDefault="000D2FFF" w:rsidP="000D2FFF">
      <w:pPr>
        <w:pStyle w:val="21"/>
        <w:spacing w:line="360" w:lineRule="auto"/>
        <w:rPr>
          <w:sz w:val="24"/>
          <w:szCs w:val="28"/>
        </w:rPr>
      </w:pPr>
      <w:r w:rsidRPr="000D2FFF">
        <w:rPr>
          <w:sz w:val="24"/>
          <w:szCs w:val="28"/>
        </w:rPr>
        <w:t xml:space="preserve">Модель Леонтьева имеет вид </w:t>
      </w:r>
    </w:p>
    <w:p w:rsidR="000D2FFF" w:rsidRPr="000D2FFF" w:rsidRDefault="000D2FFF" w:rsidP="000D2FFF">
      <w:pPr>
        <w:pStyle w:val="21"/>
        <w:spacing w:line="360" w:lineRule="auto"/>
        <w:jc w:val="center"/>
        <w:rPr>
          <w:sz w:val="24"/>
          <w:szCs w:val="28"/>
        </w:rPr>
      </w:pPr>
      <w:r w:rsidRPr="000D2FFF">
        <w:rPr>
          <w:sz w:val="24"/>
          <w:szCs w:val="28"/>
        </w:rPr>
        <w:t>X = AX + Y.</w:t>
      </w:r>
    </w:p>
    <w:p w:rsidR="000D2FFF" w:rsidRPr="000D2FFF" w:rsidRDefault="000D2FFF" w:rsidP="000D2FFF">
      <w:pPr>
        <w:pStyle w:val="21"/>
        <w:spacing w:line="360" w:lineRule="auto"/>
        <w:rPr>
          <w:sz w:val="24"/>
          <w:szCs w:val="28"/>
        </w:rPr>
      </w:pPr>
      <w:r w:rsidRPr="000D2FFF">
        <w:rPr>
          <w:sz w:val="24"/>
          <w:szCs w:val="28"/>
        </w:rPr>
        <w:t xml:space="preserve">Матрица полных материальных затрат B равна </w:t>
      </w:r>
    </w:p>
    <w:p w:rsidR="000D2FFF" w:rsidRPr="000D2FFF" w:rsidRDefault="000D2FFF" w:rsidP="000D2FFF">
      <w:pPr>
        <w:pStyle w:val="21"/>
        <w:spacing w:line="360" w:lineRule="auto"/>
        <w:jc w:val="center"/>
        <w:rPr>
          <w:sz w:val="24"/>
          <w:szCs w:val="28"/>
        </w:rPr>
      </w:pPr>
      <w:r w:rsidRPr="000D2FFF">
        <w:rPr>
          <w:sz w:val="24"/>
          <w:szCs w:val="28"/>
        </w:rPr>
        <w:t>B = (E – A)-1</w:t>
      </w:r>
    </w:p>
    <w:p w:rsidR="000D2FFF" w:rsidRPr="000D2FFF" w:rsidRDefault="000D2FFF" w:rsidP="00F2607C">
      <w:pPr>
        <w:pStyle w:val="21"/>
        <w:spacing w:line="360" w:lineRule="auto"/>
        <w:rPr>
          <w:sz w:val="24"/>
          <w:szCs w:val="28"/>
        </w:rPr>
      </w:pPr>
      <w:r w:rsidRPr="000D2FFF">
        <w:rPr>
          <w:sz w:val="24"/>
          <w:szCs w:val="28"/>
        </w:rPr>
        <w:t>Провери</w:t>
      </w:r>
      <w:r w:rsidR="00F2607C">
        <w:rPr>
          <w:sz w:val="24"/>
          <w:szCs w:val="28"/>
        </w:rPr>
        <w:t xml:space="preserve">м продуктивность матрицы A. </w:t>
      </w:r>
      <w:r w:rsidRPr="000D2FFF">
        <w:rPr>
          <w:sz w:val="24"/>
          <w:szCs w:val="28"/>
        </w:rPr>
        <w:t xml:space="preserve">Продуктивность матрицы A проверяется, по вычисленной матрице B. Если эта матрица существует и все ее элементы неотрицательны, то матрица A продуктивна. </w:t>
      </w:r>
    </w:p>
    <w:p w:rsidR="000D2FFF" w:rsidRPr="000D2FFF" w:rsidRDefault="00F2607C" w:rsidP="00F2607C">
      <w:pPr>
        <w:pStyle w:val="21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Найдем в</w:t>
      </w:r>
      <w:r w:rsidR="000D2FFF" w:rsidRPr="000D2FFF">
        <w:rPr>
          <w:sz w:val="24"/>
          <w:szCs w:val="28"/>
        </w:rPr>
        <w:t>ек</w:t>
      </w:r>
      <w:r>
        <w:rPr>
          <w:sz w:val="24"/>
          <w:szCs w:val="28"/>
        </w:rPr>
        <w:t xml:space="preserve">тор валового выпуска X. </w:t>
      </w:r>
      <w:r w:rsidR="000D2FFF" w:rsidRPr="000D2FFF">
        <w:rPr>
          <w:sz w:val="24"/>
          <w:szCs w:val="28"/>
        </w:rPr>
        <w:t xml:space="preserve">Вектор валового выпуска X рассчитывается по формуле </w:t>
      </w:r>
    </w:p>
    <w:p w:rsidR="00F2607C" w:rsidRDefault="000D2FFF" w:rsidP="00F2607C">
      <w:pPr>
        <w:pStyle w:val="21"/>
        <w:spacing w:line="360" w:lineRule="auto"/>
        <w:jc w:val="center"/>
        <w:rPr>
          <w:sz w:val="24"/>
          <w:szCs w:val="28"/>
        </w:rPr>
      </w:pPr>
      <w:r w:rsidRPr="000D2FFF">
        <w:rPr>
          <w:sz w:val="24"/>
          <w:szCs w:val="28"/>
        </w:rPr>
        <w:t>X = BY</w:t>
      </w:r>
    </w:p>
    <w:p w:rsidR="000D2FFF" w:rsidRPr="000D2FFF" w:rsidRDefault="000D2FFF" w:rsidP="00F2607C">
      <w:pPr>
        <w:pStyle w:val="21"/>
        <w:spacing w:line="360" w:lineRule="auto"/>
        <w:ind w:firstLine="0"/>
        <w:rPr>
          <w:sz w:val="24"/>
          <w:szCs w:val="28"/>
        </w:rPr>
      </w:pPr>
      <w:r w:rsidRPr="000D2FFF">
        <w:rPr>
          <w:sz w:val="24"/>
          <w:szCs w:val="28"/>
        </w:rPr>
        <w:t>Межот</w:t>
      </w:r>
      <w:r w:rsidR="00F2607C">
        <w:rPr>
          <w:sz w:val="24"/>
          <w:szCs w:val="28"/>
        </w:rPr>
        <w:t xml:space="preserve">раслевые поставки продукции </w:t>
      </w:r>
      <w:proofErr w:type="spellStart"/>
      <w:r w:rsidR="00F2607C">
        <w:rPr>
          <w:sz w:val="24"/>
          <w:szCs w:val="28"/>
        </w:rPr>
        <w:t>xij</w:t>
      </w:r>
      <w:proofErr w:type="spellEnd"/>
      <w:r w:rsidR="00F2607C">
        <w:rPr>
          <w:sz w:val="24"/>
          <w:szCs w:val="28"/>
        </w:rPr>
        <w:t xml:space="preserve">. </w:t>
      </w:r>
      <w:r w:rsidRPr="000D2FFF">
        <w:rPr>
          <w:sz w:val="24"/>
          <w:szCs w:val="28"/>
        </w:rPr>
        <w:t xml:space="preserve">Межотраслевые поставки продукции </w:t>
      </w:r>
      <w:proofErr w:type="spellStart"/>
      <w:r w:rsidRPr="000D2FFF">
        <w:rPr>
          <w:sz w:val="24"/>
          <w:szCs w:val="28"/>
        </w:rPr>
        <w:t>xij</w:t>
      </w:r>
      <w:proofErr w:type="spellEnd"/>
      <w:r w:rsidRPr="000D2FFF">
        <w:rPr>
          <w:sz w:val="24"/>
          <w:szCs w:val="28"/>
        </w:rPr>
        <w:t xml:space="preserve"> вычисляются по формуле </w:t>
      </w:r>
    </w:p>
    <w:p w:rsidR="000D2FFF" w:rsidRPr="000D2FFF" w:rsidRDefault="000D2FFF" w:rsidP="000D2FFF">
      <w:pPr>
        <w:pStyle w:val="21"/>
        <w:spacing w:line="360" w:lineRule="auto"/>
        <w:jc w:val="center"/>
        <w:rPr>
          <w:sz w:val="24"/>
          <w:szCs w:val="28"/>
        </w:rPr>
      </w:pPr>
      <w:proofErr w:type="spellStart"/>
      <w:r w:rsidRPr="000D2FFF">
        <w:rPr>
          <w:sz w:val="24"/>
          <w:szCs w:val="28"/>
        </w:rPr>
        <w:t>xij</w:t>
      </w:r>
      <w:proofErr w:type="spellEnd"/>
      <w:r w:rsidRPr="000D2FFF">
        <w:rPr>
          <w:sz w:val="24"/>
          <w:szCs w:val="28"/>
        </w:rPr>
        <w:t xml:space="preserve"> = </w:t>
      </w:r>
      <w:proofErr w:type="spellStart"/>
      <w:r w:rsidRPr="000D2FFF">
        <w:rPr>
          <w:sz w:val="24"/>
          <w:szCs w:val="28"/>
        </w:rPr>
        <w:t>aij</w:t>
      </w:r>
      <w:proofErr w:type="spellEnd"/>
      <w:r w:rsidRPr="000D2FFF">
        <w:rPr>
          <w:sz w:val="24"/>
          <w:szCs w:val="28"/>
        </w:rPr>
        <w:t xml:space="preserve"> </w:t>
      </w:r>
      <w:proofErr w:type="spellStart"/>
      <w:r w:rsidRPr="000D2FFF">
        <w:rPr>
          <w:sz w:val="24"/>
          <w:szCs w:val="28"/>
        </w:rPr>
        <w:t>xj</w:t>
      </w:r>
      <w:proofErr w:type="spellEnd"/>
    </w:p>
    <w:p w:rsidR="000D2FFF" w:rsidRPr="000D2FFF" w:rsidRDefault="008D0FEA" w:rsidP="008D0FEA">
      <w:pPr>
        <w:pStyle w:val="21"/>
        <w:spacing w:line="360" w:lineRule="auto"/>
        <w:rPr>
          <w:sz w:val="24"/>
          <w:szCs w:val="28"/>
        </w:rPr>
      </w:pPr>
      <w:bookmarkStart w:id="0" w:name="_GoBack"/>
      <w:bookmarkEnd w:id="0"/>
      <w:r w:rsidRPr="008D0FEA">
        <w:rPr>
          <w:sz w:val="24"/>
          <w:szCs w:val="28"/>
        </w:rPr>
        <w:t xml:space="preserve">Для </w:t>
      </w:r>
      <w:r w:rsidR="000D2FFF">
        <w:rPr>
          <w:sz w:val="24"/>
          <w:szCs w:val="28"/>
        </w:rPr>
        <w:t xml:space="preserve">составления межотраслевого баланса введём матрицу А и вектор </w:t>
      </w:r>
      <w:r w:rsidR="000D2FFF">
        <w:rPr>
          <w:sz w:val="24"/>
          <w:szCs w:val="28"/>
          <w:lang w:val="en-US"/>
        </w:rPr>
        <w:t>Y</w:t>
      </w:r>
      <w:r w:rsidR="000D2FFF" w:rsidRPr="000D2FFF">
        <w:rPr>
          <w:sz w:val="24"/>
          <w:szCs w:val="28"/>
        </w:rPr>
        <w:t xml:space="preserve"> (</w:t>
      </w:r>
      <w:r w:rsidR="000D2FFF">
        <w:rPr>
          <w:sz w:val="24"/>
          <w:szCs w:val="28"/>
        </w:rPr>
        <w:fldChar w:fldCharType="begin"/>
      </w:r>
      <w:r w:rsidR="000D2FFF">
        <w:rPr>
          <w:sz w:val="24"/>
          <w:szCs w:val="28"/>
        </w:rPr>
        <w:instrText xml:space="preserve"> REF _Ref513737352 \h </w:instrText>
      </w:r>
      <w:r w:rsidR="000D2FFF">
        <w:rPr>
          <w:sz w:val="24"/>
          <w:szCs w:val="28"/>
        </w:rPr>
      </w:r>
      <w:r w:rsidR="000D2FFF">
        <w:rPr>
          <w:sz w:val="24"/>
          <w:szCs w:val="28"/>
        </w:rPr>
        <w:fldChar w:fldCharType="separate"/>
      </w:r>
      <w:r w:rsidR="000D2FFF" w:rsidRPr="000D2FFF">
        <w:t xml:space="preserve">Таблица </w:t>
      </w:r>
      <w:r w:rsidR="000D2FFF" w:rsidRPr="000D2FFF">
        <w:rPr>
          <w:noProof/>
        </w:rPr>
        <w:t>1</w:t>
      </w:r>
      <w:r w:rsidR="000D2FFF">
        <w:rPr>
          <w:sz w:val="24"/>
          <w:szCs w:val="28"/>
        </w:rPr>
        <w:fldChar w:fldCharType="end"/>
      </w:r>
      <w:r w:rsidR="000D2FFF" w:rsidRPr="000D2FFF">
        <w:rPr>
          <w:sz w:val="24"/>
          <w:szCs w:val="28"/>
        </w:rPr>
        <w:t>).</w:t>
      </w:r>
    </w:p>
    <w:p w:rsidR="000D2FFF" w:rsidRPr="000D2FFF" w:rsidRDefault="000D2FFF" w:rsidP="000D2FFF">
      <w:pPr>
        <w:pStyle w:val="ac"/>
        <w:keepNext/>
        <w:rPr>
          <w:rFonts w:ascii="Times New Roman" w:hAnsi="Times New Roman"/>
          <w:color w:val="auto"/>
          <w:sz w:val="22"/>
        </w:rPr>
      </w:pPr>
      <w:bookmarkStart w:id="1" w:name="_Ref513737352"/>
      <w:r w:rsidRPr="000D2FFF">
        <w:rPr>
          <w:rFonts w:ascii="Times New Roman" w:hAnsi="Times New Roman"/>
          <w:color w:val="auto"/>
          <w:sz w:val="22"/>
        </w:rPr>
        <w:lastRenderedPageBreak/>
        <w:t xml:space="preserve">Таблица </w:t>
      </w:r>
      <w:r w:rsidRPr="000D2FFF">
        <w:rPr>
          <w:rFonts w:ascii="Times New Roman" w:hAnsi="Times New Roman"/>
          <w:color w:val="auto"/>
          <w:sz w:val="22"/>
        </w:rPr>
        <w:fldChar w:fldCharType="begin"/>
      </w:r>
      <w:r w:rsidRPr="000D2FFF">
        <w:rPr>
          <w:rFonts w:ascii="Times New Roman" w:hAnsi="Times New Roman"/>
          <w:color w:val="auto"/>
          <w:sz w:val="22"/>
        </w:rPr>
        <w:instrText xml:space="preserve"> SEQ Таблица \* ARABIC </w:instrText>
      </w:r>
      <w:r w:rsidRPr="000D2FFF">
        <w:rPr>
          <w:rFonts w:ascii="Times New Roman" w:hAnsi="Times New Roman"/>
          <w:color w:val="auto"/>
          <w:sz w:val="22"/>
        </w:rPr>
        <w:fldChar w:fldCharType="separate"/>
      </w:r>
      <w:r>
        <w:rPr>
          <w:rFonts w:ascii="Times New Roman" w:hAnsi="Times New Roman"/>
          <w:noProof/>
          <w:color w:val="auto"/>
          <w:sz w:val="22"/>
        </w:rPr>
        <w:t>1</w:t>
      </w:r>
      <w:r w:rsidRPr="000D2FFF">
        <w:rPr>
          <w:rFonts w:ascii="Times New Roman" w:hAnsi="Times New Roman"/>
          <w:color w:val="auto"/>
          <w:sz w:val="22"/>
        </w:rPr>
        <w:fldChar w:fldCharType="end"/>
      </w:r>
      <w:bookmarkEnd w:id="1"/>
      <w:r w:rsidRPr="000D2FFF">
        <w:rPr>
          <w:rFonts w:ascii="Times New Roman" w:hAnsi="Times New Roman"/>
          <w:color w:val="auto"/>
          <w:sz w:val="22"/>
          <w:lang w:val="en-US"/>
        </w:rPr>
        <w:t xml:space="preserve"> - </w:t>
      </w:r>
      <w:r w:rsidRPr="000D2FFF">
        <w:rPr>
          <w:rFonts w:ascii="Times New Roman" w:hAnsi="Times New Roman"/>
          <w:color w:val="auto"/>
          <w:sz w:val="22"/>
        </w:rPr>
        <w:t>Исходные данные</w:t>
      </w:r>
    </w:p>
    <w:tbl>
      <w:tblPr>
        <w:tblW w:w="73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600"/>
        <w:gridCol w:w="960"/>
        <w:gridCol w:w="960"/>
        <w:gridCol w:w="960"/>
        <w:gridCol w:w="960"/>
      </w:tblGrid>
      <w:tr w:rsidR="000D2FFF" w:rsidRPr="000D2FFF" w:rsidTr="000D2FF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0,311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201,1</w:t>
            </w:r>
          </w:p>
        </w:tc>
      </w:tr>
      <w:tr w:rsidR="000D2FFF" w:rsidRPr="000D2FFF" w:rsidTr="000D2FF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A=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Y=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101,1</w:t>
            </w:r>
          </w:p>
        </w:tc>
      </w:tr>
      <w:tr w:rsidR="000D2FFF" w:rsidRPr="000D2FFF" w:rsidTr="000D2FF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301,1</w:t>
            </w:r>
          </w:p>
        </w:tc>
      </w:tr>
    </w:tbl>
    <w:p w:rsidR="000D2FFF" w:rsidRDefault="000D2FFF" w:rsidP="008D0FEA">
      <w:pPr>
        <w:pStyle w:val="21"/>
        <w:spacing w:line="360" w:lineRule="auto"/>
        <w:rPr>
          <w:sz w:val="24"/>
          <w:szCs w:val="28"/>
        </w:rPr>
      </w:pPr>
    </w:p>
    <w:p w:rsidR="000D2FFF" w:rsidRDefault="000D2FFF" w:rsidP="008D0FEA">
      <w:pPr>
        <w:pStyle w:val="21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Для нахождения вектора</w:t>
      </w:r>
      <w:proofErr w:type="gramStart"/>
      <w:r>
        <w:rPr>
          <w:sz w:val="24"/>
          <w:szCs w:val="28"/>
        </w:rPr>
        <w:t xml:space="preserve"> В</w:t>
      </w:r>
      <w:proofErr w:type="gramEnd"/>
      <w:r>
        <w:rPr>
          <w:sz w:val="24"/>
          <w:szCs w:val="28"/>
        </w:rPr>
        <w:t xml:space="preserve"> рассчитаем произведение матрицы А на единичную матрицу (</w:t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REF _Ref513737546 \h </w:instrText>
      </w:r>
      <w:r>
        <w:rPr>
          <w:sz w:val="24"/>
          <w:szCs w:val="28"/>
        </w:rPr>
      </w:r>
      <w:r>
        <w:rPr>
          <w:sz w:val="24"/>
          <w:szCs w:val="28"/>
        </w:rPr>
        <w:fldChar w:fldCharType="separate"/>
      </w:r>
      <w:r w:rsidRPr="000D2FFF">
        <w:t>Таблица 2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t>).</w:t>
      </w:r>
    </w:p>
    <w:p w:rsidR="000D2FFF" w:rsidRPr="000D2FFF" w:rsidRDefault="000D2FFF" w:rsidP="000D2FFF">
      <w:pPr>
        <w:pStyle w:val="ac"/>
        <w:keepNext/>
        <w:rPr>
          <w:rFonts w:ascii="Times New Roman" w:hAnsi="Times New Roman"/>
          <w:color w:val="auto"/>
          <w:sz w:val="22"/>
        </w:rPr>
      </w:pPr>
      <w:bookmarkStart w:id="2" w:name="_Ref513737546"/>
      <w:r w:rsidRPr="000D2FFF">
        <w:rPr>
          <w:rFonts w:ascii="Times New Roman" w:hAnsi="Times New Roman"/>
          <w:color w:val="auto"/>
          <w:sz w:val="22"/>
        </w:rPr>
        <w:t xml:space="preserve">Таблица </w:t>
      </w:r>
      <w:r w:rsidRPr="000D2FFF">
        <w:rPr>
          <w:rFonts w:ascii="Times New Roman" w:hAnsi="Times New Roman"/>
          <w:color w:val="auto"/>
          <w:sz w:val="22"/>
        </w:rPr>
        <w:fldChar w:fldCharType="begin"/>
      </w:r>
      <w:r w:rsidRPr="000D2FFF">
        <w:rPr>
          <w:rFonts w:ascii="Times New Roman" w:hAnsi="Times New Roman"/>
          <w:color w:val="auto"/>
          <w:sz w:val="22"/>
        </w:rPr>
        <w:instrText xml:space="preserve"> SEQ Таблица \* ARABIC </w:instrText>
      </w:r>
      <w:r w:rsidRPr="000D2FFF">
        <w:rPr>
          <w:rFonts w:ascii="Times New Roman" w:hAnsi="Times New Roman"/>
          <w:color w:val="auto"/>
          <w:sz w:val="22"/>
        </w:rPr>
        <w:fldChar w:fldCharType="separate"/>
      </w:r>
      <w:r w:rsidRPr="000D2FFF">
        <w:rPr>
          <w:rFonts w:ascii="Times New Roman" w:hAnsi="Times New Roman"/>
          <w:color w:val="auto"/>
          <w:sz w:val="22"/>
        </w:rPr>
        <w:t>2</w:t>
      </w:r>
      <w:r w:rsidRPr="000D2FFF">
        <w:rPr>
          <w:rFonts w:ascii="Times New Roman" w:hAnsi="Times New Roman"/>
          <w:color w:val="auto"/>
          <w:sz w:val="22"/>
        </w:rPr>
        <w:fldChar w:fldCharType="end"/>
      </w:r>
      <w:bookmarkEnd w:id="2"/>
      <w:r w:rsidRPr="000D2FFF">
        <w:rPr>
          <w:rFonts w:ascii="Times New Roman" w:hAnsi="Times New Roman"/>
          <w:color w:val="auto"/>
          <w:sz w:val="22"/>
        </w:rPr>
        <w:t xml:space="preserve"> - Е*А</w:t>
      </w:r>
    </w:p>
    <w:tbl>
      <w:tblPr>
        <w:tblW w:w="44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600"/>
        <w:gridCol w:w="960"/>
      </w:tblGrid>
      <w:tr w:rsidR="000D2FFF" w:rsidRPr="000D2FFF" w:rsidTr="000D2FF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0,689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-0,111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-0,411</w:t>
            </w:r>
          </w:p>
        </w:tc>
      </w:tr>
      <w:tr w:rsidR="000D2FFF" w:rsidRPr="000D2FFF" w:rsidTr="000D2FF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Е-А=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-0,211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-0,011</w:t>
            </w:r>
          </w:p>
        </w:tc>
      </w:tr>
      <w:tr w:rsidR="000D2FFF" w:rsidRPr="000D2FFF" w:rsidTr="000D2FF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-0,311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-0,111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F" w:rsidRPr="000D2FFF" w:rsidRDefault="000D2FFF" w:rsidP="000D2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FFF">
              <w:rPr>
                <w:rFonts w:ascii="Times New Roman" w:eastAsia="Times New Roman" w:hAnsi="Times New Roman"/>
                <w:color w:val="000000"/>
                <w:lang w:eastAsia="ru-RU"/>
              </w:rPr>
              <w:t>0,789</w:t>
            </w:r>
          </w:p>
        </w:tc>
      </w:tr>
    </w:tbl>
    <w:p w:rsidR="000D2FFF" w:rsidRDefault="000D2FFF" w:rsidP="008D0FEA">
      <w:pPr>
        <w:pStyle w:val="21"/>
        <w:spacing w:line="360" w:lineRule="auto"/>
        <w:rPr>
          <w:sz w:val="24"/>
          <w:szCs w:val="28"/>
        </w:rPr>
      </w:pPr>
    </w:p>
    <w:tbl>
      <w:tblPr>
        <w:tblW w:w="44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041"/>
        <w:gridCol w:w="1600"/>
        <w:gridCol w:w="1041"/>
      </w:tblGrid>
      <w:tr w:rsidR="00FC4F32" w:rsidRPr="00FC4F32" w:rsidTr="00FC4F3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2,210345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0,765517241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1,162069</w:t>
            </w:r>
          </w:p>
        </w:tc>
      </w:tr>
      <w:tr w:rsidR="00FC4F32" w:rsidRPr="00FC4F32" w:rsidTr="00FC4F3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0,976437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2,389655172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0,541954</w:t>
            </w:r>
          </w:p>
        </w:tc>
      </w:tr>
      <w:tr w:rsidR="00FC4F32" w:rsidRPr="00FC4F32" w:rsidTr="00FC4F3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1,008621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0,637931034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1,801724</w:t>
            </w:r>
          </w:p>
        </w:tc>
      </w:tr>
    </w:tbl>
    <w:p w:rsidR="00FC4F32" w:rsidRDefault="00FC4F32" w:rsidP="008D0FEA">
      <w:pPr>
        <w:pStyle w:val="21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Проверим продуктивность матрицы.</w:t>
      </w:r>
    </w:p>
    <w:p w:rsidR="00FC4F32" w:rsidRDefault="00FC4F32" w:rsidP="008D0FEA">
      <w:pPr>
        <w:pStyle w:val="21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Полученная матрица</w:t>
      </w:r>
      <w:proofErr w:type="gramStart"/>
      <w:r>
        <w:rPr>
          <w:sz w:val="24"/>
          <w:szCs w:val="28"/>
        </w:rPr>
        <w:t xml:space="preserve"> В</w:t>
      </w:r>
      <w:proofErr w:type="gramEnd"/>
      <w:r>
        <w:rPr>
          <w:sz w:val="24"/>
          <w:szCs w:val="28"/>
        </w:rPr>
        <w:t xml:space="preserve"> найдена и все ее элементы неотрицательны, следовательно В – продуктивна.</w:t>
      </w:r>
    </w:p>
    <w:p w:rsidR="00FC4F32" w:rsidRDefault="00FC4F32" w:rsidP="00FC4F32">
      <w:pPr>
        <w:pStyle w:val="21"/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Найдём вектор валового выпуска Х путем произведение найденной матрицы</w:t>
      </w:r>
      <w:proofErr w:type="gramStart"/>
      <w:r>
        <w:rPr>
          <w:sz w:val="24"/>
          <w:szCs w:val="28"/>
        </w:rPr>
        <w:t xml:space="preserve"> В</w:t>
      </w:r>
      <w:proofErr w:type="gramEnd"/>
      <w:r>
        <w:rPr>
          <w:sz w:val="24"/>
          <w:szCs w:val="28"/>
        </w:rPr>
        <w:t xml:space="preserve"> на заданный вектор конечного продукта </w:t>
      </w:r>
      <w:r>
        <w:rPr>
          <w:sz w:val="24"/>
          <w:szCs w:val="28"/>
          <w:lang w:val="en-US"/>
        </w:rPr>
        <w:t>Y</w:t>
      </w:r>
      <w:r w:rsidRPr="00FC4F32">
        <w:rPr>
          <w:sz w:val="24"/>
          <w:szCs w:val="28"/>
        </w:rPr>
        <w:t>.</w:t>
      </w:r>
      <w:r>
        <w:rPr>
          <w:sz w:val="24"/>
          <w:szCs w:val="28"/>
        </w:rPr>
        <w:t xml:space="preserve"> Транспонируем полученный вектор Х.</w:t>
      </w:r>
    </w:p>
    <w:tbl>
      <w:tblPr>
        <w:tblW w:w="38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041"/>
        <w:gridCol w:w="1041"/>
        <w:gridCol w:w="1041"/>
      </w:tblGrid>
      <w:tr w:rsidR="00FC4F32" w:rsidRPr="00FC4F32" w:rsidTr="00FC4F3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871,7931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601,1379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lang w:eastAsia="ru-RU"/>
              </w:rPr>
              <w:t>809,8276</w:t>
            </w:r>
          </w:p>
        </w:tc>
      </w:tr>
    </w:tbl>
    <w:p w:rsidR="00FC4F32" w:rsidRPr="00FC4F32" w:rsidRDefault="00FC4F32" w:rsidP="00FC4F32">
      <w:pPr>
        <w:pStyle w:val="21"/>
        <w:spacing w:line="360" w:lineRule="auto"/>
        <w:rPr>
          <w:sz w:val="24"/>
          <w:szCs w:val="28"/>
        </w:rPr>
      </w:pPr>
    </w:p>
    <w:p w:rsidR="00FC4F32" w:rsidRDefault="00FC4F32" w:rsidP="00FC4F32">
      <w:pPr>
        <w:pStyle w:val="21"/>
        <w:spacing w:line="360" w:lineRule="auto"/>
        <w:rPr>
          <w:sz w:val="24"/>
          <w:szCs w:val="16"/>
        </w:rPr>
      </w:pPr>
      <w:r>
        <w:rPr>
          <w:sz w:val="24"/>
          <w:szCs w:val="28"/>
        </w:rPr>
        <w:t xml:space="preserve">Рассчитав значения вектора валового выпуска Х, вычислим межотраслевые поставки продукции </w:t>
      </w:r>
      <w:proofErr w:type="spellStart"/>
      <w:r>
        <w:rPr>
          <w:sz w:val="23"/>
          <w:szCs w:val="23"/>
        </w:rPr>
        <w:t>x</w:t>
      </w:r>
      <w:r>
        <w:rPr>
          <w:sz w:val="16"/>
          <w:szCs w:val="16"/>
        </w:rPr>
        <w:t>ij</w:t>
      </w:r>
      <w:proofErr w:type="spellEnd"/>
      <w:r>
        <w:rPr>
          <w:sz w:val="16"/>
          <w:szCs w:val="16"/>
        </w:rPr>
        <w:t xml:space="preserve">. </w:t>
      </w:r>
    </w:p>
    <w:p w:rsidR="00FC4F32" w:rsidRPr="00FC4F32" w:rsidRDefault="00FC4F32" w:rsidP="00FC4F32">
      <w:pPr>
        <w:pStyle w:val="21"/>
        <w:spacing w:line="360" w:lineRule="auto"/>
        <w:rPr>
          <w:sz w:val="24"/>
          <w:szCs w:val="28"/>
        </w:rPr>
      </w:pPr>
      <w:r w:rsidRPr="00FC4F32">
        <w:rPr>
          <w:sz w:val="24"/>
          <w:szCs w:val="28"/>
        </w:rPr>
        <w:t xml:space="preserve">Межотраслевые поставки продукции </w:t>
      </w:r>
      <w:proofErr w:type="spellStart"/>
      <w:r w:rsidRPr="00FC4F32">
        <w:rPr>
          <w:sz w:val="24"/>
          <w:szCs w:val="28"/>
        </w:rPr>
        <w:t>xij</w:t>
      </w:r>
      <w:proofErr w:type="spellEnd"/>
      <w:r w:rsidRPr="00FC4F32">
        <w:rPr>
          <w:sz w:val="24"/>
          <w:szCs w:val="28"/>
        </w:rPr>
        <w:t xml:space="preserve"> вычисляются по формуле </w:t>
      </w:r>
    </w:p>
    <w:p w:rsidR="00FC4F32" w:rsidRDefault="00FC4F32" w:rsidP="00FC4F32">
      <w:pPr>
        <w:pStyle w:val="21"/>
        <w:spacing w:line="360" w:lineRule="auto"/>
        <w:jc w:val="center"/>
        <w:rPr>
          <w:sz w:val="24"/>
          <w:szCs w:val="28"/>
        </w:rPr>
      </w:pPr>
      <w:proofErr w:type="spellStart"/>
      <w:r w:rsidRPr="00FC4F32">
        <w:rPr>
          <w:sz w:val="24"/>
          <w:szCs w:val="28"/>
        </w:rPr>
        <w:t>xij</w:t>
      </w:r>
      <w:proofErr w:type="spellEnd"/>
      <w:r w:rsidRPr="00FC4F32">
        <w:rPr>
          <w:sz w:val="24"/>
          <w:szCs w:val="28"/>
        </w:rPr>
        <w:t xml:space="preserve"> = </w:t>
      </w:r>
      <w:proofErr w:type="spellStart"/>
      <w:r w:rsidRPr="00FC4F32">
        <w:rPr>
          <w:sz w:val="24"/>
          <w:szCs w:val="28"/>
        </w:rPr>
        <w:t>aij</w:t>
      </w:r>
      <w:proofErr w:type="spellEnd"/>
      <w:r w:rsidRPr="00FC4F32">
        <w:rPr>
          <w:sz w:val="24"/>
          <w:szCs w:val="28"/>
        </w:rPr>
        <w:t xml:space="preserve"> </w:t>
      </w:r>
      <w:proofErr w:type="spellStart"/>
      <w:r w:rsidRPr="00FC4F32">
        <w:rPr>
          <w:sz w:val="24"/>
          <w:szCs w:val="28"/>
        </w:rPr>
        <w:t>xj</w:t>
      </w:r>
      <w:proofErr w:type="spellEnd"/>
      <w:r w:rsidRPr="00FC4F32">
        <w:rPr>
          <w:sz w:val="24"/>
          <w:szCs w:val="28"/>
        </w:rPr>
        <w:t xml:space="preserve"> ,</w:t>
      </w:r>
    </w:p>
    <w:p w:rsidR="00FC4F32" w:rsidRPr="00FC4F32" w:rsidRDefault="00FC4F32" w:rsidP="00FC4F32">
      <w:pPr>
        <w:pStyle w:val="21"/>
        <w:spacing w:line="360" w:lineRule="auto"/>
        <w:rPr>
          <w:sz w:val="24"/>
          <w:szCs w:val="28"/>
        </w:rPr>
      </w:pPr>
      <w:r w:rsidRPr="00FC4F32">
        <w:rPr>
          <w:sz w:val="24"/>
          <w:szCs w:val="28"/>
        </w:rPr>
        <w:t xml:space="preserve">где </w:t>
      </w:r>
      <w:proofErr w:type="spellStart"/>
      <w:r w:rsidRPr="00FC4F32">
        <w:rPr>
          <w:sz w:val="24"/>
          <w:szCs w:val="28"/>
        </w:rPr>
        <w:t>aij</w:t>
      </w:r>
      <w:proofErr w:type="spellEnd"/>
      <w:r w:rsidRPr="00FC4F32">
        <w:rPr>
          <w:sz w:val="24"/>
          <w:szCs w:val="28"/>
        </w:rPr>
        <w:t xml:space="preserve"> – элементы исходной матрицы</w:t>
      </w:r>
      <w:proofErr w:type="gramStart"/>
      <w:r w:rsidRPr="00FC4F32">
        <w:rPr>
          <w:sz w:val="24"/>
          <w:szCs w:val="28"/>
        </w:rPr>
        <w:t xml:space="preserve"> А</w:t>
      </w:r>
      <w:proofErr w:type="gramEnd"/>
      <w:r w:rsidRPr="00FC4F32">
        <w:rPr>
          <w:sz w:val="24"/>
          <w:szCs w:val="28"/>
        </w:rPr>
        <w:t xml:space="preserve">, </w:t>
      </w:r>
      <w:proofErr w:type="spellStart"/>
      <w:r w:rsidRPr="00FC4F32">
        <w:rPr>
          <w:sz w:val="24"/>
          <w:szCs w:val="28"/>
        </w:rPr>
        <w:t>xj</w:t>
      </w:r>
      <w:proofErr w:type="spellEnd"/>
      <w:r w:rsidRPr="00FC4F32">
        <w:rPr>
          <w:sz w:val="24"/>
          <w:szCs w:val="28"/>
        </w:rPr>
        <w:t xml:space="preserve"> – элементы вектора Х</w:t>
      </w:r>
    </w:p>
    <w:p w:rsidR="00FC4F32" w:rsidRDefault="00FC4F32" w:rsidP="00FC4F32">
      <w:pPr>
        <w:pStyle w:val="21"/>
        <w:spacing w:line="360" w:lineRule="auto"/>
        <w:rPr>
          <w:sz w:val="24"/>
          <w:szCs w:val="28"/>
        </w:rPr>
      </w:pPr>
      <w:r w:rsidRPr="00FC4F32">
        <w:rPr>
          <w:sz w:val="24"/>
          <w:szCs w:val="28"/>
        </w:rPr>
        <w:t>Для расчета матрицы межотраслевых поставок умножим элементы исходной матрицы</w:t>
      </w:r>
      <w:proofErr w:type="gramStart"/>
      <w:r w:rsidRPr="00FC4F32">
        <w:rPr>
          <w:sz w:val="24"/>
          <w:szCs w:val="28"/>
        </w:rPr>
        <w:t xml:space="preserve"> А</w:t>
      </w:r>
      <w:proofErr w:type="gramEnd"/>
      <w:r w:rsidRPr="00FC4F32">
        <w:rPr>
          <w:sz w:val="24"/>
          <w:szCs w:val="28"/>
        </w:rPr>
        <w:t xml:space="preserve"> на показатели транспонированного вектора Х. Модель межотраслевых поставок имеет вид:</w:t>
      </w:r>
    </w:p>
    <w:tbl>
      <w:tblPr>
        <w:tblW w:w="5441" w:type="dxa"/>
        <w:jc w:val="center"/>
        <w:tblInd w:w="93" w:type="dxa"/>
        <w:tblLook w:val="04A0" w:firstRow="1" w:lastRow="0" w:firstColumn="1" w:lastColumn="0" w:noHBand="0" w:noVBand="1"/>
      </w:tblPr>
      <w:tblGrid>
        <w:gridCol w:w="1116"/>
        <w:gridCol w:w="1116"/>
        <w:gridCol w:w="1476"/>
        <w:gridCol w:w="960"/>
        <w:gridCol w:w="1116"/>
      </w:tblGrid>
      <w:tr w:rsidR="00FC4F32" w:rsidRPr="00FC4F32" w:rsidTr="00FC4F32">
        <w:trPr>
          <w:trHeight w:val="300"/>
          <w:jc w:val="center"/>
        </w:trPr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Межотраслевые поставки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X</w:t>
            </w:r>
          </w:p>
        </w:tc>
      </w:tr>
      <w:tr w:rsidR="00FC4F32" w:rsidRPr="00FC4F32" w:rsidTr="00FC4F32">
        <w:trPr>
          <w:trHeight w:val="30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271,1277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66,72631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332,8391379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871,7931</w:t>
            </w:r>
          </w:p>
        </w:tc>
      </w:tr>
      <w:tr w:rsidR="00FC4F32" w:rsidRPr="00FC4F32" w:rsidTr="00FC4F3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183,9483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307,1815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8,908103448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601,1379</w:t>
            </w:r>
          </w:p>
        </w:tc>
      </w:tr>
      <w:tr w:rsidR="00FC4F32" w:rsidRPr="00FC4F32" w:rsidTr="00FC4F3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271,1277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66,72631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170,8736207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2" w:rsidRPr="00FC4F32" w:rsidRDefault="00FC4F32" w:rsidP="00FC4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C4F3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809,8276</w:t>
            </w:r>
          </w:p>
        </w:tc>
      </w:tr>
    </w:tbl>
    <w:p w:rsidR="00FC4F32" w:rsidRPr="00FC4F32" w:rsidRDefault="00FC4F32" w:rsidP="00FC4F32">
      <w:pPr>
        <w:pStyle w:val="21"/>
        <w:spacing w:line="360" w:lineRule="auto"/>
        <w:rPr>
          <w:sz w:val="24"/>
          <w:szCs w:val="28"/>
        </w:rPr>
      </w:pPr>
    </w:p>
    <w:sectPr w:rsidR="00FC4F32" w:rsidRPr="00FC4F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D2" w:rsidRDefault="00CE03D2" w:rsidP="005E096A">
      <w:pPr>
        <w:spacing w:after="0" w:line="240" w:lineRule="auto"/>
      </w:pPr>
      <w:r>
        <w:separator/>
      </w:r>
    </w:p>
  </w:endnote>
  <w:endnote w:type="continuationSeparator" w:id="0">
    <w:p w:rsidR="00CE03D2" w:rsidRDefault="00CE03D2" w:rsidP="005E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6A" w:rsidRDefault="005E09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D2" w:rsidRDefault="00CE03D2" w:rsidP="005E096A">
      <w:pPr>
        <w:spacing w:after="0" w:line="240" w:lineRule="auto"/>
      </w:pPr>
      <w:r>
        <w:separator/>
      </w:r>
    </w:p>
  </w:footnote>
  <w:footnote w:type="continuationSeparator" w:id="0">
    <w:p w:rsidR="00CE03D2" w:rsidRDefault="00CE03D2" w:rsidP="005E0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E9"/>
    <w:rsid w:val="000D2755"/>
    <w:rsid w:val="000D2FFF"/>
    <w:rsid w:val="0019691F"/>
    <w:rsid w:val="00202610"/>
    <w:rsid w:val="00234CA6"/>
    <w:rsid w:val="00266133"/>
    <w:rsid w:val="005E096A"/>
    <w:rsid w:val="0063734D"/>
    <w:rsid w:val="00695FD6"/>
    <w:rsid w:val="007D6F08"/>
    <w:rsid w:val="008510AC"/>
    <w:rsid w:val="008D0FEA"/>
    <w:rsid w:val="008D5B6C"/>
    <w:rsid w:val="00B35894"/>
    <w:rsid w:val="00B44607"/>
    <w:rsid w:val="00BC03E9"/>
    <w:rsid w:val="00BC7A7C"/>
    <w:rsid w:val="00C5175B"/>
    <w:rsid w:val="00CE03D2"/>
    <w:rsid w:val="00F2607C"/>
    <w:rsid w:val="00FC4F32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4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F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175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7"/>
    <w:rsid w:val="00C5175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C5175B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15pt0">
    <w:name w:val="Основной текст + 11;5 pt"/>
    <w:basedOn w:val="a6"/>
    <w:rsid w:val="00C5175B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C5175B"/>
    <w:rPr>
      <w:rFonts w:ascii="Arial" w:eastAsia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75B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7">
    <w:name w:val="Основной текст7"/>
    <w:basedOn w:val="a"/>
    <w:link w:val="a6"/>
    <w:rsid w:val="00C5175B"/>
    <w:pPr>
      <w:widowControl w:val="0"/>
      <w:shd w:val="clear" w:color="auto" w:fill="FFFFFF"/>
      <w:spacing w:after="0" w:line="283" w:lineRule="exact"/>
      <w:ind w:hanging="360"/>
      <w:jc w:val="center"/>
    </w:pPr>
    <w:rPr>
      <w:rFonts w:ascii="Arial" w:eastAsia="Arial" w:hAnsi="Arial" w:cs="Arial"/>
      <w:sz w:val="27"/>
      <w:szCs w:val="27"/>
    </w:rPr>
  </w:style>
  <w:style w:type="paragraph" w:customStyle="1" w:styleId="30">
    <w:name w:val="Основной текст (3)"/>
    <w:basedOn w:val="a"/>
    <w:link w:val="3"/>
    <w:rsid w:val="00C5175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27"/>
      <w:szCs w:val="27"/>
    </w:rPr>
  </w:style>
  <w:style w:type="paragraph" w:styleId="a7">
    <w:name w:val="Normal (Web)"/>
    <w:basedOn w:val="a"/>
    <w:uiPriority w:val="99"/>
    <w:unhideWhenUsed/>
    <w:rsid w:val="00C51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5175B"/>
    <w:pPr>
      <w:spacing w:after="0" w:line="240" w:lineRule="auto"/>
      <w:ind w:firstLine="426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E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96A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E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96A"/>
    <w:rPr>
      <w:rFonts w:ascii="Calibri" w:hAnsi="Calibri" w:cs="Times New Roman"/>
    </w:rPr>
  </w:style>
  <w:style w:type="paragraph" w:customStyle="1" w:styleId="Default">
    <w:name w:val="Default"/>
    <w:rsid w:val="000D2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0D2F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4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F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175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7"/>
    <w:rsid w:val="00C5175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C5175B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15pt0">
    <w:name w:val="Основной текст + 11;5 pt"/>
    <w:basedOn w:val="a6"/>
    <w:rsid w:val="00C5175B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C5175B"/>
    <w:rPr>
      <w:rFonts w:ascii="Arial" w:eastAsia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75B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7">
    <w:name w:val="Основной текст7"/>
    <w:basedOn w:val="a"/>
    <w:link w:val="a6"/>
    <w:rsid w:val="00C5175B"/>
    <w:pPr>
      <w:widowControl w:val="0"/>
      <w:shd w:val="clear" w:color="auto" w:fill="FFFFFF"/>
      <w:spacing w:after="0" w:line="283" w:lineRule="exact"/>
      <w:ind w:hanging="360"/>
      <w:jc w:val="center"/>
    </w:pPr>
    <w:rPr>
      <w:rFonts w:ascii="Arial" w:eastAsia="Arial" w:hAnsi="Arial" w:cs="Arial"/>
      <w:sz w:val="27"/>
      <w:szCs w:val="27"/>
    </w:rPr>
  </w:style>
  <w:style w:type="paragraph" w:customStyle="1" w:styleId="30">
    <w:name w:val="Основной текст (3)"/>
    <w:basedOn w:val="a"/>
    <w:link w:val="3"/>
    <w:rsid w:val="00C5175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27"/>
      <w:szCs w:val="27"/>
    </w:rPr>
  </w:style>
  <w:style w:type="paragraph" w:styleId="a7">
    <w:name w:val="Normal (Web)"/>
    <w:basedOn w:val="a"/>
    <w:uiPriority w:val="99"/>
    <w:unhideWhenUsed/>
    <w:rsid w:val="00C51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5175B"/>
    <w:pPr>
      <w:spacing w:after="0" w:line="240" w:lineRule="auto"/>
      <w:ind w:firstLine="426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E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96A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E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96A"/>
    <w:rPr>
      <w:rFonts w:ascii="Calibri" w:hAnsi="Calibri" w:cs="Times New Roman"/>
    </w:rPr>
  </w:style>
  <w:style w:type="paragraph" w:customStyle="1" w:styleId="Default">
    <w:name w:val="Default"/>
    <w:rsid w:val="000D2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0D2F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C7B6-7D29-4F36-9546-87306652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Мария</cp:lastModifiedBy>
  <cp:revision>12</cp:revision>
  <dcterms:created xsi:type="dcterms:W3CDTF">2018-02-08T09:54:00Z</dcterms:created>
  <dcterms:modified xsi:type="dcterms:W3CDTF">2018-06-25T22:22:00Z</dcterms:modified>
</cp:coreProperties>
</file>