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F7" w:rsidRDefault="00EE738A">
      <w:pPr>
        <w:pStyle w:val="1"/>
        <w:spacing w:line="360" w:lineRule="auto"/>
        <w:ind w:left="3933" w:right="1720"/>
      </w:pPr>
      <w:r>
        <w:t>ИСПОЛЬЗОВАНИЕ АЛГОРИТМА ЛИТТЛА ДЛЯ РЕШЕНИЯ ОПТИМИЗАЦИОННЫХ ЗАДАЧ</w:t>
      </w:r>
    </w:p>
    <w:p w:rsidR="00A057F7" w:rsidRDefault="00EE738A">
      <w:pPr>
        <w:spacing w:before="1" w:line="357" w:lineRule="auto"/>
        <w:ind w:left="1996" w:right="508" w:firstLine="4577"/>
        <w:jc w:val="right"/>
        <w:rPr>
          <w:i/>
          <w:sz w:val="24"/>
        </w:rPr>
      </w:pPr>
      <w:proofErr w:type="spellStart"/>
      <w:r>
        <w:rPr>
          <w:b/>
          <w:sz w:val="24"/>
        </w:rPr>
        <w:t>Красносельцева</w:t>
      </w:r>
      <w:proofErr w:type="spellEnd"/>
      <w:r>
        <w:rPr>
          <w:b/>
          <w:sz w:val="24"/>
        </w:rPr>
        <w:t xml:space="preserve"> Ирина Евгеньевна </w:t>
      </w:r>
      <w:r>
        <w:rPr>
          <w:i/>
          <w:sz w:val="24"/>
        </w:rPr>
        <w:t>студентка 3</w:t>
      </w:r>
      <w:r>
        <w:rPr>
          <w:i/>
          <w:sz w:val="24"/>
        </w:rPr>
        <w:t xml:space="preserve"> курса, институт экономики и управления, Самарский национальный исследовательский университет им. С.П. Королёва, г. Самара</w:t>
      </w:r>
    </w:p>
    <w:p w:rsidR="00A057F7" w:rsidRDefault="00A057F7">
      <w:pPr>
        <w:pStyle w:val="a3"/>
        <w:spacing w:before="3"/>
        <w:rPr>
          <w:i/>
          <w:sz w:val="36"/>
        </w:rPr>
      </w:pPr>
    </w:p>
    <w:p w:rsidR="00A057F7" w:rsidRDefault="00EE738A">
      <w:pPr>
        <w:pStyle w:val="a3"/>
        <w:spacing w:line="360" w:lineRule="auto"/>
        <w:ind w:left="1082" w:right="512" w:firstLine="707"/>
        <w:jc w:val="both"/>
      </w:pPr>
      <w:r>
        <w:t>На сегодняшний день транспортная логистика играет одну из ключевых ролей в современной экономике. С ускорением темпов производства возрастает интерес к изучению и внедрению новых методов, которые повышают эффективность функционирования транспортных систем.</w:t>
      </w:r>
    </w:p>
    <w:p w:rsidR="00A057F7" w:rsidRDefault="00EE738A">
      <w:pPr>
        <w:pStyle w:val="a3"/>
        <w:spacing w:before="1" w:line="360" w:lineRule="auto"/>
        <w:ind w:left="1082" w:right="514" w:firstLine="707"/>
        <w:jc w:val="both"/>
      </w:pPr>
      <w:r>
        <w:t xml:space="preserve">Разработка математических моделей транспортных потоков позволяет существенно сократить временные интервалы поставок, помогая сократить затраты на хранение и </w:t>
      </w:r>
      <w:proofErr w:type="spellStart"/>
      <w:r>
        <w:t>тран</w:t>
      </w:r>
      <w:proofErr w:type="spellEnd"/>
      <w:r>
        <w:t xml:space="preserve"> </w:t>
      </w:r>
      <w:proofErr w:type="spellStart"/>
      <w:r>
        <w:t>спортировку</w:t>
      </w:r>
      <w:proofErr w:type="spellEnd"/>
      <w:r>
        <w:t xml:space="preserve"> грузов, повышая информативность и уровень сервиса организации.</w:t>
      </w:r>
    </w:p>
    <w:p w:rsidR="00A057F7" w:rsidRDefault="00EE738A">
      <w:pPr>
        <w:pStyle w:val="a3"/>
        <w:spacing w:before="1" w:line="360" w:lineRule="auto"/>
        <w:ind w:left="1082" w:right="503" w:firstLine="707"/>
        <w:jc w:val="both"/>
      </w:pPr>
      <w:r>
        <w:t>В условиях совреме</w:t>
      </w:r>
      <w:r>
        <w:t>нной рыночной экономики особое внимание уделяется сфере транспортных услуг, расходы на которые составляют значительную долю затрат – 20-40</w:t>
      </w:r>
    </w:p>
    <w:p w:rsidR="00A057F7" w:rsidRDefault="00EE738A">
      <w:pPr>
        <w:pStyle w:val="a3"/>
        <w:spacing w:line="360" w:lineRule="auto"/>
        <w:ind w:left="1082" w:right="506"/>
        <w:jc w:val="both"/>
      </w:pPr>
      <w:r>
        <w:t xml:space="preserve">%. В связи с этим оптимизация логистических расходов является актуальной проблемой современного рынка. Поэтому перед </w:t>
      </w:r>
      <w:r>
        <w:t>современной логистикой встает проблема поиска приемлемого маршрута, по которому транспортируемый объект доставляется в кратчайший срок с минимальными затратами.</w:t>
      </w:r>
    </w:p>
    <w:p w:rsidR="00A057F7" w:rsidRDefault="00EE738A">
      <w:pPr>
        <w:pStyle w:val="a3"/>
        <w:spacing w:before="1" w:line="360" w:lineRule="auto"/>
        <w:ind w:left="1082" w:right="503" w:firstLine="283"/>
        <w:jc w:val="both"/>
      </w:pPr>
      <w:r>
        <w:t>Изучение логистических процессов зародилось в Древней Греции, где подразумевало под собой "счет</w:t>
      </w:r>
      <w:r>
        <w:t>ное искусство". Первым исследователем Генриху Жомини считал, что в это понятие охватывает ряд важных вопросов, главными из которых были планирование, управление и снабжение. Бурное развитие логистические подходы получили в период Второй мировой войны, когд</w:t>
      </w:r>
      <w:r>
        <w:t>а остро встал вопрос об эффективном взаимодействии оборонной промышленности и тыловых баз снабжения. Постепенно методы транспортировки перешли из военной области в промышленный комплекс. Опыт промышленно развитых стран показывает, что логистике принадлежит</w:t>
      </w:r>
      <w:r>
        <w:t xml:space="preserve"> стратегически важная роль и в современном</w:t>
      </w:r>
      <w:r>
        <w:rPr>
          <w:spacing w:val="-3"/>
        </w:rPr>
        <w:t xml:space="preserve"> </w:t>
      </w:r>
      <w:r>
        <w:t>бизнесе.</w:t>
      </w:r>
    </w:p>
    <w:p w:rsidR="00A057F7" w:rsidRDefault="00EE738A">
      <w:pPr>
        <w:pStyle w:val="a3"/>
        <w:spacing w:line="360" w:lineRule="auto"/>
        <w:ind w:left="1082" w:right="509" w:firstLine="707"/>
        <w:jc w:val="both"/>
      </w:pPr>
      <w:r>
        <w:t>При решении конкретной оптимизационной задачи необходимо выбрать математический метод, который приводил бы к конечным результатам с наименьшими затратами или же давал возможность получить наибольшую выгод</w:t>
      </w:r>
      <w:r>
        <w:t>у. Существует множество методов решения подобных задач[1]:</w:t>
      </w:r>
    </w:p>
    <w:p w:rsidR="00A057F7" w:rsidRDefault="00EE738A">
      <w:pPr>
        <w:pStyle w:val="a4"/>
        <w:numPr>
          <w:ilvl w:val="0"/>
          <w:numId w:val="3"/>
        </w:numPr>
        <w:tabs>
          <w:tab w:val="left" w:pos="1081"/>
          <w:tab w:val="left" w:pos="1083"/>
        </w:tabs>
        <w:spacing w:line="352" w:lineRule="auto"/>
        <w:ind w:right="513"/>
        <w:jc w:val="left"/>
        <w:rPr>
          <w:sz w:val="24"/>
        </w:rPr>
      </w:pPr>
      <w:r>
        <w:rPr>
          <w:sz w:val="24"/>
        </w:rPr>
        <w:t xml:space="preserve">Методы классического исследования функции, подразумевающие анализ поведения и поиск </w:t>
      </w:r>
      <w:proofErr w:type="spellStart"/>
      <w:r>
        <w:rPr>
          <w:sz w:val="24"/>
        </w:rPr>
        <w:t>экстермальных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значений;</w:t>
      </w:r>
    </w:p>
    <w:p w:rsidR="00A057F7" w:rsidRDefault="00A057F7">
      <w:pPr>
        <w:spacing w:line="352" w:lineRule="auto"/>
        <w:rPr>
          <w:sz w:val="24"/>
        </w:rPr>
        <w:sectPr w:rsidR="00A057F7">
          <w:type w:val="continuous"/>
          <w:pgSz w:w="11910" w:h="16840"/>
          <w:pgMar w:top="1040" w:right="340" w:bottom="280" w:left="620" w:header="720" w:footer="720" w:gutter="0"/>
          <w:cols w:space="720"/>
        </w:sectPr>
      </w:pPr>
    </w:p>
    <w:p w:rsidR="00A057F7" w:rsidRDefault="00EE738A">
      <w:pPr>
        <w:pStyle w:val="a4"/>
        <w:numPr>
          <w:ilvl w:val="0"/>
          <w:numId w:val="3"/>
        </w:numPr>
        <w:tabs>
          <w:tab w:val="left" w:pos="1083"/>
        </w:tabs>
        <w:spacing w:before="88" w:line="357" w:lineRule="auto"/>
        <w:ind w:right="509"/>
        <w:rPr>
          <w:sz w:val="24"/>
        </w:rPr>
      </w:pPr>
      <w:r>
        <w:rPr>
          <w:sz w:val="24"/>
        </w:rPr>
        <w:lastRenderedPageBreak/>
        <w:t>Методы вариационного исчисления обычно используют для решения задач, в которых критерии оптимальности представляются в виде функционалов (переменных величин, зависящих от выбора одной или нескольких функций) и решениями которых служат неизвестные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функции;</w:t>
      </w:r>
    </w:p>
    <w:p w:rsidR="00A057F7" w:rsidRDefault="00EE738A">
      <w:pPr>
        <w:pStyle w:val="a4"/>
        <w:numPr>
          <w:ilvl w:val="0"/>
          <w:numId w:val="3"/>
        </w:numPr>
        <w:tabs>
          <w:tab w:val="left" w:pos="1083"/>
        </w:tabs>
        <w:spacing w:before="4" w:line="355" w:lineRule="auto"/>
        <w:ind w:right="512"/>
        <w:rPr>
          <w:sz w:val="24"/>
        </w:rPr>
      </w:pPr>
      <w:r>
        <w:rPr>
          <w:sz w:val="24"/>
        </w:rPr>
        <w:t>Метод множителей Лагранжа заключается в отыскании условного экстремума с помощью функции. Применяют для решения задач такого же класса сложности, но при наличии ограничений типа равенств на независимые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переменные;</w:t>
      </w:r>
    </w:p>
    <w:p w:rsidR="00A057F7" w:rsidRDefault="00EE738A">
      <w:pPr>
        <w:pStyle w:val="a4"/>
        <w:numPr>
          <w:ilvl w:val="0"/>
          <w:numId w:val="3"/>
        </w:numPr>
        <w:tabs>
          <w:tab w:val="left" w:pos="1083"/>
        </w:tabs>
        <w:spacing w:before="5" w:line="357" w:lineRule="auto"/>
        <w:ind w:right="504"/>
        <w:rPr>
          <w:sz w:val="24"/>
        </w:rPr>
      </w:pPr>
      <w:r>
        <w:rPr>
          <w:sz w:val="24"/>
        </w:rPr>
        <w:t>Динамическое программирование представляет</w:t>
      </w:r>
      <w:r>
        <w:rPr>
          <w:sz w:val="24"/>
        </w:rPr>
        <w:t xml:space="preserve"> собой алгоритм определения оптимальной стратегии управления на всех стадиях процесса. При этом закон управления на каждой стадии находят путем решения частных задач оптимизации последовательно для всех стадий процесса с помощью методов исследования функци</w:t>
      </w:r>
      <w:r>
        <w:rPr>
          <w:sz w:val="24"/>
        </w:rPr>
        <w:t xml:space="preserve">й классического анализа </w:t>
      </w:r>
      <w:r>
        <w:rPr>
          <w:spacing w:val="3"/>
          <w:sz w:val="24"/>
        </w:rPr>
        <w:t xml:space="preserve">или </w:t>
      </w:r>
      <w:r>
        <w:rPr>
          <w:sz w:val="24"/>
        </w:rPr>
        <w:t>методов нелинейного программирования. Результаты решения обычно не могут быть выражены в аналитической форме, а получаются в виде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таблиц;</w:t>
      </w:r>
    </w:p>
    <w:p w:rsidR="00A057F7" w:rsidRDefault="00EE738A">
      <w:pPr>
        <w:pStyle w:val="a4"/>
        <w:numPr>
          <w:ilvl w:val="0"/>
          <w:numId w:val="3"/>
        </w:numPr>
        <w:tabs>
          <w:tab w:val="left" w:pos="1081"/>
          <w:tab w:val="left" w:pos="1083"/>
        </w:tabs>
        <w:spacing w:before="8"/>
        <w:jc w:val="left"/>
        <w:rPr>
          <w:sz w:val="24"/>
        </w:rPr>
      </w:pPr>
      <w:r>
        <w:rPr>
          <w:sz w:val="24"/>
        </w:rPr>
        <w:t>Методы линейного и нелинейного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программирования</w:t>
      </w:r>
    </w:p>
    <w:p w:rsidR="00A057F7" w:rsidRDefault="00EE738A">
      <w:pPr>
        <w:pStyle w:val="a4"/>
        <w:numPr>
          <w:ilvl w:val="0"/>
          <w:numId w:val="3"/>
        </w:numPr>
        <w:tabs>
          <w:tab w:val="left" w:pos="1081"/>
          <w:tab w:val="left" w:pos="1083"/>
        </w:tabs>
        <w:spacing w:before="138"/>
        <w:jc w:val="left"/>
        <w:rPr>
          <w:sz w:val="24"/>
        </w:rPr>
      </w:pPr>
      <w:r>
        <w:rPr>
          <w:sz w:val="24"/>
        </w:rPr>
        <w:t>Задача</w:t>
      </w:r>
      <w:r>
        <w:rPr>
          <w:spacing w:val="-2"/>
          <w:sz w:val="24"/>
        </w:rPr>
        <w:t xml:space="preserve"> </w:t>
      </w:r>
      <w:r>
        <w:rPr>
          <w:sz w:val="24"/>
        </w:rPr>
        <w:t>коммивояжёра</w:t>
      </w:r>
    </w:p>
    <w:p w:rsidR="00A057F7" w:rsidRDefault="00EE738A">
      <w:pPr>
        <w:pStyle w:val="a3"/>
        <w:spacing w:before="138" w:line="360" w:lineRule="auto"/>
        <w:ind w:left="1082" w:right="508" w:firstLine="707"/>
        <w:jc w:val="both"/>
      </w:pPr>
      <w:r>
        <w:t>В своей работе мы бы х</w:t>
      </w:r>
      <w:r>
        <w:t>отели акцентировать изучение логистических потоков именно на решении оптимизационной задачи коммивояжёра.</w:t>
      </w:r>
    </w:p>
    <w:p w:rsidR="00A057F7" w:rsidRDefault="00EE738A">
      <w:pPr>
        <w:pStyle w:val="a3"/>
        <w:spacing w:line="360" w:lineRule="auto"/>
        <w:ind w:left="1082" w:right="509" w:firstLine="707"/>
        <w:jc w:val="both"/>
      </w:pPr>
      <w:r>
        <w:t>Точно   неизвестно,    когда    проблему    коммивояжера    исследовали    впервые. В 1954 году была сформулирована в виде задачи дискретной оптимизац</w:t>
      </w:r>
      <w:r>
        <w:t>ии и применили для её решения метод отсечений: для некоторой группы городов требуется найти кратчайший маршрут с посещением каждого города один раз и с возвращением в начальную точку</w:t>
      </w:r>
      <w:r>
        <w:rPr>
          <w:spacing w:val="-6"/>
        </w:rPr>
        <w:t xml:space="preserve"> </w:t>
      </w:r>
      <w:r>
        <w:t>маршрута[2].</w:t>
      </w:r>
    </w:p>
    <w:p w:rsidR="00A057F7" w:rsidRDefault="00EE738A">
      <w:pPr>
        <w:pStyle w:val="a3"/>
        <w:spacing w:line="360" w:lineRule="auto"/>
        <w:ind w:left="1082" w:right="517" w:firstLine="707"/>
        <w:jc w:val="both"/>
      </w:pPr>
      <w:r>
        <w:t>Рассмотрим задачу сформированных транспортных маршрутов в постановке через математическую модель на примере ОАО «Жигулевское пиво».</w:t>
      </w:r>
    </w:p>
    <w:p w:rsidR="00A057F7" w:rsidRDefault="00EE738A">
      <w:pPr>
        <w:pStyle w:val="a3"/>
        <w:spacing w:line="360" w:lineRule="auto"/>
        <w:ind w:left="1082" w:right="505" w:firstLine="707"/>
        <w:jc w:val="both"/>
      </w:pPr>
      <w:r>
        <w:t>Основными точками реализации продукции ОАО «Жигулевское пиво» являются фирменные магазины завода. Сеть официальной розничной</w:t>
      </w:r>
      <w:r>
        <w:t xml:space="preserve"> торговли включает в себя шесть точек сбыта. Необходимо совершить поставку кегель (по 50 л) в каждый из фирменных магазинов. Доставка осуществляется на изотермическом фургоне ГАЗ-330210, вместимость которого составляет 50 кегель.</w:t>
      </w:r>
    </w:p>
    <w:p w:rsidR="00A057F7" w:rsidRDefault="00EE738A">
      <w:pPr>
        <w:pStyle w:val="a3"/>
        <w:spacing w:line="360" w:lineRule="auto"/>
        <w:ind w:left="1082" w:right="505" w:firstLine="707"/>
        <w:jc w:val="both"/>
      </w:pPr>
      <w:r>
        <w:t>Потребности каждого магази</w:t>
      </w:r>
      <w:r>
        <w:t>на составляет соответственно: 25,11,10,23,12,16 единиц</w:t>
      </w:r>
      <w:r>
        <w:rPr>
          <w:spacing w:val="33"/>
        </w:rPr>
        <w:t xml:space="preserve"> </w:t>
      </w:r>
      <w:r>
        <w:t>груза.</w:t>
      </w:r>
      <w:r>
        <w:rPr>
          <w:spacing w:val="34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решения</w:t>
      </w:r>
      <w:r>
        <w:rPr>
          <w:spacing w:val="32"/>
        </w:rPr>
        <w:t xml:space="preserve"> </w:t>
      </w:r>
      <w:r>
        <w:t>задачи</w:t>
      </w:r>
      <w:r>
        <w:rPr>
          <w:spacing w:val="33"/>
        </w:rPr>
        <w:t xml:space="preserve"> </w:t>
      </w:r>
      <w:r>
        <w:t>необходимо</w:t>
      </w:r>
      <w:r>
        <w:rPr>
          <w:spacing w:val="32"/>
        </w:rPr>
        <w:t xml:space="preserve"> </w:t>
      </w:r>
      <w:r>
        <w:t>составить</w:t>
      </w:r>
      <w:r>
        <w:rPr>
          <w:spacing w:val="33"/>
        </w:rPr>
        <w:t xml:space="preserve"> </w:t>
      </w:r>
      <w:r>
        <w:t>матрицу</w:t>
      </w:r>
      <w:r>
        <w:rPr>
          <w:spacing w:val="28"/>
        </w:rPr>
        <w:t xml:space="preserve"> </w:t>
      </w:r>
      <w:r>
        <w:t>транспортных</w:t>
      </w:r>
      <w:r>
        <w:rPr>
          <w:spacing w:val="34"/>
        </w:rPr>
        <w:t xml:space="preserve"> </w:t>
      </w:r>
      <w:r>
        <w:t>затрат</w:t>
      </w:r>
    </w:p>
    <w:p w:rsidR="00A057F7" w:rsidRDefault="00EE738A">
      <w:pPr>
        <w:pStyle w:val="a3"/>
        <w:ind w:left="1082"/>
      </w:pPr>
      <w:r>
        <w:rPr>
          <w:rFonts w:ascii="Cambria Math" w:eastAsia="Cambria Math"/>
          <w:w w:val="105"/>
        </w:rPr>
        <w:t>𝑐</w:t>
      </w:r>
      <w:r>
        <w:rPr>
          <w:rFonts w:ascii="Cambria Math" w:eastAsia="Cambria Math"/>
          <w:w w:val="105"/>
          <w:vertAlign w:val="subscript"/>
        </w:rPr>
        <w:t>𝑖𝑗</w:t>
      </w:r>
      <w:r>
        <w:rPr>
          <w:w w:val="105"/>
        </w:rPr>
        <w:t>.</w:t>
      </w:r>
    </w:p>
    <w:p w:rsidR="00A057F7" w:rsidRDefault="00A057F7">
      <w:pPr>
        <w:sectPr w:rsidR="00A057F7">
          <w:pgSz w:w="11910" w:h="16840"/>
          <w:pgMar w:top="1020" w:right="3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3924" w:type="dxa"/>
        <w:tblLayout w:type="fixed"/>
        <w:tblLook w:val="01E0" w:firstRow="1" w:lastRow="1" w:firstColumn="1" w:lastColumn="1" w:noHBand="0" w:noVBand="0"/>
      </w:tblPr>
      <w:tblGrid>
        <w:gridCol w:w="336"/>
        <w:gridCol w:w="253"/>
        <w:gridCol w:w="525"/>
        <w:gridCol w:w="396"/>
        <w:gridCol w:w="419"/>
        <w:gridCol w:w="442"/>
        <w:gridCol w:w="394"/>
        <w:gridCol w:w="396"/>
        <w:gridCol w:w="518"/>
      </w:tblGrid>
      <w:tr w:rsidR="00A057F7">
        <w:trPr>
          <w:trHeight w:val="266"/>
        </w:trPr>
        <w:tc>
          <w:tcPr>
            <w:tcW w:w="589" w:type="dxa"/>
            <w:gridSpan w:val="2"/>
            <w:vMerge w:val="restart"/>
          </w:tcPr>
          <w:p w:rsidR="00A057F7" w:rsidRDefault="00A05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5" w:type="dxa"/>
          </w:tcPr>
          <w:p w:rsidR="00A057F7" w:rsidRDefault="00EE738A">
            <w:pPr>
              <w:pStyle w:val="TableParagraph"/>
              <w:spacing w:line="247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396" w:type="dxa"/>
          </w:tcPr>
          <w:p w:rsidR="00A057F7" w:rsidRDefault="00EE738A">
            <w:pPr>
              <w:pStyle w:val="TableParagraph"/>
              <w:spacing w:line="247" w:lineRule="exact"/>
              <w:ind w:left="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9" w:type="dxa"/>
          </w:tcPr>
          <w:p w:rsidR="00A057F7" w:rsidRDefault="00EE738A">
            <w:pPr>
              <w:pStyle w:val="TableParagraph"/>
              <w:spacing w:line="247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2" w:type="dxa"/>
          </w:tcPr>
          <w:p w:rsidR="00A057F7" w:rsidRDefault="00EE738A">
            <w:pPr>
              <w:pStyle w:val="TableParagraph"/>
              <w:spacing w:line="240" w:lineRule="exact"/>
              <w:ind w:left="2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" w:type="dxa"/>
          </w:tcPr>
          <w:p w:rsidR="00A057F7" w:rsidRDefault="00EE738A">
            <w:pPr>
              <w:pStyle w:val="TableParagraph"/>
              <w:spacing w:line="240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" w:type="dxa"/>
          </w:tcPr>
          <w:p w:rsidR="00A057F7" w:rsidRDefault="00EE738A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A057F7" w:rsidRDefault="00EE738A">
            <w:pPr>
              <w:pStyle w:val="TableParagraph"/>
              <w:spacing w:line="247" w:lineRule="exact"/>
              <w:ind w:left="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057F7">
        <w:trPr>
          <w:trHeight w:val="477"/>
        </w:trPr>
        <w:tc>
          <w:tcPr>
            <w:tcW w:w="589" w:type="dxa"/>
            <w:gridSpan w:val="2"/>
            <w:vMerge/>
            <w:tcBorders>
              <w:top w:val="nil"/>
            </w:tcBorders>
          </w:tcPr>
          <w:p w:rsidR="00A057F7" w:rsidRDefault="00A057F7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</w:tcPr>
          <w:p w:rsidR="00A057F7" w:rsidRDefault="00EE738A">
            <w:pPr>
              <w:pStyle w:val="TableParagraph"/>
              <w:spacing w:line="262" w:lineRule="exact"/>
              <w:ind w:left="34"/>
              <w:rPr>
                <w:sz w:val="24"/>
              </w:rPr>
            </w:pPr>
            <w:r>
              <w:rPr>
                <w:w w:val="344"/>
                <w:position w:val="-1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A057F7" w:rsidRDefault="00EE738A">
            <w:pPr>
              <w:pStyle w:val="TableParagraph"/>
              <w:spacing w:before="2" w:line="194" w:lineRule="exact"/>
              <w:ind w:left="2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" w:type="dxa"/>
          </w:tcPr>
          <w:p w:rsidR="00A057F7" w:rsidRDefault="00EE738A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−</w:t>
            </w:r>
          </w:p>
          <w:p w:rsidR="00A057F7" w:rsidRDefault="00EE738A">
            <w:pPr>
              <w:pStyle w:val="TableParagraph"/>
              <w:spacing w:before="2" w:line="194" w:lineRule="exact"/>
              <w:ind w:left="13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9" w:type="dxa"/>
          </w:tcPr>
          <w:p w:rsidR="00A057F7" w:rsidRDefault="00EE738A">
            <w:pPr>
              <w:pStyle w:val="TableParagraph"/>
              <w:spacing w:line="262" w:lineRule="exact"/>
              <w:ind w:left="155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057F7" w:rsidRDefault="00EE738A">
            <w:pPr>
              <w:pStyle w:val="TableParagraph"/>
              <w:spacing w:before="2" w:line="194" w:lineRule="exact"/>
              <w:ind w:left="133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442" w:type="dxa"/>
          </w:tcPr>
          <w:p w:rsidR="00A057F7" w:rsidRDefault="00EE738A">
            <w:pPr>
              <w:pStyle w:val="TableParagraph"/>
              <w:spacing w:line="254" w:lineRule="exact"/>
              <w:ind w:left="204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A057F7" w:rsidRDefault="00EE738A">
            <w:pPr>
              <w:pStyle w:val="TableParagraph"/>
              <w:spacing w:line="203" w:lineRule="exact"/>
              <w:ind w:left="2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" w:type="dxa"/>
          </w:tcPr>
          <w:p w:rsidR="00A057F7" w:rsidRDefault="00EE738A">
            <w:pPr>
              <w:pStyle w:val="TableParagraph"/>
              <w:spacing w:line="254" w:lineRule="exact"/>
              <w:ind w:left="13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057F7" w:rsidRDefault="00EE738A">
            <w:pPr>
              <w:pStyle w:val="TableParagraph"/>
              <w:spacing w:line="203" w:lineRule="exact"/>
              <w:ind w:left="1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" w:type="dxa"/>
          </w:tcPr>
          <w:p w:rsidR="00A057F7" w:rsidRDefault="00EE738A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A057F7" w:rsidRDefault="00EE738A">
            <w:pPr>
              <w:pStyle w:val="TableParagraph"/>
              <w:spacing w:before="2" w:line="189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" w:type="dxa"/>
          </w:tcPr>
          <w:p w:rsidR="00A057F7" w:rsidRDefault="00EE738A">
            <w:pPr>
              <w:pStyle w:val="TableParagraph"/>
              <w:spacing w:line="267" w:lineRule="exact"/>
              <w:ind w:left="9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w w:val="344"/>
                <w:position w:val="-14"/>
                <w:sz w:val="24"/>
              </w:rPr>
              <w:t xml:space="preserve"> </w:t>
            </w:r>
          </w:p>
          <w:p w:rsidR="00A057F7" w:rsidRDefault="00EE738A">
            <w:pPr>
              <w:pStyle w:val="TableParagraph"/>
              <w:spacing w:before="2" w:line="189" w:lineRule="exact"/>
              <w:ind w:left="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057F7">
        <w:trPr>
          <w:trHeight w:val="345"/>
        </w:trPr>
        <w:tc>
          <w:tcPr>
            <w:tcW w:w="336" w:type="dxa"/>
          </w:tcPr>
          <w:p w:rsidR="00A057F7" w:rsidRDefault="00EE738A">
            <w:pPr>
              <w:pStyle w:val="TableParagraph"/>
              <w:spacing w:before="19" w:line="306" w:lineRule="exact"/>
              <w:ind w:left="50"/>
              <w:rPr>
                <w:sz w:val="17"/>
              </w:rPr>
            </w:pPr>
            <w:r>
              <w:rPr>
                <w:w w:val="115"/>
                <w:position w:val="5"/>
                <w:sz w:val="24"/>
              </w:rPr>
              <w:t>𝑐</w:t>
            </w:r>
            <w:r>
              <w:rPr>
                <w:w w:val="115"/>
                <w:sz w:val="17"/>
              </w:rPr>
              <w:t>𝑖𝑗</w:t>
            </w:r>
          </w:p>
        </w:tc>
        <w:tc>
          <w:tcPr>
            <w:tcW w:w="253" w:type="dxa"/>
          </w:tcPr>
          <w:p w:rsidR="00A057F7" w:rsidRDefault="00EE738A">
            <w:pPr>
              <w:pStyle w:val="TableParagraph"/>
              <w:spacing w:before="21"/>
              <w:ind w:left="40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25" w:type="dxa"/>
          </w:tcPr>
          <w:p w:rsidR="00A057F7" w:rsidRDefault="00EE738A">
            <w:pPr>
              <w:pStyle w:val="TableParagraph"/>
              <w:spacing w:before="38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" w:type="dxa"/>
          </w:tcPr>
          <w:p w:rsidR="00A057F7" w:rsidRDefault="00EE738A">
            <w:pPr>
              <w:pStyle w:val="TableParagraph"/>
              <w:spacing w:before="38"/>
              <w:ind w:left="13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9" w:type="dxa"/>
          </w:tcPr>
          <w:p w:rsidR="00A057F7" w:rsidRDefault="00EE738A">
            <w:pPr>
              <w:pStyle w:val="TableParagraph"/>
              <w:spacing w:before="38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2" w:type="dxa"/>
          </w:tcPr>
          <w:p w:rsidR="00A057F7" w:rsidRDefault="00EE738A">
            <w:pPr>
              <w:pStyle w:val="TableParagraph"/>
              <w:spacing w:before="33"/>
              <w:ind w:left="135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394" w:type="dxa"/>
          </w:tcPr>
          <w:p w:rsidR="00A057F7" w:rsidRDefault="00EE738A">
            <w:pPr>
              <w:pStyle w:val="TableParagraph"/>
              <w:spacing w:before="33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" w:type="dxa"/>
          </w:tcPr>
          <w:p w:rsidR="00A057F7" w:rsidRDefault="00EE738A">
            <w:pPr>
              <w:pStyle w:val="TableParagraph"/>
              <w:spacing w:before="45" w:line="280" w:lineRule="exact"/>
              <w:ind w:left="1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" w:type="dxa"/>
          </w:tcPr>
          <w:p w:rsidR="00A057F7" w:rsidRDefault="00EE738A">
            <w:pPr>
              <w:pStyle w:val="TableParagraph"/>
              <w:spacing w:before="45" w:line="280" w:lineRule="exact"/>
              <w:ind w:left="1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057F7">
        <w:trPr>
          <w:trHeight w:val="259"/>
        </w:trPr>
        <w:tc>
          <w:tcPr>
            <w:tcW w:w="336" w:type="dxa"/>
          </w:tcPr>
          <w:p w:rsidR="00A057F7" w:rsidRDefault="00A05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:rsidR="00A057F7" w:rsidRDefault="00A05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 w:rsidR="00A057F7" w:rsidRDefault="00EE738A">
            <w:pPr>
              <w:pStyle w:val="TableParagraph"/>
              <w:spacing w:line="240" w:lineRule="exact"/>
              <w:ind w:right="105"/>
              <w:jc w:val="right"/>
              <w:rPr>
                <w:sz w:val="24"/>
              </w:rPr>
            </w:pPr>
            <w:r>
              <w:rPr>
                <w:w w:val="344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position w:val="-4"/>
                <w:sz w:val="24"/>
              </w:rPr>
              <w:t>2</w:t>
            </w:r>
          </w:p>
        </w:tc>
        <w:tc>
          <w:tcPr>
            <w:tcW w:w="396" w:type="dxa"/>
          </w:tcPr>
          <w:p w:rsidR="00A057F7" w:rsidRDefault="00EE738A">
            <w:pPr>
              <w:pStyle w:val="TableParagraph"/>
              <w:spacing w:line="240" w:lineRule="exact"/>
              <w:ind w:left="1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9" w:type="dxa"/>
          </w:tcPr>
          <w:p w:rsidR="00A057F7" w:rsidRDefault="00EE738A">
            <w:pPr>
              <w:pStyle w:val="TableParagraph"/>
              <w:spacing w:line="240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2" w:type="dxa"/>
          </w:tcPr>
          <w:p w:rsidR="00A057F7" w:rsidRDefault="00EE738A">
            <w:pPr>
              <w:pStyle w:val="TableParagraph"/>
              <w:spacing w:line="240" w:lineRule="exact"/>
              <w:ind w:left="1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4" w:type="dxa"/>
          </w:tcPr>
          <w:p w:rsidR="00A057F7" w:rsidRDefault="00EE738A">
            <w:pPr>
              <w:pStyle w:val="TableParagraph"/>
              <w:spacing w:line="24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396" w:type="dxa"/>
          </w:tcPr>
          <w:p w:rsidR="00A057F7" w:rsidRDefault="00EE738A">
            <w:pPr>
              <w:pStyle w:val="TableParagraph"/>
              <w:spacing w:line="240" w:lineRule="exact"/>
              <w:ind w:left="1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" w:type="dxa"/>
          </w:tcPr>
          <w:p w:rsidR="00A057F7" w:rsidRDefault="00EE738A">
            <w:pPr>
              <w:pStyle w:val="TableParagraph"/>
              <w:spacing w:line="240" w:lineRule="exact"/>
              <w:ind w:right="41"/>
              <w:jc w:val="right"/>
              <w:rPr>
                <w:sz w:val="24"/>
              </w:rPr>
            </w:pPr>
            <w:r>
              <w:rPr>
                <w:position w:val="-5"/>
                <w:sz w:val="24"/>
              </w:rPr>
              <w:t xml:space="preserve">3 </w:t>
            </w:r>
            <w:r>
              <w:rPr>
                <w:w w:val="344"/>
                <w:sz w:val="24"/>
              </w:rPr>
              <w:t xml:space="preserve"> </w:t>
            </w:r>
          </w:p>
        </w:tc>
      </w:tr>
      <w:tr w:rsidR="00A057F7">
        <w:trPr>
          <w:trHeight w:val="242"/>
        </w:trPr>
        <w:tc>
          <w:tcPr>
            <w:tcW w:w="336" w:type="dxa"/>
          </w:tcPr>
          <w:p w:rsidR="00A057F7" w:rsidRDefault="00A05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" w:type="dxa"/>
          </w:tcPr>
          <w:p w:rsidR="00A057F7" w:rsidRDefault="00A05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</w:tcPr>
          <w:p w:rsidR="00A057F7" w:rsidRDefault="00EE738A">
            <w:pPr>
              <w:pStyle w:val="TableParagraph"/>
              <w:spacing w:line="222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" w:type="dxa"/>
          </w:tcPr>
          <w:p w:rsidR="00A057F7" w:rsidRDefault="00EE738A">
            <w:pPr>
              <w:pStyle w:val="TableParagraph"/>
              <w:spacing w:line="222" w:lineRule="exact"/>
              <w:ind w:left="1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9" w:type="dxa"/>
          </w:tcPr>
          <w:p w:rsidR="00A057F7" w:rsidRDefault="00EE738A">
            <w:pPr>
              <w:pStyle w:val="TableParagraph"/>
              <w:spacing w:line="222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" w:type="dxa"/>
          </w:tcPr>
          <w:p w:rsidR="00A057F7" w:rsidRDefault="00EE738A">
            <w:pPr>
              <w:pStyle w:val="TableParagraph"/>
              <w:spacing w:line="222" w:lineRule="exact"/>
              <w:ind w:left="1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" w:type="dxa"/>
          </w:tcPr>
          <w:p w:rsidR="00A057F7" w:rsidRDefault="00EE738A">
            <w:pPr>
              <w:pStyle w:val="TableParagraph"/>
              <w:spacing w:line="222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" w:type="dxa"/>
          </w:tcPr>
          <w:p w:rsidR="00A057F7" w:rsidRDefault="00EE738A">
            <w:pPr>
              <w:pStyle w:val="TableParagraph"/>
              <w:spacing w:line="222" w:lineRule="exact"/>
              <w:ind w:left="136"/>
              <w:rPr>
                <w:sz w:val="24"/>
              </w:rPr>
            </w:pPr>
            <w:r>
              <w:rPr>
                <w:sz w:val="24"/>
              </w:rPr>
              <w:t>−</w:t>
            </w:r>
          </w:p>
        </w:tc>
        <w:tc>
          <w:tcPr>
            <w:tcW w:w="518" w:type="dxa"/>
          </w:tcPr>
          <w:p w:rsidR="00A057F7" w:rsidRDefault="00EE738A">
            <w:pPr>
              <w:pStyle w:val="TableParagraph"/>
              <w:spacing w:line="222" w:lineRule="exact"/>
              <w:ind w:left="16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057F7">
        <w:trPr>
          <w:trHeight w:val="285"/>
        </w:trPr>
        <w:tc>
          <w:tcPr>
            <w:tcW w:w="336" w:type="dxa"/>
          </w:tcPr>
          <w:p w:rsidR="00A057F7" w:rsidRDefault="00A05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" w:type="dxa"/>
          </w:tcPr>
          <w:p w:rsidR="00A057F7" w:rsidRDefault="00A05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A057F7" w:rsidRDefault="00EE738A">
            <w:pPr>
              <w:pStyle w:val="TableParagraph"/>
              <w:spacing w:line="266" w:lineRule="exact"/>
              <w:ind w:right="105"/>
              <w:jc w:val="right"/>
              <w:rPr>
                <w:sz w:val="24"/>
              </w:rPr>
            </w:pPr>
            <w:proofErr w:type="gramStart"/>
            <w:r>
              <w:rPr>
                <w:w w:val="165"/>
                <w:sz w:val="24"/>
              </w:rPr>
              <w:t xml:space="preserve">( </w:t>
            </w:r>
            <w:r>
              <w:rPr>
                <w:w w:val="120"/>
                <w:position w:val="-3"/>
                <w:sz w:val="24"/>
              </w:rPr>
              <w:t>2</w:t>
            </w:r>
            <w:proofErr w:type="gramEnd"/>
          </w:p>
        </w:tc>
        <w:tc>
          <w:tcPr>
            <w:tcW w:w="396" w:type="dxa"/>
          </w:tcPr>
          <w:p w:rsidR="00A057F7" w:rsidRDefault="00EE738A">
            <w:pPr>
              <w:pStyle w:val="TableParagraph"/>
              <w:spacing w:line="266" w:lineRule="exact"/>
              <w:ind w:left="13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9" w:type="dxa"/>
          </w:tcPr>
          <w:p w:rsidR="00A057F7" w:rsidRDefault="00EE738A">
            <w:pPr>
              <w:pStyle w:val="TableParagraph"/>
              <w:spacing w:line="266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2" w:type="dxa"/>
          </w:tcPr>
          <w:p w:rsidR="00A057F7" w:rsidRDefault="00EE738A">
            <w:pPr>
              <w:pStyle w:val="TableParagraph"/>
              <w:spacing w:before="2" w:line="264" w:lineRule="exact"/>
              <w:ind w:left="15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4" w:type="dxa"/>
          </w:tcPr>
          <w:p w:rsidR="00A057F7" w:rsidRDefault="00EE738A">
            <w:pPr>
              <w:pStyle w:val="TableParagraph"/>
              <w:spacing w:before="4" w:line="261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" w:type="dxa"/>
          </w:tcPr>
          <w:p w:rsidR="00A057F7" w:rsidRDefault="00EE738A">
            <w:pPr>
              <w:pStyle w:val="TableParagraph"/>
              <w:spacing w:before="2"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" w:type="dxa"/>
          </w:tcPr>
          <w:p w:rsidR="00A057F7" w:rsidRDefault="00EE738A">
            <w:pPr>
              <w:pStyle w:val="TableParagraph"/>
              <w:spacing w:line="189" w:lineRule="auto"/>
              <w:ind w:right="41"/>
              <w:jc w:val="right"/>
              <w:rPr>
                <w:sz w:val="24"/>
              </w:rPr>
            </w:pPr>
            <w:r>
              <w:rPr>
                <w:w w:val="140"/>
                <w:position w:val="-4"/>
                <w:sz w:val="24"/>
              </w:rPr>
              <w:t>−</w:t>
            </w:r>
            <w:r>
              <w:rPr>
                <w:w w:val="140"/>
                <w:sz w:val="24"/>
              </w:rPr>
              <w:t>)</w:t>
            </w:r>
          </w:p>
        </w:tc>
      </w:tr>
    </w:tbl>
    <w:p w:rsidR="00A057F7" w:rsidRDefault="00EE738A">
      <w:pPr>
        <w:pStyle w:val="a3"/>
        <w:spacing w:before="87" w:line="360" w:lineRule="auto"/>
        <w:ind w:left="1082" w:right="510" w:firstLine="707"/>
        <w:jc w:val="both"/>
      </w:pPr>
      <w:r>
        <w:t xml:space="preserve">В данном случае элементами матрицы служат соотношения затрат, включающих километраж, трудовые расходы и время в пути, рассчитанных для транспортной ситуации в </w:t>
      </w:r>
      <w:proofErr w:type="spellStart"/>
      <w:r>
        <w:t>г.о</w:t>
      </w:r>
      <w:proofErr w:type="spellEnd"/>
      <w:r>
        <w:t>. Самара в понедельник 9:00[3]. Необходимо определить маршрут, который охватывает основной скл</w:t>
      </w:r>
      <w:r>
        <w:t>ад предприятия и все пункты назначения единожды, а суммарные затраты должны быть сведены к минимуму.</w:t>
      </w:r>
    </w:p>
    <w:p w:rsidR="00A057F7" w:rsidRDefault="00EE738A">
      <w:pPr>
        <w:pStyle w:val="a3"/>
        <w:spacing w:line="360" w:lineRule="auto"/>
        <w:ind w:left="1082" w:right="511" w:firstLine="707"/>
        <w:jc w:val="both"/>
      </w:pPr>
      <w:r>
        <w:t xml:space="preserve">Для решения задачи воспользуемся модификацией алгоритма </w:t>
      </w:r>
      <w:proofErr w:type="spellStart"/>
      <w:r>
        <w:t>Литтла</w:t>
      </w:r>
      <w:proofErr w:type="spellEnd"/>
      <w:r>
        <w:t>, который включает в себя следующие этапы [4]:</w:t>
      </w:r>
    </w:p>
    <w:p w:rsidR="00A057F7" w:rsidRDefault="00EE738A">
      <w:pPr>
        <w:pStyle w:val="a4"/>
        <w:numPr>
          <w:ilvl w:val="0"/>
          <w:numId w:val="2"/>
        </w:numPr>
        <w:tabs>
          <w:tab w:val="left" w:pos="1083"/>
        </w:tabs>
        <w:spacing w:before="5" w:line="357" w:lineRule="auto"/>
        <w:ind w:right="504"/>
        <w:jc w:val="both"/>
        <w:rPr>
          <w:sz w:val="24"/>
        </w:rPr>
      </w:pPr>
      <w:r>
        <w:rPr>
          <w:b/>
          <w:sz w:val="24"/>
        </w:rPr>
        <w:t>Преобразование матрицы затрат и поиск минималь</w:t>
      </w:r>
      <w:r>
        <w:rPr>
          <w:b/>
          <w:sz w:val="24"/>
        </w:rPr>
        <w:t xml:space="preserve">ного количества маршрутов. </w:t>
      </w:r>
      <w:r>
        <w:rPr>
          <w:sz w:val="24"/>
        </w:rPr>
        <w:t xml:space="preserve">Элементы всех строк, кроме </w:t>
      </w:r>
      <w:proofErr w:type="gramStart"/>
      <w:r>
        <w:rPr>
          <w:sz w:val="24"/>
        </w:rPr>
        <w:t>нулевой</w:t>
      </w:r>
      <w:proofErr w:type="gramEnd"/>
      <w:r>
        <w:rPr>
          <w:sz w:val="24"/>
        </w:rPr>
        <w:t>, уменьшаются на минимальные элементы этих строк, затем элементы всех столбцов, кроме нулевого, уменьшаются на минимальные элементы этих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столбцов.</w:t>
      </w:r>
    </w:p>
    <w:p w:rsidR="00A057F7" w:rsidRDefault="00A057F7">
      <w:pPr>
        <w:spacing w:line="357" w:lineRule="auto"/>
        <w:jc w:val="both"/>
        <w:rPr>
          <w:sz w:val="24"/>
        </w:rPr>
        <w:sectPr w:rsidR="00A057F7">
          <w:pgSz w:w="11910" w:h="16840"/>
          <w:pgMar w:top="1120" w:right="340" w:bottom="280" w:left="620" w:header="720" w:footer="720" w:gutter="0"/>
          <w:cols w:space="720"/>
        </w:sectPr>
      </w:pPr>
    </w:p>
    <w:p w:rsidR="00A057F7" w:rsidRDefault="00EE738A">
      <w:pPr>
        <w:pStyle w:val="a3"/>
        <w:spacing w:before="165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lastRenderedPageBreak/>
        <w:t>𝑞</w:t>
      </w:r>
      <w:r>
        <w:rPr>
          <w:rFonts w:ascii="Cambria Math" w:eastAsia="Cambria Math"/>
        </w:rPr>
        <w:t xml:space="preserve"> =</w:t>
      </w:r>
    </w:p>
    <w:p w:rsidR="00A057F7" w:rsidRDefault="00EE738A">
      <w:pPr>
        <w:pStyle w:val="a3"/>
        <w:spacing w:line="264" w:lineRule="exact"/>
        <w:ind w:left="25"/>
        <w:jc w:val="center"/>
        <w:rPr>
          <w:rFonts w:ascii="Cambria Math"/>
        </w:rPr>
      </w:pPr>
      <w:r>
        <w:br w:type="column"/>
      </w:r>
      <w:r>
        <w:rPr>
          <w:rFonts w:ascii="Cambria Math"/>
        </w:rPr>
        <w:lastRenderedPageBreak/>
        <w:t>25 + 11 + 10 + 23 + 12 + 16</w:t>
      </w:r>
    </w:p>
    <w:p w:rsidR="00A057F7" w:rsidRDefault="00A057F7">
      <w:pPr>
        <w:pStyle w:val="a3"/>
        <w:spacing w:before="4"/>
        <w:rPr>
          <w:rFonts w:ascii="Cambria Math"/>
          <w:sz w:val="4"/>
        </w:rPr>
      </w:pPr>
    </w:p>
    <w:p w:rsidR="00A057F7" w:rsidRDefault="00EE738A">
      <w:pPr>
        <w:pStyle w:val="a3"/>
        <w:spacing w:line="20" w:lineRule="exact"/>
        <w:ind w:left="16" w:right="-58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085" style="width:151.25pt;height:.85pt;mso-position-horizontal-relative:char;mso-position-vertical-relative:line" coordsize="3025,17">
            <v:line id="_x0000_s1086" style="position:absolute" from="0,8" to="3024,8" strokeweight=".84pt"/>
            <w10:wrap type="none"/>
            <w10:anchorlock/>
          </v:group>
        </w:pict>
      </w:r>
    </w:p>
    <w:p w:rsidR="00A057F7" w:rsidRDefault="00EE738A">
      <w:pPr>
        <w:pStyle w:val="a3"/>
        <w:ind w:left="20"/>
        <w:jc w:val="center"/>
        <w:rPr>
          <w:rFonts w:ascii="Cambria Math"/>
        </w:rPr>
      </w:pPr>
      <w:r>
        <w:rPr>
          <w:rFonts w:ascii="Cambria Math"/>
        </w:rPr>
        <w:t>50</w:t>
      </w:r>
    </w:p>
    <w:p w:rsidR="00A057F7" w:rsidRDefault="00EE738A">
      <w:pPr>
        <w:pStyle w:val="a3"/>
        <w:spacing w:before="165"/>
        <w:ind w:left="15"/>
        <w:rPr>
          <w:rFonts w:ascii="Cambria Math"/>
        </w:rPr>
      </w:pPr>
      <w:r>
        <w:br w:type="column"/>
      </w:r>
      <w:r>
        <w:rPr>
          <w:rFonts w:ascii="Cambria Math"/>
        </w:rPr>
        <w:lastRenderedPageBreak/>
        <w:t>+ 1 = 2</w:t>
      </w:r>
    </w:p>
    <w:p w:rsidR="00A057F7" w:rsidRDefault="00A057F7">
      <w:pPr>
        <w:rPr>
          <w:rFonts w:ascii="Cambria Math"/>
        </w:rPr>
        <w:sectPr w:rsidR="00A057F7">
          <w:type w:val="continuous"/>
          <w:pgSz w:w="11910" w:h="16840"/>
          <w:pgMar w:top="1040" w:right="340" w:bottom="280" w:left="620" w:header="720" w:footer="720" w:gutter="0"/>
          <w:cols w:num="3" w:space="720" w:equalWidth="0">
            <w:col w:w="3974" w:space="40"/>
            <w:col w:w="3050" w:space="39"/>
            <w:col w:w="3847"/>
          </w:cols>
        </w:sectPr>
      </w:pPr>
    </w:p>
    <w:p w:rsidR="00A057F7" w:rsidRDefault="00A057F7">
      <w:pPr>
        <w:pStyle w:val="a3"/>
        <w:rPr>
          <w:rFonts w:ascii="Cambria Math"/>
          <w:sz w:val="20"/>
        </w:rPr>
      </w:pPr>
    </w:p>
    <w:p w:rsidR="00A057F7" w:rsidRDefault="00A057F7">
      <w:pPr>
        <w:rPr>
          <w:rFonts w:ascii="Cambria Math"/>
          <w:sz w:val="20"/>
        </w:rPr>
        <w:sectPr w:rsidR="00A057F7">
          <w:type w:val="continuous"/>
          <w:pgSz w:w="11910" w:h="16840"/>
          <w:pgMar w:top="1040" w:right="340" w:bottom="280" w:left="620" w:header="720" w:footer="720" w:gutter="0"/>
          <w:cols w:space="720"/>
        </w:sectPr>
      </w:pPr>
    </w:p>
    <w:p w:rsidR="00A057F7" w:rsidRDefault="00A057F7">
      <w:pPr>
        <w:pStyle w:val="a3"/>
        <w:spacing w:before="10"/>
        <w:rPr>
          <w:rFonts w:ascii="Cambria Math"/>
          <w:sz w:val="20"/>
        </w:rPr>
      </w:pPr>
    </w:p>
    <w:p w:rsidR="00A057F7" w:rsidRDefault="00EE738A">
      <w:pPr>
        <w:pStyle w:val="a3"/>
        <w:tabs>
          <w:tab w:val="left" w:pos="441"/>
          <w:tab w:val="left" w:pos="861"/>
        </w:tabs>
        <w:spacing w:before="1" w:line="281" w:lineRule="exact"/>
        <w:jc w:val="right"/>
        <w:rPr>
          <w:rFonts w:ascii="Cambria Math" w:hAnsi="Cambria Math"/>
        </w:rPr>
      </w:pPr>
      <w:r>
        <w:rPr>
          <w:rFonts w:ascii="Cambria Math" w:hAnsi="Cambria Math"/>
        </w:rPr>
        <w:t>−</w:t>
      </w:r>
      <w:r>
        <w:rPr>
          <w:rFonts w:ascii="Cambria Math" w:hAnsi="Cambria Math"/>
        </w:rPr>
        <w:tab/>
        <w:t>1</w:t>
      </w:r>
      <w:r>
        <w:rPr>
          <w:rFonts w:ascii="Cambria Math" w:hAnsi="Cambria Math"/>
        </w:rPr>
        <w:tab/>
        <w:t>4</w:t>
      </w:r>
    </w:p>
    <w:p w:rsidR="00A057F7" w:rsidRDefault="00EE738A">
      <w:pPr>
        <w:pStyle w:val="a3"/>
        <w:tabs>
          <w:tab w:val="left" w:pos="602"/>
          <w:tab w:val="left" w:pos="1043"/>
        </w:tabs>
        <w:spacing w:line="281" w:lineRule="exact"/>
        <w:jc w:val="right"/>
        <w:rPr>
          <w:rFonts w:ascii="Cambria Math" w:hAnsi="Cambria Math"/>
        </w:rPr>
      </w:pPr>
      <w:r>
        <w:rPr>
          <w:rFonts w:ascii="Cambria Math" w:hAnsi="Cambria Math"/>
          <w:spacing w:val="24"/>
          <w:w w:val="344"/>
          <w:position w:val="-14"/>
        </w:rPr>
        <w:t xml:space="preserve"> </w:t>
      </w:r>
      <w:r>
        <w:rPr>
          <w:rFonts w:ascii="Cambria Math" w:hAnsi="Cambria Math"/>
        </w:rPr>
        <w:t>2</w:t>
      </w:r>
      <w:r>
        <w:rPr>
          <w:rFonts w:ascii="Cambria Math" w:hAnsi="Cambria Math"/>
        </w:rPr>
        <w:tab/>
        <w:t>−</w:t>
      </w:r>
      <w:r>
        <w:rPr>
          <w:rFonts w:ascii="Cambria Math" w:hAnsi="Cambria Math"/>
        </w:rPr>
        <w:tab/>
        <w:t>9</w:t>
      </w:r>
    </w:p>
    <w:p w:rsidR="00A057F7" w:rsidRDefault="00EE738A">
      <w:pPr>
        <w:pStyle w:val="a3"/>
        <w:spacing w:before="5"/>
        <w:rPr>
          <w:rFonts w:ascii="Cambria Math"/>
          <w:sz w:val="20"/>
        </w:rPr>
      </w:pPr>
      <w:r>
        <w:br w:type="column"/>
      </w:r>
    </w:p>
    <w:p w:rsidR="00A057F7" w:rsidRDefault="00EE738A">
      <w:pPr>
        <w:pStyle w:val="a3"/>
        <w:tabs>
          <w:tab w:val="left" w:pos="665"/>
          <w:tab w:val="left" w:pos="1039"/>
          <w:tab w:val="left" w:pos="1411"/>
        </w:tabs>
        <w:spacing w:line="284" w:lineRule="exact"/>
        <w:ind w:left="292"/>
        <w:rPr>
          <w:rFonts w:ascii="Cambria Math"/>
        </w:rPr>
      </w:pPr>
      <w:r>
        <w:rPr>
          <w:rFonts w:ascii="Cambria Math"/>
          <w:position w:val="1"/>
        </w:rPr>
        <w:t>3</w:t>
      </w:r>
      <w:r>
        <w:rPr>
          <w:rFonts w:ascii="Cambria Math"/>
          <w:position w:val="1"/>
        </w:rPr>
        <w:tab/>
        <w:t>3</w:t>
      </w:r>
      <w:r>
        <w:rPr>
          <w:rFonts w:ascii="Cambria Math"/>
          <w:position w:val="1"/>
        </w:rPr>
        <w:tab/>
      </w:r>
      <w:r>
        <w:rPr>
          <w:rFonts w:ascii="Cambria Math"/>
        </w:rPr>
        <w:t>1</w:t>
      </w:r>
      <w:r>
        <w:rPr>
          <w:rFonts w:ascii="Cambria Math"/>
        </w:rPr>
        <w:tab/>
        <w:t>3</w:t>
      </w:r>
    </w:p>
    <w:p w:rsidR="00A057F7" w:rsidRDefault="00EE738A">
      <w:pPr>
        <w:pStyle w:val="a3"/>
        <w:tabs>
          <w:tab w:val="left" w:pos="665"/>
          <w:tab w:val="left" w:pos="1039"/>
          <w:tab w:val="left" w:pos="1411"/>
        </w:tabs>
        <w:spacing w:line="304" w:lineRule="exact"/>
        <w:ind w:left="292"/>
        <w:rPr>
          <w:rFonts w:ascii="Cambria Math"/>
        </w:rPr>
      </w:pPr>
      <w:r>
        <w:rPr>
          <w:rFonts w:ascii="Cambria Math"/>
          <w:position w:val="3"/>
        </w:rPr>
        <w:t>6</w:t>
      </w:r>
      <w:r>
        <w:rPr>
          <w:rFonts w:ascii="Cambria Math"/>
          <w:position w:val="3"/>
        </w:rPr>
        <w:tab/>
        <w:t>3</w:t>
      </w:r>
      <w:r>
        <w:rPr>
          <w:rFonts w:ascii="Cambria Math"/>
          <w:position w:val="3"/>
        </w:rPr>
        <w:tab/>
      </w:r>
      <w:r>
        <w:rPr>
          <w:rFonts w:ascii="Cambria Math"/>
          <w:position w:val="2"/>
        </w:rPr>
        <w:t>4</w:t>
      </w:r>
      <w:r>
        <w:rPr>
          <w:rFonts w:ascii="Cambria Math"/>
          <w:position w:val="2"/>
        </w:rPr>
        <w:tab/>
        <w:t>3</w:t>
      </w:r>
      <w:r>
        <w:rPr>
          <w:rFonts w:ascii="Cambria Math"/>
          <w:spacing w:val="17"/>
          <w:position w:val="-12"/>
        </w:rPr>
        <w:t xml:space="preserve"> </w:t>
      </w:r>
      <w:r>
        <w:rPr>
          <w:rFonts w:ascii="Cambria Math"/>
        </w:rPr>
        <w:t>2</w:t>
      </w:r>
    </w:p>
    <w:p w:rsidR="00A057F7" w:rsidRDefault="00A057F7">
      <w:pPr>
        <w:spacing w:line="304" w:lineRule="exact"/>
        <w:rPr>
          <w:rFonts w:ascii="Cambria Math"/>
        </w:rPr>
        <w:sectPr w:rsidR="00A057F7">
          <w:type w:val="continuous"/>
          <w:pgSz w:w="11910" w:h="16840"/>
          <w:pgMar w:top="1040" w:right="340" w:bottom="280" w:left="620" w:header="720" w:footer="720" w:gutter="0"/>
          <w:cols w:num="2" w:space="720" w:equalWidth="0">
            <w:col w:w="5301" w:space="40"/>
            <w:col w:w="5609"/>
          </w:cols>
        </w:sectPr>
      </w:pPr>
    </w:p>
    <w:p w:rsidR="00A057F7" w:rsidRDefault="00EE738A">
      <w:pPr>
        <w:pStyle w:val="a3"/>
        <w:tabs>
          <w:tab w:val="left" w:pos="417"/>
          <w:tab w:val="left" w:pos="813"/>
        </w:tabs>
        <w:spacing w:line="248" w:lineRule="exact"/>
        <w:jc w:val="right"/>
        <w:rPr>
          <w:rFonts w:ascii="Cambria Math" w:hAnsi="Cambria Math"/>
        </w:rPr>
      </w:pPr>
      <w:r>
        <w:rPr>
          <w:rFonts w:ascii="Cambria Math" w:hAnsi="Cambria Math"/>
        </w:rPr>
        <w:lastRenderedPageBreak/>
        <w:t>4</w:t>
      </w:r>
      <w:r>
        <w:rPr>
          <w:rFonts w:ascii="Cambria Math" w:hAnsi="Cambria Math"/>
        </w:rPr>
        <w:tab/>
        <w:t>7</w:t>
      </w:r>
      <w:r>
        <w:rPr>
          <w:rFonts w:ascii="Cambria Math" w:hAnsi="Cambria Math"/>
        </w:rPr>
        <w:tab/>
        <w:t>−</w:t>
      </w:r>
    </w:p>
    <w:p w:rsidR="00A057F7" w:rsidRDefault="00EE738A">
      <w:pPr>
        <w:pStyle w:val="a3"/>
        <w:tabs>
          <w:tab w:val="left" w:pos="371"/>
          <w:tab w:val="left" w:pos="746"/>
        </w:tabs>
        <w:spacing w:line="266" w:lineRule="exact"/>
        <w:ind w:right="66"/>
        <w:jc w:val="right"/>
        <w:rPr>
          <w:rFonts w:ascii="Cambria Math"/>
        </w:rPr>
      </w:pPr>
      <w:r>
        <w:rPr>
          <w:rFonts w:ascii="Cambria Math"/>
        </w:rPr>
        <w:t>4</w:t>
      </w:r>
      <w:r>
        <w:rPr>
          <w:rFonts w:ascii="Cambria Math"/>
        </w:rPr>
        <w:tab/>
        <w:t>8</w:t>
      </w:r>
      <w:r>
        <w:rPr>
          <w:rFonts w:ascii="Cambria Math"/>
        </w:rPr>
        <w:tab/>
        <w:t>6</w:t>
      </w:r>
    </w:p>
    <w:p w:rsidR="00A057F7" w:rsidRDefault="00EE738A">
      <w:pPr>
        <w:pStyle w:val="a3"/>
        <w:tabs>
          <w:tab w:val="left" w:pos="623"/>
          <w:tab w:val="left" w:pos="998"/>
        </w:tabs>
        <w:spacing w:line="281" w:lineRule="exact"/>
        <w:ind w:right="66"/>
        <w:jc w:val="right"/>
        <w:rPr>
          <w:rFonts w:ascii="Cambria Math"/>
        </w:rPr>
      </w:pPr>
      <w:r>
        <w:rPr>
          <w:rFonts w:ascii="Cambria Math"/>
          <w:w w:val="344"/>
          <w:position w:val="5"/>
        </w:rPr>
        <w:t xml:space="preserve"> </w:t>
      </w:r>
      <w:r>
        <w:rPr>
          <w:rFonts w:ascii="Cambria Math"/>
          <w:spacing w:val="17"/>
          <w:position w:val="5"/>
        </w:rPr>
        <w:t xml:space="preserve"> </w:t>
      </w:r>
      <w:r>
        <w:rPr>
          <w:rFonts w:ascii="Cambria Math"/>
        </w:rPr>
        <w:t>2</w:t>
      </w:r>
      <w:r>
        <w:rPr>
          <w:rFonts w:ascii="Cambria Math"/>
        </w:rPr>
        <w:tab/>
        <w:t>4</w:t>
      </w:r>
      <w:r>
        <w:rPr>
          <w:rFonts w:ascii="Cambria Math"/>
        </w:rPr>
        <w:tab/>
        <w:t>4</w:t>
      </w:r>
    </w:p>
    <w:p w:rsidR="00A057F7" w:rsidRDefault="00EE738A">
      <w:pPr>
        <w:pStyle w:val="a3"/>
        <w:tabs>
          <w:tab w:val="left" w:pos="642"/>
          <w:tab w:val="left" w:pos="1017"/>
          <w:tab w:val="left" w:pos="1389"/>
          <w:tab w:val="left" w:pos="1857"/>
        </w:tabs>
        <w:spacing w:line="258" w:lineRule="exact"/>
        <w:ind w:left="270"/>
        <w:rPr>
          <w:rFonts w:ascii="Cambria Math"/>
        </w:rPr>
      </w:pPr>
      <w:r>
        <w:br w:type="column"/>
      </w:r>
      <w:r>
        <w:rPr>
          <w:rFonts w:ascii="Cambria Math"/>
          <w:position w:val="3"/>
        </w:rPr>
        <w:lastRenderedPageBreak/>
        <w:t>4</w:t>
      </w:r>
      <w:r>
        <w:rPr>
          <w:rFonts w:ascii="Cambria Math"/>
          <w:position w:val="3"/>
        </w:rPr>
        <w:tab/>
        <w:t>6</w:t>
      </w:r>
      <w:r>
        <w:rPr>
          <w:rFonts w:ascii="Cambria Math"/>
          <w:position w:val="3"/>
        </w:rPr>
        <w:tab/>
      </w:r>
      <w:r>
        <w:rPr>
          <w:rFonts w:ascii="Cambria Math"/>
          <w:position w:val="2"/>
        </w:rPr>
        <w:t>5</w:t>
      </w:r>
      <w:r>
        <w:rPr>
          <w:rFonts w:ascii="Cambria Math"/>
          <w:position w:val="2"/>
        </w:rPr>
        <w:tab/>
        <w:t>3</w:t>
      </w:r>
      <w:r>
        <w:rPr>
          <w:rFonts w:ascii="Cambria Math"/>
          <w:position w:val="2"/>
        </w:rPr>
        <w:tab/>
      </w:r>
      <w:r>
        <w:rPr>
          <w:rFonts w:ascii="Cambria Math"/>
        </w:rPr>
        <w:t>3</w:t>
      </w:r>
    </w:p>
    <w:p w:rsidR="00A057F7" w:rsidRDefault="00EE738A">
      <w:pPr>
        <w:pStyle w:val="a3"/>
        <w:tabs>
          <w:tab w:val="left" w:pos="642"/>
          <w:tab w:val="left" w:pos="1062"/>
          <w:tab w:val="left" w:pos="1434"/>
          <w:tab w:val="left" w:pos="1857"/>
        </w:tabs>
        <w:spacing w:line="260" w:lineRule="exact"/>
        <w:ind w:left="200"/>
        <w:rPr>
          <w:rFonts w:ascii="Cambria Math" w:hAnsi="Cambria Math"/>
        </w:rPr>
      </w:pPr>
      <w:r>
        <w:rPr>
          <w:rFonts w:ascii="Cambria Math" w:hAnsi="Cambria Math"/>
          <w:position w:val="1"/>
        </w:rPr>
        <w:t>−</w:t>
      </w:r>
      <w:r>
        <w:rPr>
          <w:rFonts w:ascii="Cambria Math" w:hAnsi="Cambria Math"/>
          <w:position w:val="1"/>
        </w:rPr>
        <w:tab/>
        <w:t>2</w:t>
      </w:r>
      <w:r>
        <w:rPr>
          <w:rFonts w:ascii="Cambria Math" w:hAnsi="Cambria Math"/>
          <w:position w:val="1"/>
        </w:rPr>
        <w:tab/>
      </w:r>
      <w:r>
        <w:rPr>
          <w:rFonts w:ascii="Cambria Math" w:hAnsi="Cambria Math"/>
        </w:rPr>
        <w:t>4</w:t>
      </w:r>
      <w:r>
        <w:rPr>
          <w:rFonts w:ascii="Cambria Math" w:hAnsi="Cambria Math"/>
        </w:rPr>
        <w:tab/>
        <w:t>2</w:t>
      </w:r>
      <w:r>
        <w:rPr>
          <w:rFonts w:ascii="Cambria Math" w:hAnsi="Cambria Math"/>
        </w:rPr>
        <w:tab/>
        <w:t>2</w:t>
      </w:r>
    </w:p>
    <w:p w:rsidR="00A057F7" w:rsidRDefault="00EE738A">
      <w:pPr>
        <w:pStyle w:val="a3"/>
        <w:tabs>
          <w:tab w:val="left" w:pos="621"/>
          <w:tab w:val="left" w:pos="1062"/>
          <w:tab w:val="left" w:pos="1434"/>
        </w:tabs>
        <w:spacing w:line="279" w:lineRule="exact"/>
        <w:ind w:left="224"/>
        <w:rPr>
          <w:rFonts w:ascii="Cambria Math" w:hAnsi="Cambria Math"/>
        </w:rPr>
      </w:pPr>
      <w:r>
        <w:rPr>
          <w:rFonts w:ascii="Cambria Math" w:hAnsi="Cambria Math"/>
          <w:position w:val="1"/>
        </w:rPr>
        <w:t>5</w:t>
      </w:r>
      <w:r>
        <w:rPr>
          <w:rFonts w:ascii="Cambria Math" w:hAnsi="Cambria Math"/>
          <w:position w:val="1"/>
        </w:rPr>
        <w:tab/>
        <w:t>−</w:t>
      </w:r>
      <w:r>
        <w:rPr>
          <w:rFonts w:ascii="Cambria Math" w:hAnsi="Cambria Math"/>
          <w:position w:val="1"/>
        </w:rPr>
        <w:tab/>
      </w:r>
      <w:r>
        <w:rPr>
          <w:rFonts w:ascii="Cambria Math" w:hAnsi="Cambria Math"/>
        </w:rPr>
        <w:t>4</w:t>
      </w:r>
      <w:r>
        <w:rPr>
          <w:rFonts w:ascii="Cambria Math" w:hAnsi="Cambria Math"/>
        </w:rPr>
        <w:tab/>
        <w:t xml:space="preserve">3 </w:t>
      </w:r>
      <w:r>
        <w:rPr>
          <w:rFonts w:ascii="Cambria Math" w:hAnsi="Cambria Math"/>
          <w:position w:val="6"/>
        </w:rPr>
        <w:t xml:space="preserve">   </w:t>
      </w:r>
      <w:r>
        <w:rPr>
          <w:rFonts w:ascii="Cambria Math" w:hAnsi="Cambria Math"/>
          <w:spacing w:val="24"/>
          <w:position w:val="6"/>
        </w:rPr>
        <w:t xml:space="preserve"> </w:t>
      </w:r>
      <w:r>
        <w:rPr>
          <w:rFonts w:ascii="Cambria Math" w:hAnsi="Cambria Math"/>
        </w:rPr>
        <w:t>2</w:t>
      </w:r>
    </w:p>
    <w:p w:rsidR="00A057F7" w:rsidRDefault="00A057F7">
      <w:pPr>
        <w:spacing w:line="279" w:lineRule="exact"/>
        <w:rPr>
          <w:rFonts w:ascii="Cambria Math" w:hAnsi="Cambria Math"/>
        </w:rPr>
        <w:sectPr w:rsidR="00A057F7">
          <w:type w:val="continuous"/>
          <w:pgSz w:w="11910" w:h="16840"/>
          <w:pgMar w:top="1040" w:right="340" w:bottom="280" w:left="620" w:header="720" w:footer="720" w:gutter="0"/>
          <w:cols w:num="2" w:space="720" w:equalWidth="0">
            <w:col w:w="5323" w:space="40"/>
            <w:col w:w="5587"/>
          </w:cols>
        </w:sectPr>
      </w:pPr>
    </w:p>
    <w:p w:rsidR="00A057F7" w:rsidRDefault="00EE738A">
      <w:pPr>
        <w:pStyle w:val="a3"/>
        <w:tabs>
          <w:tab w:val="left" w:pos="371"/>
          <w:tab w:val="left" w:pos="746"/>
        </w:tabs>
        <w:spacing w:line="222" w:lineRule="exact"/>
        <w:jc w:val="right"/>
        <w:rPr>
          <w:rFonts w:ascii="Cambria Math"/>
        </w:rPr>
      </w:pPr>
      <w:r>
        <w:rPr>
          <w:rFonts w:ascii="Cambria Math"/>
        </w:rPr>
        <w:lastRenderedPageBreak/>
        <w:t>4</w:t>
      </w:r>
      <w:r>
        <w:rPr>
          <w:rFonts w:ascii="Cambria Math"/>
        </w:rPr>
        <w:tab/>
        <w:t>5</w:t>
      </w:r>
      <w:r>
        <w:rPr>
          <w:rFonts w:ascii="Cambria Math"/>
        </w:rPr>
        <w:tab/>
        <w:t>3</w:t>
      </w:r>
    </w:p>
    <w:p w:rsidR="00A057F7" w:rsidRDefault="00EE738A">
      <w:pPr>
        <w:pStyle w:val="a3"/>
        <w:tabs>
          <w:tab w:val="left" w:pos="623"/>
          <w:tab w:val="left" w:pos="998"/>
        </w:tabs>
        <w:spacing w:line="301" w:lineRule="exact"/>
        <w:jc w:val="right"/>
        <w:rPr>
          <w:rFonts w:ascii="Cambria Math"/>
        </w:rPr>
      </w:pPr>
      <w:proofErr w:type="gramStart"/>
      <w:r>
        <w:rPr>
          <w:rFonts w:ascii="Cambria Math"/>
          <w:w w:val="165"/>
          <w:position w:val="4"/>
        </w:rPr>
        <w:t>(</w:t>
      </w:r>
      <w:r>
        <w:rPr>
          <w:rFonts w:ascii="Cambria Math"/>
          <w:spacing w:val="-17"/>
          <w:w w:val="165"/>
          <w:position w:val="4"/>
        </w:rPr>
        <w:t xml:space="preserve"> </w:t>
      </w:r>
      <w:r>
        <w:rPr>
          <w:rFonts w:ascii="Cambria Math"/>
          <w:w w:val="110"/>
        </w:rPr>
        <w:t>2</w:t>
      </w:r>
      <w:r>
        <w:rPr>
          <w:rFonts w:ascii="Cambria Math"/>
          <w:w w:val="110"/>
        </w:rPr>
        <w:tab/>
        <w:t>6</w:t>
      </w:r>
      <w:r>
        <w:rPr>
          <w:rFonts w:ascii="Cambria Math"/>
          <w:w w:val="110"/>
        </w:rPr>
        <w:tab/>
      </w:r>
      <w:r>
        <w:rPr>
          <w:rFonts w:ascii="Cambria Math"/>
        </w:rPr>
        <w:t>5</w:t>
      </w:r>
      <w:proofErr w:type="gramEnd"/>
    </w:p>
    <w:p w:rsidR="00A057F7" w:rsidRDefault="00EE738A">
      <w:pPr>
        <w:pStyle w:val="a3"/>
        <w:tabs>
          <w:tab w:val="left" w:pos="710"/>
          <w:tab w:val="left" w:pos="1106"/>
          <w:tab w:val="left" w:pos="1526"/>
          <w:tab w:val="left" w:pos="1925"/>
        </w:tabs>
        <w:spacing w:line="225" w:lineRule="exact"/>
        <w:ind w:left="292"/>
        <w:rPr>
          <w:rFonts w:ascii="Cambria Math" w:hAnsi="Cambria Math"/>
        </w:rPr>
      </w:pPr>
      <w:r>
        <w:br w:type="column"/>
      </w:r>
      <w:r>
        <w:rPr>
          <w:rFonts w:ascii="Cambria Math" w:hAnsi="Cambria Math"/>
        </w:rPr>
        <w:lastRenderedPageBreak/>
        <w:t>8</w:t>
      </w:r>
      <w:r>
        <w:rPr>
          <w:rFonts w:ascii="Cambria Math" w:hAnsi="Cambria Math"/>
        </w:rPr>
        <w:tab/>
        <w:t>5</w:t>
      </w:r>
      <w:r>
        <w:rPr>
          <w:rFonts w:ascii="Cambria Math" w:hAnsi="Cambria Math"/>
        </w:rPr>
        <w:tab/>
        <w:t>−</w:t>
      </w:r>
      <w:r>
        <w:rPr>
          <w:rFonts w:ascii="Cambria Math" w:hAnsi="Cambria Math"/>
        </w:rPr>
        <w:tab/>
        <w:t>6</w:t>
      </w:r>
      <w:r>
        <w:rPr>
          <w:rFonts w:ascii="Cambria Math" w:hAnsi="Cambria Math"/>
        </w:rPr>
        <w:tab/>
        <w:t>3</w:t>
      </w:r>
    </w:p>
    <w:p w:rsidR="00A057F7" w:rsidRDefault="00EE738A">
      <w:pPr>
        <w:pStyle w:val="a3"/>
        <w:tabs>
          <w:tab w:val="left" w:pos="710"/>
          <w:tab w:val="left" w:pos="1106"/>
          <w:tab w:val="left" w:pos="1481"/>
        </w:tabs>
        <w:spacing w:line="306" w:lineRule="exact"/>
        <w:ind w:left="292"/>
        <w:rPr>
          <w:rFonts w:ascii="Cambria Math" w:hAnsi="Cambria Math"/>
        </w:rPr>
      </w:pPr>
      <w:proofErr w:type="gramStart"/>
      <w:r>
        <w:rPr>
          <w:rFonts w:ascii="Cambria Math" w:hAnsi="Cambria Math"/>
          <w:w w:val="110"/>
        </w:rPr>
        <w:t>7</w:t>
      </w:r>
      <w:r>
        <w:rPr>
          <w:rFonts w:ascii="Cambria Math" w:hAnsi="Cambria Math"/>
          <w:w w:val="110"/>
        </w:rPr>
        <w:tab/>
        <w:t>4</w:t>
      </w:r>
      <w:r>
        <w:rPr>
          <w:rFonts w:ascii="Cambria Math" w:hAnsi="Cambria Math"/>
          <w:w w:val="110"/>
        </w:rPr>
        <w:tab/>
        <w:t>5</w:t>
      </w:r>
      <w:r>
        <w:rPr>
          <w:rFonts w:ascii="Cambria Math" w:hAnsi="Cambria Math"/>
          <w:w w:val="110"/>
        </w:rPr>
        <w:tab/>
      </w:r>
      <w:r>
        <w:rPr>
          <w:rFonts w:ascii="Cambria Math" w:hAnsi="Cambria Math"/>
          <w:w w:val="125"/>
        </w:rPr>
        <w:t>−</w:t>
      </w:r>
      <w:r>
        <w:rPr>
          <w:rFonts w:ascii="Cambria Math" w:hAnsi="Cambria Math"/>
          <w:w w:val="125"/>
          <w:position w:val="5"/>
        </w:rPr>
        <w:t>)</w:t>
      </w:r>
      <w:r>
        <w:rPr>
          <w:rFonts w:ascii="Cambria Math" w:hAnsi="Cambria Math"/>
          <w:spacing w:val="15"/>
          <w:w w:val="125"/>
          <w:position w:val="5"/>
        </w:rPr>
        <w:t xml:space="preserve"> </w:t>
      </w:r>
      <w:r>
        <w:rPr>
          <w:rFonts w:ascii="Cambria Math" w:hAnsi="Cambria Math"/>
          <w:w w:val="110"/>
        </w:rPr>
        <w:t>2</w:t>
      </w:r>
      <w:proofErr w:type="gramEnd"/>
    </w:p>
    <w:p w:rsidR="00A057F7" w:rsidRDefault="00A057F7">
      <w:pPr>
        <w:spacing w:line="306" w:lineRule="exact"/>
        <w:rPr>
          <w:rFonts w:ascii="Cambria Math" w:hAnsi="Cambria Math"/>
        </w:rPr>
        <w:sectPr w:rsidR="00A057F7">
          <w:type w:val="continuous"/>
          <w:pgSz w:w="11910" w:h="16840"/>
          <w:pgMar w:top="1040" w:right="340" w:bottom="280" w:left="620" w:header="720" w:footer="720" w:gutter="0"/>
          <w:cols w:num="2" w:space="720" w:equalWidth="0">
            <w:col w:w="5255" w:space="40"/>
            <w:col w:w="5655"/>
          </w:cols>
        </w:sectPr>
      </w:pPr>
    </w:p>
    <w:p w:rsidR="00A057F7" w:rsidRDefault="00A057F7">
      <w:pPr>
        <w:pStyle w:val="a3"/>
        <w:spacing w:before="9"/>
        <w:rPr>
          <w:rFonts w:ascii="Cambria Math"/>
          <w:sz w:val="16"/>
        </w:rPr>
      </w:pPr>
    </w:p>
    <w:p w:rsidR="00A057F7" w:rsidRDefault="00A057F7">
      <w:pPr>
        <w:rPr>
          <w:rFonts w:ascii="Cambria Math"/>
          <w:sz w:val="16"/>
        </w:rPr>
        <w:sectPr w:rsidR="00A057F7">
          <w:type w:val="continuous"/>
          <w:pgSz w:w="11910" w:h="16840"/>
          <w:pgMar w:top="1040" w:right="340" w:bottom="280" w:left="620" w:header="720" w:footer="720" w:gutter="0"/>
          <w:cols w:space="720"/>
        </w:sectPr>
      </w:pPr>
    </w:p>
    <w:p w:rsidR="00A057F7" w:rsidRDefault="00EE738A">
      <w:pPr>
        <w:pStyle w:val="a3"/>
        <w:tabs>
          <w:tab w:val="left" w:pos="2087"/>
          <w:tab w:val="left" w:pos="2507"/>
        </w:tabs>
        <w:spacing w:before="64"/>
        <w:ind w:left="1646"/>
        <w:rPr>
          <w:rFonts w:ascii="Cambria Math" w:hAnsi="Cambria Math"/>
        </w:rPr>
      </w:pPr>
      <w:r>
        <w:rPr>
          <w:rFonts w:ascii="Cambria Math" w:hAnsi="Cambria Math"/>
        </w:rPr>
        <w:lastRenderedPageBreak/>
        <w:t>−</w:t>
      </w:r>
      <w:r>
        <w:rPr>
          <w:rFonts w:ascii="Cambria Math" w:hAnsi="Cambria Math"/>
        </w:rPr>
        <w:tab/>
        <w:t>1</w:t>
      </w:r>
      <w:r>
        <w:rPr>
          <w:rFonts w:ascii="Cambria Math" w:hAnsi="Cambria Math"/>
        </w:rPr>
        <w:tab/>
        <w:t>4</w:t>
      </w:r>
    </w:p>
    <w:p w:rsidR="00A057F7" w:rsidRDefault="00EE738A">
      <w:pPr>
        <w:pStyle w:val="a3"/>
        <w:tabs>
          <w:tab w:val="left" w:pos="2063"/>
          <w:tab w:val="left" w:pos="2507"/>
        </w:tabs>
        <w:spacing w:before="2" w:line="281" w:lineRule="exact"/>
        <w:ind w:left="1463"/>
        <w:rPr>
          <w:rFonts w:ascii="Cambria Math" w:hAnsi="Cambria Math"/>
        </w:rPr>
      </w:pPr>
      <w:r>
        <w:rPr>
          <w:rFonts w:ascii="Cambria Math" w:hAnsi="Cambria Math"/>
          <w:spacing w:val="22"/>
          <w:w w:val="344"/>
          <w:position w:val="-14"/>
        </w:rPr>
        <w:t xml:space="preserve"> </w:t>
      </w:r>
      <w:r>
        <w:rPr>
          <w:rFonts w:ascii="Cambria Math" w:hAnsi="Cambria Math"/>
        </w:rPr>
        <w:t>0</w:t>
      </w:r>
      <w:r>
        <w:rPr>
          <w:rFonts w:ascii="Cambria Math" w:hAnsi="Cambria Math"/>
        </w:rPr>
        <w:tab/>
        <w:t>−</w:t>
      </w:r>
      <w:r>
        <w:rPr>
          <w:rFonts w:ascii="Cambria Math" w:hAnsi="Cambria Math"/>
        </w:rPr>
        <w:tab/>
        <w:t>7</w:t>
      </w:r>
    </w:p>
    <w:p w:rsidR="00A057F7" w:rsidRDefault="00EE738A">
      <w:pPr>
        <w:pStyle w:val="a3"/>
        <w:tabs>
          <w:tab w:val="left" w:pos="2087"/>
          <w:tab w:val="left" w:pos="2483"/>
        </w:tabs>
        <w:spacing w:line="265" w:lineRule="exact"/>
        <w:ind w:left="1667"/>
        <w:rPr>
          <w:rFonts w:ascii="Cambria Math" w:hAnsi="Cambria Math"/>
        </w:rPr>
      </w:pPr>
      <w:r>
        <w:rPr>
          <w:rFonts w:ascii="Cambria Math" w:hAnsi="Cambria Math"/>
        </w:rPr>
        <w:t>1</w:t>
      </w:r>
      <w:r>
        <w:rPr>
          <w:rFonts w:ascii="Cambria Math" w:hAnsi="Cambria Math"/>
        </w:rPr>
        <w:tab/>
        <w:t>4</w:t>
      </w:r>
      <w:r>
        <w:rPr>
          <w:rFonts w:ascii="Cambria Math" w:hAnsi="Cambria Math"/>
        </w:rPr>
        <w:tab/>
      </w:r>
      <w:r>
        <w:rPr>
          <w:rFonts w:ascii="Cambria Math" w:hAnsi="Cambria Math"/>
          <w:spacing w:val="-20"/>
        </w:rPr>
        <w:t>−</w:t>
      </w:r>
    </w:p>
    <w:p w:rsidR="00A057F7" w:rsidRDefault="00EE738A">
      <w:pPr>
        <w:pStyle w:val="a3"/>
        <w:tabs>
          <w:tab w:val="left" w:pos="2087"/>
          <w:tab w:val="left" w:pos="2459"/>
        </w:tabs>
        <w:spacing w:line="265" w:lineRule="exact"/>
        <w:ind w:left="1715"/>
        <w:rPr>
          <w:rFonts w:ascii="Cambria Math"/>
        </w:rPr>
      </w:pPr>
      <w:r>
        <w:rPr>
          <w:rFonts w:ascii="Cambria Math"/>
        </w:rPr>
        <w:t>2</w:t>
      </w:r>
      <w:r>
        <w:rPr>
          <w:rFonts w:ascii="Cambria Math"/>
        </w:rPr>
        <w:tab/>
        <w:t>6</w:t>
      </w:r>
      <w:r>
        <w:rPr>
          <w:rFonts w:ascii="Cambria Math"/>
        </w:rPr>
        <w:tab/>
        <w:t>4</w:t>
      </w:r>
    </w:p>
    <w:p w:rsidR="00A057F7" w:rsidRDefault="00EE738A">
      <w:pPr>
        <w:pStyle w:val="a3"/>
        <w:spacing w:line="261" w:lineRule="exact"/>
        <w:ind w:left="1463"/>
        <w:rPr>
          <w:rFonts w:ascii="Cambria Math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132.9pt;margin-top:1.8pt;width:124.45pt;height:38.7pt;z-index:251650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2"/>
                    <w:gridCol w:w="418"/>
                    <w:gridCol w:w="430"/>
                    <w:gridCol w:w="430"/>
                    <w:gridCol w:w="394"/>
                    <w:gridCol w:w="506"/>
                  </w:tblGrid>
                  <w:tr w:rsidR="00A057F7">
                    <w:trPr>
                      <w:trHeight w:val="248"/>
                    </w:trPr>
                    <w:tc>
                      <w:tcPr>
                        <w:tcW w:w="302" w:type="dxa"/>
                      </w:tcPr>
                      <w:p w:rsidR="00A057F7" w:rsidRDefault="00EE738A">
                        <w:pPr>
                          <w:pStyle w:val="TableParagraph"/>
                          <w:spacing w:line="229" w:lineRule="exact"/>
                          <w:ind w:right="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18" w:type="dxa"/>
                      </w:tcPr>
                      <w:p w:rsidR="00A057F7" w:rsidRDefault="00EE738A">
                        <w:pPr>
                          <w:pStyle w:val="TableParagraph"/>
                          <w:spacing w:line="229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</w:tcPr>
                      <w:p w:rsidR="00A057F7" w:rsidRDefault="00EE738A">
                        <w:pPr>
                          <w:pStyle w:val="TableParagraph"/>
                          <w:spacing w:line="229" w:lineRule="exact"/>
                          <w:ind w:left="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</w:tcPr>
                      <w:p w:rsidR="00A057F7" w:rsidRDefault="00EE738A">
                        <w:pPr>
                          <w:pStyle w:val="TableParagraph"/>
                          <w:spacing w:line="229" w:lineRule="exact"/>
                          <w:ind w:lef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−</w:t>
                        </w:r>
                      </w:p>
                    </w:tc>
                    <w:tc>
                      <w:tcPr>
                        <w:tcW w:w="394" w:type="dxa"/>
                      </w:tcPr>
                      <w:p w:rsidR="00A057F7" w:rsidRDefault="00EE738A">
                        <w:pPr>
                          <w:pStyle w:val="TableParagraph"/>
                          <w:spacing w:line="229" w:lineRule="exact"/>
                          <w:ind w:left="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06" w:type="dxa"/>
                      </w:tcPr>
                      <w:p w:rsidR="00A057F7" w:rsidRDefault="00EE738A">
                        <w:pPr>
                          <w:pStyle w:val="TableParagraph"/>
                          <w:spacing w:line="229" w:lineRule="exact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position w:val="-5"/>
                            <w:sz w:val="24"/>
                          </w:rPr>
                          <w:t xml:space="preserve">1 </w:t>
                        </w:r>
                        <w:r>
                          <w:rPr>
                            <w:w w:val="344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A057F7">
                    <w:trPr>
                      <w:trHeight w:val="240"/>
                    </w:trPr>
                    <w:tc>
                      <w:tcPr>
                        <w:tcW w:w="302" w:type="dxa"/>
                      </w:tcPr>
                      <w:p w:rsidR="00A057F7" w:rsidRDefault="00EE738A">
                        <w:pPr>
                          <w:pStyle w:val="TableParagraph"/>
                          <w:spacing w:line="220" w:lineRule="exact"/>
                          <w:ind w:right="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18" w:type="dxa"/>
                      </w:tcPr>
                      <w:p w:rsidR="00A057F7" w:rsidRDefault="00EE738A">
                        <w:pPr>
                          <w:pStyle w:val="TableParagraph"/>
                          <w:spacing w:line="220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30" w:type="dxa"/>
                      </w:tcPr>
                      <w:p w:rsidR="00A057F7" w:rsidRDefault="00EE738A">
                        <w:pPr>
                          <w:pStyle w:val="TableParagraph"/>
                          <w:spacing w:line="220" w:lineRule="exact"/>
                          <w:ind w:left="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30" w:type="dxa"/>
                      </w:tcPr>
                      <w:p w:rsidR="00A057F7" w:rsidRDefault="00EE738A">
                        <w:pPr>
                          <w:pStyle w:val="TableParagraph"/>
                          <w:spacing w:line="220" w:lineRule="exact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94" w:type="dxa"/>
                      </w:tcPr>
                      <w:p w:rsidR="00A057F7" w:rsidRDefault="00EE738A">
                        <w:pPr>
                          <w:pStyle w:val="TableParagraph"/>
                          <w:spacing w:line="220" w:lineRule="exact"/>
                          <w:ind w:left="3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−</w:t>
                        </w:r>
                      </w:p>
                    </w:tc>
                    <w:tc>
                      <w:tcPr>
                        <w:tcW w:w="506" w:type="dxa"/>
                      </w:tcPr>
                      <w:p w:rsidR="00A057F7" w:rsidRDefault="00EE738A">
                        <w:pPr>
                          <w:pStyle w:val="TableParagraph"/>
                          <w:spacing w:line="220" w:lineRule="exact"/>
                          <w:ind w:lef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A057F7">
                    <w:trPr>
                      <w:trHeight w:val="284"/>
                    </w:trPr>
                    <w:tc>
                      <w:tcPr>
                        <w:tcW w:w="302" w:type="dxa"/>
                      </w:tcPr>
                      <w:p w:rsidR="00A057F7" w:rsidRDefault="00EE738A">
                        <w:pPr>
                          <w:pStyle w:val="TableParagraph"/>
                          <w:spacing w:line="265" w:lineRule="exact"/>
                          <w:ind w:right="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18" w:type="dxa"/>
                      </w:tcPr>
                      <w:p w:rsidR="00A057F7" w:rsidRDefault="00EE738A">
                        <w:pPr>
                          <w:pStyle w:val="TableParagraph"/>
                          <w:spacing w:line="265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</w:tcPr>
                      <w:p w:rsidR="00A057F7" w:rsidRDefault="00EE738A">
                        <w:pPr>
                          <w:pStyle w:val="TableParagraph"/>
                          <w:spacing w:before="3" w:line="261" w:lineRule="exact"/>
                          <w:ind w:left="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</w:tcPr>
                      <w:p w:rsidR="00A057F7" w:rsidRDefault="00EE738A">
                        <w:pPr>
                          <w:pStyle w:val="TableParagraph"/>
                          <w:spacing w:before="3" w:line="261" w:lineRule="exact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94" w:type="dxa"/>
                      </w:tcPr>
                      <w:p w:rsidR="00A057F7" w:rsidRDefault="00EE738A">
                        <w:pPr>
                          <w:pStyle w:val="TableParagraph"/>
                          <w:spacing w:before="3" w:line="261" w:lineRule="exact"/>
                          <w:ind w:righ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06" w:type="dxa"/>
                      </w:tcPr>
                      <w:p w:rsidR="00A057F7" w:rsidRDefault="00EE738A">
                        <w:pPr>
                          <w:pStyle w:val="TableParagraph"/>
                          <w:spacing w:line="187" w:lineRule="auto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w w:val="140"/>
                            <w:position w:val="-4"/>
                            <w:sz w:val="24"/>
                          </w:rPr>
                          <w:t>−</w:t>
                        </w:r>
                        <w:r>
                          <w:rPr>
                            <w:w w:val="140"/>
                            <w:sz w:val="24"/>
                          </w:rPr>
                          <w:t>)</w:t>
                        </w:r>
                      </w:p>
                    </w:tc>
                  </w:tr>
                </w:tbl>
                <w:p w:rsidR="00A057F7" w:rsidRDefault="00A057F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mbria Math"/>
          <w:w w:val="344"/>
        </w:rPr>
        <w:t xml:space="preserve"> </w:t>
      </w:r>
      <w:r>
        <w:rPr>
          <w:rFonts w:ascii="Cambria Math"/>
          <w:spacing w:val="17"/>
        </w:rPr>
        <w:t xml:space="preserve"> </w:t>
      </w:r>
      <w:r>
        <w:rPr>
          <w:rFonts w:ascii="Cambria Math"/>
          <w:position w:val="-4"/>
        </w:rPr>
        <w:t>0</w:t>
      </w:r>
    </w:p>
    <w:p w:rsidR="00A057F7" w:rsidRDefault="00EE738A">
      <w:pPr>
        <w:pStyle w:val="a3"/>
        <w:spacing w:line="241" w:lineRule="exact"/>
        <w:ind w:left="1715"/>
        <w:rPr>
          <w:rFonts w:ascii="Cambria Math"/>
        </w:rPr>
      </w:pPr>
      <w:r>
        <w:rPr>
          <w:rFonts w:ascii="Cambria Math"/>
        </w:rPr>
        <w:t>1</w:t>
      </w:r>
    </w:p>
    <w:p w:rsidR="00A057F7" w:rsidRDefault="00EE738A">
      <w:pPr>
        <w:pStyle w:val="a3"/>
        <w:spacing w:line="301" w:lineRule="exact"/>
        <w:ind w:left="1463"/>
        <w:rPr>
          <w:rFonts w:ascii="Cambria Math"/>
        </w:rPr>
      </w:pPr>
      <w:proofErr w:type="gramStart"/>
      <w:r>
        <w:rPr>
          <w:rFonts w:ascii="Cambria Math"/>
          <w:w w:val="165"/>
        </w:rPr>
        <w:t>(</w:t>
      </w:r>
      <w:r>
        <w:rPr>
          <w:rFonts w:ascii="Cambria Math"/>
          <w:spacing w:val="-27"/>
          <w:w w:val="165"/>
        </w:rPr>
        <w:t xml:space="preserve"> </w:t>
      </w:r>
      <w:r>
        <w:rPr>
          <w:rFonts w:ascii="Cambria Math"/>
          <w:w w:val="120"/>
          <w:position w:val="-3"/>
        </w:rPr>
        <w:t>0</w:t>
      </w:r>
      <w:proofErr w:type="gramEnd"/>
    </w:p>
    <w:p w:rsidR="00A057F7" w:rsidRDefault="00EE738A">
      <w:pPr>
        <w:pStyle w:val="a3"/>
        <w:tabs>
          <w:tab w:val="left" w:pos="642"/>
          <w:tab w:val="left" w:pos="1014"/>
          <w:tab w:val="left" w:pos="1389"/>
        </w:tabs>
        <w:spacing w:before="59" w:line="287" w:lineRule="exact"/>
        <w:ind w:left="270"/>
        <w:rPr>
          <w:rFonts w:ascii="Cambria Math"/>
        </w:rPr>
      </w:pPr>
      <w:r>
        <w:br w:type="column"/>
      </w:r>
      <w:r>
        <w:rPr>
          <w:rFonts w:ascii="Cambria Math"/>
          <w:position w:val="1"/>
        </w:rPr>
        <w:lastRenderedPageBreak/>
        <w:t>3</w:t>
      </w:r>
      <w:r>
        <w:rPr>
          <w:rFonts w:ascii="Cambria Math"/>
          <w:position w:val="1"/>
        </w:rPr>
        <w:tab/>
        <w:t>3</w:t>
      </w:r>
      <w:r>
        <w:rPr>
          <w:rFonts w:ascii="Cambria Math"/>
          <w:position w:val="1"/>
        </w:rPr>
        <w:tab/>
      </w:r>
      <w:r>
        <w:rPr>
          <w:rFonts w:ascii="Cambria Math"/>
        </w:rPr>
        <w:t>1</w:t>
      </w:r>
      <w:r>
        <w:rPr>
          <w:rFonts w:ascii="Cambria Math"/>
        </w:rPr>
        <w:tab/>
        <w:t>3</w:t>
      </w:r>
    </w:p>
    <w:p w:rsidR="00A057F7" w:rsidRDefault="00EE738A">
      <w:pPr>
        <w:pStyle w:val="a3"/>
        <w:tabs>
          <w:tab w:val="left" w:pos="642"/>
          <w:tab w:val="left" w:pos="1014"/>
          <w:tab w:val="left" w:pos="1389"/>
        </w:tabs>
        <w:spacing w:line="282" w:lineRule="exact"/>
        <w:ind w:left="270"/>
        <w:rPr>
          <w:rFonts w:ascii="Cambria Math"/>
        </w:rPr>
      </w:pPr>
      <w:r>
        <w:rPr>
          <w:rFonts w:ascii="Cambria Math"/>
          <w:position w:val="1"/>
        </w:rPr>
        <w:t>4</w:t>
      </w:r>
      <w:r>
        <w:rPr>
          <w:rFonts w:ascii="Cambria Math"/>
          <w:position w:val="1"/>
        </w:rPr>
        <w:tab/>
        <w:t>1</w:t>
      </w:r>
      <w:r>
        <w:rPr>
          <w:rFonts w:ascii="Cambria Math"/>
          <w:position w:val="1"/>
        </w:rPr>
        <w:tab/>
      </w:r>
      <w:r>
        <w:rPr>
          <w:rFonts w:ascii="Cambria Math"/>
        </w:rPr>
        <w:t>2</w:t>
      </w:r>
      <w:r>
        <w:rPr>
          <w:rFonts w:ascii="Cambria Math"/>
        </w:rPr>
        <w:tab/>
        <w:t>1</w:t>
      </w:r>
      <w:r>
        <w:rPr>
          <w:rFonts w:ascii="Cambria Math"/>
          <w:spacing w:val="15"/>
        </w:rPr>
        <w:t xml:space="preserve"> </w:t>
      </w:r>
      <w:r>
        <w:rPr>
          <w:rFonts w:ascii="Cambria Math"/>
          <w:w w:val="344"/>
          <w:position w:val="-14"/>
        </w:rPr>
        <w:t xml:space="preserve"> </w:t>
      </w:r>
    </w:p>
    <w:p w:rsidR="00A057F7" w:rsidRDefault="00EE738A">
      <w:pPr>
        <w:pStyle w:val="a3"/>
        <w:tabs>
          <w:tab w:val="left" w:pos="642"/>
          <w:tab w:val="left" w:pos="1014"/>
          <w:tab w:val="left" w:pos="1389"/>
        </w:tabs>
        <w:spacing w:line="266" w:lineRule="exact"/>
        <w:ind w:left="270"/>
        <w:rPr>
          <w:rFonts w:ascii="Cambria Math"/>
        </w:rPr>
      </w:pPr>
      <w:r>
        <w:rPr>
          <w:rFonts w:ascii="Cambria Math"/>
          <w:position w:val="1"/>
        </w:rPr>
        <w:t>1</w:t>
      </w:r>
      <w:r>
        <w:rPr>
          <w:rFonts w:ascii="Cambria Math"/>
          <w:position w:val="1"/>
        </w:rPr>
        <w:tab/>
        <w:t>3</w:t>
      </w:r>
      <w:r>
        <w:rPr>
          <w:rFonts w:ascii="Cambria Math"/>
          <w:position w:val="1"/>
        </w:rPr>
        <w:tab/>
      </w:r>
      <w:r>
        <w:rPr>
          <w:rFonts w:ascii="Cambria Math"/>
        </w:rPr>
        <w:t>2</w:t>
      </w:r>
      <w:r>
        <w:rPr>
          <w:rFonts w:ascii="Cambria Math"/>
        </w:rPr>
        <w:tab/>
        <w:t>0</w:t>
      </w:r>
    </w:p>
    <w:p w:rsidR="00A057F7" w:rsidRDefault="00EE738A">
      <w:pPr>
        <w:pStyle w:val="a3"/>
        <w:tabs>
          <w:tab w:val="left" w:pos="642"/>
          <w:tab w:val="left" w:pos="1062"/>
          <w:tab w:val="left" w:pos="1434"/>
        </w:tabs>
        <w:spacing w:line="272" w:lineRule="exact"/>
        <w:ind w:left="200"/>
        <w:rPr>
          <w:rFonts w:ascii="Cambria Math" w:hAnsi="Cambria Math"/>
        </w:rPr>
      </w:pPr>
      <w:r>
        <w:rPr>
          <w:rFonts w:ascii="Cambria Math" w:hAnsi="Cambria Math"/>
          <w:position w:val="1"/>
        </w:rPr>
        <w:t>−</w:t>
      </w:r>
      <w:r>
        <w:rPr>
          <w:rFonts w:ascii="Cambria Math" w:hAnsi="Cambria Math"/>
          <w:position w:val="1"/>
        </w:rPr>
        <w:tab/>
      </w:r>
      <w:bookmarkStart w:id="0" w:name="_GoBack"/>
      <w:bookmarkEnd w:id="0"/>
      <w:r>
        <w:rPr>
          <w:rFonts w:ascii="Cambria Math" w:hAnsi="Cambria Math"/>
          <w:position w:val="1"/>
        </w:rPr>
        <w:t>0</w:t>
      </w:r>
      <w:r>
        <w:rPr>
          <w:rFonts w:ascii="Cambria Math" w:hAnsi="Cambria Math"/>
          <w:position w:val="1"/>
        </w:rPr>
        <w:tab/>
      </w:r>
      <w:r>
        <w:rPr>
          <w:rFonts w:ascii="Cambria Math" w:hAnsi="Cambria Math"/>
        </w:rPr>
        <w:t>2</w:t>
      </w:r>
      <w:r>
        <w:rPr>
          <w:rFonts w:ascii="Cambria Math" w:hAnsi="Cambria Math"/>
        </w:rPr>
        <w:tab/>
        <w:t>0</w:t>
      </w:r>
    </w:p>
    <w:p w:rsidR="00A057F7" w:rsidRDefault="00A057F7">
      <w:pPr>
        <w:pStyle w:val="a3"/>
        <w:rPr>
          <w:rFonts w:ascii="Cambria Math"/>
        </w:rPr>
      </w:pPr>
    </w:p>
    <w:p w:rsidR="00A057F7" w:rsidRDefault="00A057F7">
      <w:pPr>
        <w:pStyle w:val="a3"/>
        <w:rPr>
          <w:rFonts w:ascii="Cambria Math"/>
        </w:rPr>
      </w:pPr>
    </w:p>
    <w:p w:rsidR="00A057F7" w:rsidRDefault="00A057F7">
      <w:pPr>
        <w:pStyle w:val="a3"/>
        <w:spacing w:before="3"/>
        <w:rPr>
          <w:rFonts w:ascii="Cambria Math"/>
          <w:sz w:val="28"/>
        </w:rPr>
      </w:pPr>
    </w:p>
    <w:p w:rsidR="00A057F7" w:rsidRDefault="00EE738A">
      <w:pPr>
        <w:pStyle w:val="a3"/>
        <w:tabs>
          <w:tab w:val="left" w:pos="2123"/>
          <w:tab w:val="left" w:pos="2550"/>
          <w:tab w:val="left" w:pos="2922"/>
          <w:tab w:val="left" w:pos="3297"/>
          <w:tab w:val="left" w:pos="3722"/>
          <w:tab w:val="left" w:pos="4094"/>
        </w:tabs>
        <w:ind w:left="1751"/>
        <w:rPr>
          <w:rFonts w:ascii="Cambria Math"/>
        </w:rPr>
      </w:pPr>
      <w:r>
        <w:rPr>
          <w:rFonts w:ascii="Cambria Math"/>
          <w:position w:val="2"/>
        </w:rPr>
        <w:t>0</w:t>
      </w:r>
      <w:r>
        <w:rPr>
          <w:rFonts w:ascii="Cambria Math"/>
          <w:position w:val="2"/>
        </w:rPr>
        <w:tab/>
        <w:t>1</w:t>
      </w:r>
      <w:r>
        <w:rPr>
          <w:rFonts w:ascii="Cambria Math"/>
          <w:position w:val="2"/>
        </w:rPr>
        <w:tab/>
        <w:t>0</w:t>
      </w:r>
      <w:r>
        <w:rPr>
          <w:rFonts w:ascii="Cambria Math"/>
          <w:position w:val="2"/>
        </w:rPr>
        <w:tab/>
        <w:t>0</w:t>
      </w:r>
      <w:r>
        <w:rPr>
          <w:rFonts w:ascii="Cambria Math"/>
          <w:position w:val="2"/>
        </w:rPr>
        <w:tab/>
      </w:r>
      <w:r>
        <w:rPr>
          <w:rFonts w:ascii="Cambria Math"/>
          <w:position w:val="1"/>
        </w:rPr>
        <w:t>0</w:t>
      </w:r>
      <w:r>
        <w:rPr>
          <w:rFonts w:ascii="Cambria Math"/>
          <w:position w:val="1"/>
        </w:rPr>
        <w:tab/>
      </w:r>
      <w:r>
        <w:rPr>
          <w:rFonts w:ascii="Cambria Math"/>
        </w:rPr>
        <w:t>1</w:t>
      </w:r>
      <w:r>
        <w:rPr>
          <w:rFonts w:ascii="Cambria Math"/>
        </w:rPr>
        <w:tab/>
        <w:t>0</w:t>
      </w:r>
    </w:p>
    <w:p w:rsidR="00A057F7" w:rsidRDefault="00A057F7">
      <w:pPr>
        <w:rPr>
          <w:rFonts w:ascii="Cambria Math"/>
        </w:rPr>
        <w:sectPr w:rsidR="00A057F7">
          <w:type w:val="continuous"/>
          <w:pgSz w:w="11910" w:h="16840"/>
          <w:pgMar w:top="1040" w:right="340" w:bottom="280" w:left="620" w:header="720" w:footer="720" w:gutter="0"/>
          <w:cols w:num="2" w:space="720" w:equalWidth="0">
            <w:col w:w="2663" w:space="40"/>
            <w:col w:w="8247"/>
          </w:cols>
        </w:sectPr>
      </w:pPr>
    </w:p>
    <w:p w:rsidR="00A057F7" w:rsidRDefault="00A057F7">
      <w:pPr>
        <w:pStyle w:val="a3"/>
        <w:rPr>
          <w:rFonts w:ascii="Cambria Math"/>
          <w:sz w:val="20"/>
        </w:rPr>
      </w:pPr>
    </w:p>
    <w:p w:rsidR="00A057F7" w:rsidRDefault="00A057F7">
      <w:pPr>
        <w:pStyle w:val="a3"/>
        <w:spacing w:before="6"/>
        <w:rPr>
          <w:rFonts w:ascii="Cambria Math"/>
          <w:sz w:val="17"/>
        </w:rPr>
      </w:pPr>
    </w:p>
    <w:p w:rsidR="00A057F7" w:rsidRDefault="00EE738A">
      <w:pPr>
        <w:pStyle w:val="a4"/>
        <w:numPr>
          <w:ilvl w:val="0"/>
          <w:numId w:val="2"/>
        </w:numPr>
        <w:tabs>
          <w:tab w:val="left" w:pos="1083"/>
        </w:tabs>
        <w:spacing w:before="90" w:line="360" w:lineRule="auto"/>
        <w:ind w:right="506"/>
        <w:jc w:val="both"/>
        <w:rPr>
          <w:sz w:val="24"/>
        </w:rPr>
      </w:pPr>
      <w:r>
        <w:rPr>
          <w:b/>
          <w:sz w:val="24"/>
        </w:rPr>
        <w:t>Вычисление оценок</w:t>
      </w:r>
      <w:r>
        <w:rPr>
          <w:sz w:val="24"/>
        </w:rPr>
        <w:t xml:space="preserve">. </w:t>
      </w:r>
      <w:r>
        <w:rPr>
          <w:b/>
          <w:sz w:val="24"/>
        </w:rPr>
        <w:t xml:space="preserve">Нижней оценкой Н </w:t>
      </w:r>
      <w:r>
        <w:rPr>
          <w:sz w:val="24"/>
        </w:rPr>
        <w:t>оптимального значения критерия будет сумма вычитаемых минимальных элементов. Эта оценка увеличивается на сумму q минимальных элементов нулевой строки и q минимальных элементов нулевого столбца. Полученная оценка является оптимальным значен</w:t>
      </w:r>
      <w:r>
        <w:rPr>
          <w:sz w:val="24"/>
        </w:rPr>
        <w:t xml:space="preserve">ием критерия задачи. Для вычисления </w:t>
      </w:r>
      <w:r>
        <w:rPr>
          <w:b/>
          <w:sz w:val="24"/>
        </w:rPr>
        <w:t xml:space="preserve">верхней оценки W </w:t>
      </w:r>
      <w:r>
        <w:rPr>
          <w:sz w:val="24"/>
        </w:rPr>
        <w:t>ищется допустимое решение эвристическим методом: в</w:t>
      </w:r>
      <w:r>
        <w:rPr>
          <w:spacing w:val="15"/>
          <w:sz w:val="24"/>
        </w:rPr>
        <w:t xml:space="preserve"> </w:t>
      </w:r>
      <w:r>
        <w:rPr>
          <w:sz w:val="24"/>
        </w:rPr>
        <w:t>совокупность</w:t>
      </w:r>
    </w:p>
    <w:p w:rsidR="00A057F7" w:rsidRDefault="00A057F7">
      <w:pPr>
        <w:spacing w:line="360" w:lineRule="auto"/>
        <w:jc w:val="both"/>
        <w:rPr>
          <w:sz w:val="24"/>
        </w:rPr>
        <w:sectPr w:rsidR="00A057F7">
          <w:type w:val="continuous"/>
          <w:pgSz w:w="11910" w:h="16840"/>
          <w:pgMar w:top="1040" w:right="340" w:bottom="280" w:left="620" w:header="720" w:footer="720" w:gutter="0"/>
          <w:cols w:space="720"/>
        </w:sectPr>
      </w:pPr>
    </w:p>
    <w:p w:rsidR="00A057F7" w:rsidRDefault="00EE738A">
      <w:pPr>
        <w:pStyle w:val="a3"/>
        <w:spacing w:before="68" w:line="357" w:lineRule="auto"/>
        <w:ind w:left="1082" w:right="505"/>
        <w:jc w:val="both"/>
      </w:pPr>
      <w:r>
        <w:lastRenderedPageBreak/>
        <w:t>переходов последовательно включаются те коммуникации (</w:t>
      </w:r>
      <w:proofErr w:type="spellStart"/>
      <w:r>
        <w:t>i,j</w:t>
      </w:r>
      <w:proofErr w:type="spellEnd"/>
      <w:r>
        <w:t xml:space="preserve">), у которых наибольшие характеристики и доставка груза </w:t>
      </w:r>
      <w:r>
        <w:rPr>
          <w:rFonts w:ascii="Cambria Math" w:eastAsia="Cambria Math" w:hAnsi="Cambria Math"/>
        </w:rPr>
        <w:t>𝑎</w:t>
      </w:r>
      <w:r>
        <w:rPr>
          <w:rFonts w:ascii="Cambria Math" w:eastAsia="Cambria Math" w:hAnsi="Cambria Math"/>
          <w:position w:val="-4"/>
          <w:sz w:val="17"/>
        </w:rPr>
        <w:t>𝑗</w:t>
      </w:r>
      <w:r>
        <w:rPr>
          <w:rFonts w:ascii="Cambria Math" w:eastAsia="Cambria Math" w:hAnsi="Cambria Math"/>
          <w:position w:val="-4"/>
          <w:sz w:val="17"/>
        </w:rPr>
        <w:t xml:space="preserve"> </w:t>
      </w:r>
      <w:r>
        <w:t>к кот</w:t>
      </w:r>
      <w:r>
        <w:t>орым возможна с учетом грузоподъёмности транспортных средств.</w:t>
      </w:r>
    </w:p>
    <w:p w:rsidR="00A057F7" w:rsidRDefault="00EE738A">
      <w:pPr>
        <w:pStyle w:val="a3"/>
        <w:spacing w:before="7"/>
        <w:ind w:left="2181"/>
        <w:rPr>
          <w:rFonts w:ascii="Cambria Math" w:eastAsia="Cambria Math"/>
        </w:rPr>
      </w:pPr>
      <w:r>
        <w:rPr>
          <w:rFonts w:ascii="Cambria Math" w:eastAsia="Cambria Math"/>
        </w:rPr>
        <w:t>𝐻</w:t>
      </w:r>
      <w:r>
        <w:rPr>
          <w:rFonts w:ascii="Cambria Math" w:eastAsia="Cambria Math"/>
          <w:vertAlign w:val="subscript"/>
        </w:rPr>
        <w:t>0</w:t>
      </w:r>
      <w:r>
        <w:rPr>
          <w:rFonts w:ascii="Cambria Math" w:eastAsia="Cambria Math"/>
        </w:rPr>
        <w:t xml:space="preserve"> = 0 + 2 + 3 + 2 + 2 + 3 + 2 + 0 + 1 + 0 + 0 + 0 + 1 + 0 + 0 = 16</w:t>
      </w:r>
    </w:p>
    <w:p w:rsidR="00A057F7" w:rsidRDefault="00A057F7">
      <w:pPr>
        <w:rPr>
          <w:rFonts w:ascii="Cambria Math" w:eastAsia="Cambria Math"/>
        </w:rPr>
        <w:sectPr w:rsidR="00A057F7">
          <w:pgSz w:w="11910" w:h="16840"/>
          <w:pgMar w:top="1040" w:right="340" w:bottom="280" w:left="620" w:header="720" w:footer="720" w:gutter="0"/>
          <w:cols w:space="720"/>
        </w:sectPr>
      </w:pPr>
    </w:p>
    <w:p w:rsidR="00A057F7" w:rsidRDefault="00EE738A">
      <w:pPr>
        <w:pStyle w:val="a3"/>
        <w:tabs>
          <w:tab w:val="left" w:pos="446"/>
          <w:tab w:val="left" w:pos="950"/>
        </w:tabs>
        <w:spacing w:before="144" w:line="281" w:lineRule="exact"/>
        <w:ind w:right="22"/>
        <w:jc w:val="right"/>
        <w:rPr>
          <w:rFonts w:ascii="Cambria Math" w:hAnsi="Cambria Math"/>
        </w:rPr>
      </w:pPr>
      <w:r>
        <w:rPr>
          <w:rFonts w:ascii="Cambria Math" w:hAnsi="Cambria Math"/>
        </w:rPr>
        <w:lastRenderedPageBreak/>
        <w:t>−</w:t>
      </w:r>
      <w:r>
        <w:rPr>
          <w:rFonts w:ascii="Cambria Math" w:hAnsi="Cambria Math"/>
        </w:rPr>
        <w:tab/>
        <w:t>0</w:t>
      </w:r>
      <w:r>
        <w:rPr>
          <w:rFonts w:ascii="Cambria Math" w:hAnsi="Cambria Math"/>
          <w:vertAlign w:val="superscript"/>
        </w:rPr>
        <w:t>4</w:t>
      </w:r>
      <w:r>
        <w:rPr>
          <w:rFonts w:ascii="Cambria Math" w:hAnsi="Cambria Math"/>
        </w:rPr>
        <w:tab/>
        <w:t>4</w:t>
      </w:r>
    </w:p>
    <w:p w:rsidR="00A057F7" w:rsidRDefault="00EE738A">
      <w:pPr>
        <w:pStyle w:val="a3"/>
        <w:tabs>
          <w:tab w:val="left" w:pos="688"/>
          <w:tab w:val="left" w:pos="1161"/>
        </w:tabs>
        <w:spacing w:line="281" w:lineRule="exact"/>
        <w:ind w:right="22"/>
        <w:jc w:val="right"/>
        <w:rPr>
          <w:rFonts w:ascii="Cambria Math" w:hAnsi="Cambria Math"/>
        </w:rPr>
      </w:pPr>
      <w:r>
        <w:rPr>
          <w:rFonts w:ascii="Cambria Math" w:hAnsi="Cambria Math"/>
          <w:w w:val="344"/>
          <w:position w:val="-12"/>
        </w:rPr>
        <w:t xml:space="preserve"> </w:t>
      </w:r>
      <w:r>
        <w:rPr>
          <w:rFonts w:ascii="Cambria Math" w:hAnsi="Cambria Math"/>
          <w:spacing w:val="-3"/>
        </w:rPr>
        <w:t>0</w:t>
      </w:r>
      <w:r>
        <w:rPr>
          <w:rFonts w:ascii="Cambria Math" w:hAnsi="Cambria Math"/>
          <w:spacing w:val="-3"/>
          <w:vertAlign w:val="superscript"/>
        </w:rPr>
        <w:t>1</w:t>
      </w:r>
      <w:r>
        <w:rPr>
          <w:rFonts w:ascii="Cambria Math" w:hAnsi="Cambria Math"/>
          <w:spacing w:val="-3"/>
        </w:rPr>
        <w:tab/>
      </w:r>
      <w:r>
        <w:rPr>
          <w:rFonts w:ascii="Cambria Math" w:hAnsi="Cambria Math"/>
        </w:rPr>
        <w:t>−</w:t>
      </w:r>
      <w:r>
        <w:rPr>
          <w:rFonts w:ascii="Cambria Math" w:hAnsi="Cambria Math"/>
        </w:rPr>
        <w:tab/>
        <w:t>7</w:t>
      </w:r>
    </w:p>
    <w:p w:rsidR="00A057F7" w:rsidRDefault="00EE738A">
      <w:pPr>
        <w:pStyle w:val="a3"/>
        <w:tabs>
          <w:tab w:val="left" w:pos="479"/>
          <w:tab w:val="left" w:pos="907"/>
        </w:tabs>
        <w:spacing w:line="274" w:lineRule="exact"/>
        <w:jc w:val="right"/>
        <w:rPr>
          <w:rFonts w:ascii="Cambria Math" w:hAnsi="Cambria Math"/>
        </w:rPr>
      </w:pPr>
      <w:r>
        <w:rPr>
          <w:rFonts w:ascii="Cambria Math" w:hAnsi="Cambria Math"/>
        </w:rPr>
        <w:t>1</w:t>
      </w:r>
      <w:r>
        <w:rPr>
          <w:rFonts w:ascii="Cambria Math" w:hAnsi="Cambria Math"/>
        </w:rPr>
        <w:tab/>
        <w:t>3</w:t>
      </w:r>
      <w:r>
        <w:rPr>
          <w:rFonts w:ascii="Cambria Math" w:hAnsi="Cambria Math"/>
        </w:rPr>
        <w:tab/>
        <w:t>−</w:t>
      </w:r>
    </w:p>
    <w:p w:rsidR="00A057F7" w:rsidRDefault="00EE738A">
      <w:pPr>
        <w:pStyle w:val="a3"/>
        <w:tabs>
          <w:tab w:val="left" w:pos="427"/>
          <w:tab w:val="left" w:pos="854"/>
        </w:tabs>
        <w:spacing w:line="274" w:lineRule="exact"/>
        <w:ind w:right="73"/>
        <w:jc w:val="right"/>
        <w:rPr>
          <w:rFonts w:ascii="Cambria Math"/>
        </w:rPr>
      </w:pPr>
      <w:r>
        <w:rPr>
          <w:rFonts w:ascii="Cambria Math"/>
        </w:rPr>
        <w:t>2</w:t>
      </w:r>
      <w:r>
        <w:rPr>
          <w:rFonts w:ascii="Cambria Math"/>
        </w:rPr>
        <w:tab/>
        <w:t>5</w:t>
      </w:r>
      <w:r>
        <w:rPr>
          <w:rFonts w:ascii="Cambria Math"/>
        </w:rPr>
        <w:tab/>
        <w:t>4</w:t>
      </w:r>
    </w:p>
    <w:p w:rsidR="00A057F7" w:rsidRDefault="00EE738A">
      <w:pPr>
        <w:pStyle w:val="a3"/>
        <w:tabs>
          <w:tab w:val="left" w:pos="683"/>
          <w:tab w:val="left" w:pos="1111"/>
        </w:tabs>
        <w:spacing w:line="280" w:lineRule="exact"/>
        <w:ind w:right="73"/>
        <w:jc w:val="right"/>
        <w:rPr>
          <w:rFonts w:ascii="Cambria Math"/>
        </w:rPr>
      </w:pPr>
      <w:r>
        <w:rPr>
          <w:rFonts w:ascii="Cambria Math"/>
          <w:spacing w:val="22"/>
          <w:w w:val="344"/>
        </w:rPr>
        <w:t xml:space="preserve"> </w:t>
      </w:r>
      <w:r>
        <w:rPr>
          <w:rFonts w:ascii="Cambria Math"/>
          <w:spacing w:val="-3"/>
        </w:rPr>
        <w:t>0</w:t>
      </w:r>
      <w:r>
        <w:rPr>
          <w:rFonts w:ascii="Cambria Math"/>
          <w:spacing w:val="-3"/>
          <w:vertAlign w:val="superscript"/>
        </w:rPr>
        <w:t>1</w:t>
      </w:r>
      <w:r>
        <w:rPr>
          <w:rFonts w:ascii="Cambria Math"/>
          <w:spacing w:val="-3"/>
        </w:rPr>
        <w:tab/>
      </w:r>
      <w:r>
        <w:rPr>
          <w:rFonts w:ascii="Cambria Math"/>
        </w:rPr>
        <w:t>1</w:t>
      </w:r>
      <w:r>
        <w:rPr>
          <w:rFonts w:ascii="Cambria Math"/>
        </w:rPr>
        <w:tab/>
        <w:t>2</w:t>
      </w:r>
    </w:p>
    <w:p w:rsidR="00A057F7" w:rsidRDefault="00EE738A">
      <w:pPr>
        <w:tabs>
          <w:tab w:val="left" w:pos="676"/>
          <w:tab w:val="left" w:pos="1048"/>
          <w:tab w:val="left" w:pos="1530"/>
        </w:tabs>
        <w:spacing w:before="115" w:line="298" w:lineRule="exact"/>
        <w:ind w:left="301"/>
        <w:rPr>
          <w:rFonts w:ascii="Cambria Math"/>
          <w:sz w:val="24"/>
        </w:rPr>
      </w:pPr>
      <w:r>
        <w:br w:type="column"/>
      </w:r>
      <w:r>
        <w:rPr>
          <w:rFonts w:ascii="Cambria Math"/>
          <w:sz w:val="24"/>
        </w:rPr>
        <w:lastRenderedPageBreak/>
        <w:t>3</w:t>
      </w:r>
      <w:r>
        <w:rPr>
          <w:rFonts w:ascii="Cambria Math"/>
          <w:sz w:val="24"/>
        </w:rPr>
        <w:tab/>
        <w:t>3</w:t>
      </w:r>
      <w:r>
        <w:rPr>
          <w:rFonts w:ascii="Cambria Math"/>
          <w:sz w:val="24"/>
        </w:rPr>
        <w:tab/>
      </w:r>
      <w:r>
        <w:rPr>
          <w:rFonts w:ascii="Cambria Math"/>
          <w:position w:val="-2"/>
          <w:sz w:val="24"/>
        </w:rPr>
        <w:t>0</w:t>
      </w:r>
      <w:r>
        <w:rPr>
          <w:rFonts w:ascii="Cambria Math"/>
          <w:position w:val="6"/>
          <w:sz w:val="17"/>
        </w:rPr>
        <w:t>4</w:t>
      </w:r>
      <w:r>
        <w:rPr>
          <w:rFonts w:ascii="Cambria Math"/>
          <w:position w:val="6"/>
          <w:sz w:val="17"/>
        </w:rPr>
        <w:tab/>
      </w:r>
      <w:r>
        <w:rPr>
          <w:rFonts w:ascii="Cambria Math"/>
          <w:position w:val="-2"/>
          <w:sz w:val="24"/>
        </w:rPr>
        <w:t>3</w:t>
      </w:r>
    </w:p>
    <w:p w:rsidR="00A057F7" w:rsidRDefault="00EE738A">
      <w:pPr>
        <w:pStyle w:val="a3"/>
        <w:tabs>
          <w:tab w:val="left" w:pos="676"/>
          <w:tab w:val="left" w:pos="1103"/>
          <w:tab w:val="left" w:pos="1475"/>
        </w:tabs>
        <w:spacing w:line="272" w:lineRule="exact"/>
        <w:ind w:left="301"/>
        <w:rPr>
          <w:rFonts w:ascii="Cambria Math"/>
        </w:rPr>
      </w:pPr>
      <w:r>
        <w:rPr>
          <w:rFonts w:ascii="Cambria Math"/>
          <w:position w:val="1"/>
        </w:rPr>
        <w:t>4</w:t>
      </w:r>
      <w:r>
        <w:rPr>
          <w:rFonts w:ascii="Cambria Math"/>
          <w:position w:val="1"/>
        </w:rPr>
        <w:tab/>
        <w:t>1</w:t>
      </w:r>
      <w:r>
        <w:rPr>
          <w:rFonts w:ascii="Cambria Math"/>
          <w:position w:val="1"/>
        </w:rPr>
        <w:tab/>
      </w:r>
      <w:r>
        <w:rPr>
          <w:rFonts w:ascii="Cambria Math"/>
        </w:rPr>
        <w:t>1</w:t>
      </w:r>
      <w:r>
        <w:rPr>
          <w:rFonts w:ascii="Cambria Math"/>
        </w:rPr>
        <w:tab/>
        <w:t>1</w:t>
      </w:r>
    </w:p>
    <w:p w:rsidR="00A057F7" w:rsidRDefault="00EE738A">
      <w:pPr>
        <w:pStyle w:val="a3"/>
        <w:tabs>
          <w:tab w:val="left" w:pos="676"/>
          <w:tab w:val="left" w:pos="1048"/>
          <w:tab w:val="left" w:pos="1422"/>
        </w:tabs>
        <w:spacing w:line="299" w:lineRule="exact"/>
        <w:ind w:left="301"/>
        <w:rPr>
          <w:rFonts w:ascii="Cambria Math"/>
          <w:sz w:val="17"/>
        </w:rPr>
      </w:pPr>
      <w:r>
        <w:rPr>
          <w:rFonts w:ascii="Cambria Math"/>
        </w:rPr>
        <w:t>1</w:t>
      </w:r>
      <w:r>
        <w:rPr>
          <w:rFonts w:ascii="Cambria Math"/>
        </w:rPr>
        <w:tab/>
        <w:t>3</w:t>
      </w:r>
      <w:r>
        <w:rPr>
          <w:rFonts w:ascii="Cambria Math"/>
        </w:rPr>
        <w:tab/>
      </w:r>
      <w:r>
        <w:rPr>
          <w:rFonts w:ascii="Cambria Math"/>
          <w:position w:val="-2"/>
        </w:rPr>
        <w:t>1</w:t>
      </w:r>
      <w:r>
        <w:rPr>
          <w:rFonts w:ascii="Cambria Math"/>
          <w:position w:val="-2"/>
        </w:rPr>
        <w:tab/>
        <w:t>0</w:t>
      </w:r>
      <w:r>
        <w:rPr>
          <w:rFonts w:ascii="Cambria Math"/>
          <w:position w:val="6"/>
          <w:sz w:val="17"/>
        </w:rPr>
        <w:t>0</w:t>
      </w:r>
    </w:p>
    <w:p w:rsidR="00A057F7" w:rsidRDefault="00EE738A">
      <w:pPr>
        <w:pStyle w:val="a3"/>
        <w:tabs>
          <w:tab w:val="left" w:pos="676"/>
          <w:tab w:val="left" w:pos="1151"/>
          <w:tab w:val="left" w:pos="1525"/>
        </w:tabs>
        <w:spacing w:line="293" w:lineRule="exact"/>
        <w:ind w:left="227"/>
        <w:rPr>
          <w:rFonts w:ascii="Cambria Math" w:hAnsi="Cambria Math"/>
          <w:sz w:val="17"/>
        </w:rPr>
      </w:pPr>
      <w:r>
        <w:rPr>
          <w:rFonts w:ascii="Cambria Math" w:hAnsi="Cambria Math"/>
        </w:rPr>
        <w:t>−</w:t>
      </w:r>
      <w:r>
        <w:rPr>
          <w:rFonts w:ascii="Cambria Math" w:hAnsi="Cambria Math"/>
        </w:rPr>
        <w:tab/>
      </w:r>
      <w:r>
        <w:rPr>
          <w:rFonts w:ascii="Cambria Math" w:hAnsi="Cambria Math"/>
          <w:spacing w:val="-3"/>
        </w:rPr>
        <w:t>0</w:t>
      </w:r>
      <w:r>
        <w:rPr>
          <w:rFonts w:ascii="Cambria Math" w:hAnsi="Cambria Math"/>
          <w:spacing w:val="-3"/>
          <w:vertAlign w:val="superscript"/>
        </w:rPr>
        <w:t>1</w:t>
      </w:r>
      <w:r>
        <w:rPr>
          <w:rFonts w:ascii="Cambria Math" w:hAnsi="Cambria Math"/>
          <w:spacing w:val="-3"/>
        </w:rPr>
        <w:tab/>
      </w:r>
      <w:r>
        <w:rPr>
          <w:rFonts w:ascii="Cambria Math" w:hAnsi="Cambria Math"/>
          <w:position w:val="-2"/>
        </w:rPr>
        <w:t>1</w:t>
      </w:r>
      <w:r>
        <w:rPr>
          <w:rFonts w:ascii="Cambria Math" w:hAnsi="Cambria Math"/>
          <w:position w:val="-2"/>
        </w:rPr>
        <w:tab/>
        <w:t>0</w:t>
      </w:r>
      <w:r>
        <w:rPr>
          <w:rFonts w:ascii="Cambria Math" w:hAnsi="Cambria Math"/>
          <w:position w:val="6"/>
          <w:sz w:val="17"/>
        </w:rPr>
        <w:t>0</w:t>
      </w:r>
    </w:p>
    <w:p w:rsidR="00A057F7" w:rsidRDefault="00EE738A">
      <w:pPr>
        <w:pStyle w:val="a3"/>
        <w:tabs>
          <w:tab w:val="left" w:pos="705"/>
          <w:tab w:val="left" w:pos="1206"/>
          <w:tab w:val="left" w:pos="1578"/>
        </w:tabs>
        <w:spacing w:line="255" w:lineRule="exact"/>
        <w:ind w:left="251"/>
        <w:rPr>
          <w:rFonts w:ascii="Cambria Math" w:hAnsi="Cambria Math"/>
        </w:rPr>
      </w:pPr>
      <w:r>
        <w:rPr>
          <w:rFonts w:ascii="Cambria Math" w:hAnsi="Cambria Math"/>
          <w:position w:val="1"/>
        </w:rPr>
        <w:t>3</w:t>
      </w:r>
      <w:r>
        <w:rPr>
          <w:rFonts w:ascii="Cambria Math" w:hAnsi="Cambria Math"/>
          <w:position w:val="1"/>
        </w:rPr>
        <w:tab/>
        <w:t>−</w:t>
      </w:r>
      <w:r>
        <w:rPr>
          <w:rFonts w:ascii="Cambria Math" w:hAnsi="Cambria Math"/>
          <w:position w:val="1"/>
        </w:rPr>
        <w:tab/>
      </w:r>
      <w:r>
        <w:rPr>
          <w:rFonts w:ascii="Cambria Math" w:hAnsi="Cambria Math"/>
        </w:rPr>
        <w:t>1</w:t>
      </w:r>
      <w:r>
        <w:rPr>
          <w:rFonts w:ascii="Cambria Math" w:hAnsi="Cambria Math"/>
        </w:rPr>
        <w:tab/>
        <w:t>1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  <w:w w:val="344"/>
          <w:position w:val="3"/>
        </w:rPr>
        <w:t xml:space="preserve"> </w:t>
      </w:r>
    </w:p>
    <w:p w:rsidR="00A057F7" w:rsidRDefault="00A057F7">
      <w:pPr>
        <w:spacing w:line="255" w:lineRule="exact"/>
        <w:rPr>
          <w:rFonts w:ascii="Cambria Math" w:hAnsi="Cambria Math"/>
        </w:rPr>
        <w:sectPr w:rsidR="00A057F7">
          <w:type w:val="continuous"/>
          <w:pgSz w:w="11910" w:h="16840"/>
          <w:pgMar w:top="1040" w:right="340" w:bottom="280" w:left="620" w:header="720" w:footer="720" w:gutter="0"/>
          <w:cols w:num="2" w:space="720" w:equalWidth="0">
            <w:col w:w="5426" w:space="40"/>
            <w:col w:w="5484"/>
          </w:cols>
        </w:sectPr>
      </w:pPr>
    </w:p>
    <w:p w:rsidR="00A057F7" w:rsidRDefault="00EE738A">
      <w:pPr>
        <w:pStyle w:val="a3"/>
        <w:spacing w:line="253" w:lineRule="exact"/>
        <w:ind w:right="40"/>
        <w:jc w:val="right"/>
        <w:rPr>
          <w:rFonts w:ascii="Cambria Math"/>
        </w:rPr>
      </w:pPr>
      <w:r>
        <w:rPr>
          <w:rFonts w:ascii="Cambria Math"/>
        </w:rPr>
        <w:lastRenderedPageBreak/>
        <w:t>1</w:t>
      </w:r>
    </w:p>
    <w:p w:rsidR="00A057F7" w:rsidRDefault="00EE738A">
      <w:pPr>
        <w:pStyle w:val="a3"/>
        <w:spacing w:line="286" w:lineRule="exact"/>
        <w:jc w:val="right"/>
        <w:rPr>
          <w:rFonts w:ascii="Cambria Math"/>
        </w:rPr>
      </w:pPr>
      <w:proofErr w:type="gramStart"/>
      <w:r>
        <w:rPr>
          <w:rFonts w:ascii="Cambria Math"/>
          <w:w w:val="125"/>
          <w:position w:val="1"/>
        </w:rPr>
        <w:t>(</w:t>
      </w:r>
      <w:r>
        <w:rPr>
          <w:rFonts w:ascii="Cambria Math"/>
          <w:w w:val="125"/>
        </w:rPr>
        <w:t>0</w:t>
      </w:r>
      <w:r>
        <w:rPr>
          <w:rFonts w:ascii="Cambria Math"/>
          <w:w w:val="125"/>
          <w:vertAlign w:val="superscript"/>
        </w:rPr>
        <w:t>2</w:t>
      </w:r>
      <w:proofErr w:type="gramEnd"/>
    </w:p>
    <w:p w:rsidR="00A057F7" w:rsidRDefault="00EE738A">
      <w:pPr>
        <w:pStyle w:val="a3"/>
        <w:tabs>
          <w:tab w:val="left" w:pos="583"/>
          <w:tab w:val="left" w:pos="1085"/>
          <w:tab w:val="left" w:pos="1613"/>
        </w:tabs>
        <w:spacing w:line="274" w:lineRule="exact"/>
        <w:ind w:left="211"/>
        <w:rPr>
          <w:rFonts w:ascii="Cambria Math"/>
        </w:rPr>
      </w:pPr>
      <w:r>
        <w:br w:type="column"/>
      </w:r>
      <w:r>
        <w:rPr>
          <w:rFonts w:ascii="Cambria Math"/>
          <w:position w:val="4"/>
        </w:rPr>
        <w:lastRenderedPageBreak/>
        <w:t>1</w:t>
      </w:r>
      <w:r>
        <w:rPr>
          <w:rFonts w:ascii="Cambria Math"/>
          <w:position w:val="4"/>
        </w:rPr>
        <w:tab/>
      </w:r>
      <w:r>
        <w:rPr>
          <w:rFonts w:ascii="Cambria Math"/>
          <w:position w:val="2"/>
        </w:rPr>
        <w:t>0</w:t>
      </w:r>
      <w:r>
        <w:rPr>
          <w:rFonts w:ascii="Cambria Math"/>
          <w:position w:val="2"/>
          <w:vertAlign w:val="superscript"/>
        </w:rPr>
        <w:t>2</w:t>
      </w:r>
      <w:r>
        <w:rPr>
          <w:rFonts w:ascii="Cambria Math"/>
          <w:position w:val="2"/>
        </w:rPr>
        <w:tab/>
      </w:r>
      <w:r>
        <w:rPr>
          <w:rFonts w:ascii="Cambria Math"/>
          <w:spacing w:val="-3"/>
        </w:rPr>
        <w:t>0</w:t>
      </w:r>
      <w:r>
        <w:rPr>
          <w:rFonts w:ascii="Cambria Math"/>
          <w:spacing w:val="-3"/>
          <w:vertAlign w:val="superscript"/>
        </w:rPr>
        <w:t>1</w:t>
      </w:r>
      <w:r>
        <w:rPr>
          <w:rFonts w:ascii="Cambria Math"/>
          <w:spacing w:val="-3"/>
        </w:rPr>
        <w:tab/>
      </w:r>
      <w:r>
        <w:rPr>
          <w:rFonts w:ascii="Cambria Math"/>
          <w:spacing w:val="-20"/>
          <w:position w:val="2"/>
        </w:rPr>
        <w:t>2</w:t>
      </w:r>
    </w:p>
    <w:p w:rsidR="00A057F7" w:rsidRDefault="00EE738A">
      <w:pPr>
        <w:pStyle w:val="a3"/>
        <w:tabs>
          <w:tab w:val="left" w:pos="638"/>
          <w:tab w:val="left" w:pos="1138"/>
          <w:tab w:val="left" w:pos="1613"/>
        </w:tabs>
        <w:spacing w:line="301" w:lineRule="exact"/>
        <w:ind w:left="211"/>
        <w:rPr>
          <w:rFonts w:ascii="Cambria Math"/>
        </w:rPr>
      </w:pPr>
      <w:r>
        <w:rPr>
          <w:rFonts w:ascii="Cambria Math"/>
          <w:position w:val="4"/>
        </w:rPr>
        <w:t>3</w:t>
      </w:r>
      <w:r>
        <w:rPr>
          <w:rFonts w:ascii="Cambria Math"/>
          <w:position w:val="4"/>
        </w:rPr>
        <w:tab/>
      </w:r>
      <w:r>
        <w:rPr>
          <w:rFonts w:ascii="Cambria Math"/>
          <w:position w:val="2"/>
        </w:rPr>
        <w:t>3</w:t>
      </w:r>
      <w:r>
        <w:rPr>
          <w:rFonts w:ascii="Cambria Math"/>
          <w:position w:val="2"/>
        </w:rPr>
        <w:tab/>
      </w:r>
      <w:r>
        <w:rPr>
          <w:rFonts w:ascii="Cambria Math"/>
        </w:rPr>
        <w:t>5</w:t>
      </w:r>
      <w:r>
        <w:rPr>
          <w:rFonts w:ascii="Cambria Math"/>
        </w:rPr>
        <w:tab/>
      </w:r>
      <w:r>
        <w:rPr>
          <w:rFonts w:ascii="Cambria Math"/>
          <w:spacing w:val="-20"/>
          <w:position w:val="1"/>
        </w:rPr>
        <w:t>2</w:t>
      </w:r>
    </w:p>
    <w:p w:rsidR="00A057F7" w:rsidRDefault="00EE738A">
      <w:pPr>
        <w:tabs>
          <w:tab w:val="left" w:pos="703"/>
        </w:tabs>
        <w:spacing w:line="263" w:lineRule="exact"/>
        <w:ind w:left="283"/>
        <w:rPr>
          <w:rFonts w:ascii="Cambria Math" w:hAnsi="Cambria Math"/>
          <w:sz w:val="24"/>
        </w:rPr>
      </w:pPr>
      <w:r>
        <w:br w:type="column"/>
      </w:r>
      <w:r>
        <w:rPr>
          <w:rFonts w:ascii="Cambria Math" w:hAnsi="Cambria Math"/>
          <w:sz w:val="24"/>
        </w:rPr>
        <w:lastRenderedPageBreak/>
        <w:t>−</w:t>
      </w:r>
      <w:r>
        <w:rPr>
          <w:rFonts w:ascii="Cambria Math" w:hAnsi="Cambria Math"/>
          <w:sz w:val="24"/>
        </w:rPr>
        <w:tab/>
        <w:t>3</w:t>
      </w:r>
    </w:p>
    <w:p w:rsidR="00A057F7" w:rsidRDefault="00EE738A">
      <w:pPr>
        <w:pStyle w:val="a3"/>
        <w:tabs>
          <w:tab w:val="left" w:pos="657"/>
        </w:tabs>
        <w:spacing w:line="297" w:lineRule="exact"/>
        <w:ind w:left="283"/>
        <w:rPr>
          <w:rFonts w:ascii="Cambria Math" w:hAnsi="Cambria Math"/>
        </w:rPr>
      </w:pPr>
      <w:r>
        <w:rPr>
          <w:rFonts w:ascii="Cambria Math" w:hAnsi="Cambria Math"/>
          <w:w w:val="120"/>
        </w:rPr>
        <w:t>2</w:t>
      </w:r>
      <w:r>
        <w:rPr>
          <w:rFonts w:ascii="Cambria Math" w:hAnsi="Cambria Math"/>
          <w:w w:val="120"/>
        </w:rPr>
        <w:tab/>
      </w:r>
      <w:r>
        <w:rPr>
          <w:rFonts w:ascii="Cambria Math" w:hAnsi="Cambria Math"/>
          <w:spacing w:val="14"/>
          <w:w w:val="125"/>
        </w:rPr>
        <w:t>−</w:t>
      </w:r>
      <w:r>
        <w:rPr>
          <w:rFonts w:ascii="Cambria Math" w:hAnsi="Cambria Math"/>
          <w:spacing w:val="14"/>
          <w:w w:val="125"/>
          <w:position w:val="3"/>
        </w:rPr>
        <w:t>)</w:t>
      </w:r>
    </w:p>
    <w:p w:rsidR="00A057F7" w:rsidRDefault="00A057F7">
      <w:pPr>
        <w:spacing w:line="297" w:lineRule="exact"/>
        <w:rPr>
          <w:rFonts w:ascii="Cambria Math" w:hAnsi="Cambria Math"/>
        </w:rPr>
        <w:sectPr w:rsidR="00A057F7">
          <w:type w:val="continuous"/>
          <w:pgSz w:w="11910" w:h="16840"/>
          <w:pgMar w:top="1040" w:right="340" w:bottom="280" w:left="620" w:header="720" w:footer="720" w:gutter="0"/>
          <w:cols w:num="3" w:space="720" w:equalWidth="0">
            <w:col w:w="4539" w:space="40"/>
            <w:col w:w="1747" w:space="39"/>
            <w:col w:w="4585"/>
          </w:cols>
        </w:sectPr>
      </w:pPr>
    </w:p>
    <w:p w:rsidR="00A057F7" w:rsidRDefault="00EE738A">
      <w:pPr>
        <w:pStyle w:val="a3"/>
        <w:spacing w:before="88"/>
        <w:ind w:left="4819"/>
        <w:rPr>
          <w:rFonts w:ascii="Cambria Math" w:eastAsia="Cambria Math"/>
        </w:rPr>
      </w:pPr>
      <w:r>
        <w:rPr>
          <w:rFonts w:ascii="Cambria Math" w:eastAsia="Cambria Math"/>
        </w:rPr>
        <w:lastRenderedPageBreak/>
        <w:t>𝑊</w:t>
      </w:r>
      <w:r>
        <w:rPr>
          <w:rFonts w:ascii="Cambria Math" w:eastAsia="Cambria Math"/>
          <w:vertAlign w:val="subscript"/>
        </w:rPr>
        <w:t>0</w:t>
      </w:r>
      <w:r>
        <w:rPr>
          <w:rFonts w:ascii="Cambria Math" w:eastAsia="Cambria Math"/>
        </w:rPr>
        <w:t xml:space="preserve"> = 16 + 3 = 19</w:t>
      </w:r>
    </w:p>
    <w:p w:rsidR="00A057F7" w:rsidRDefault="00EE738A">
      <w:pPr>
        <w:pStyle w:val="a4"/>
        <w:numPr>
          <w:ilvl w:val="0"/>
          <w:numId w:val="2"/>
        </w:numPr>
        <w:tabs>
          <w:tab w:val="left" w:pos="1083"/>
        </w:tabs>
        <w:spacing w:before="138"/>
        <w:rPr>
          <w:sz w:val="24"/>
        </w:rPr>
      </w:pPr>
      <w:r>
        <w:rPr>
          <w:b/>
          <w:sz w:val="24"/>
        </w:rPr>
        <w:t>Ветвление и отсев неперспективных подмножеств</w:t>
      </w:r>
      <w:r>
        <w:rPr>
          <w:sz w:val="24"/>
        </w:rPr>
        <w:t>. Множество решений разбивается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A057F7" w:rsidRDefault="00EE738A">
      <w:pPr>
        <w:pStyle w:val="a3"/>
        <w:spacing w:before="128" w:line="360" w:lineRule="auto"/>
        <w:ind w:left="1082" w:right="505"/>
        <w:jc w:val="both"/>
      </w:pPr>
      <w:r>
        <w:pict>
          <v:group id="_x0000_s1055" style="position:absolute;left:0;text-align:left;margin-left:44pt;margin-top:279pt;width:535.75pt;height:127.1pt;z-index:-251655168;mso-position-horizontal-relative:page" coordorigin="880,5580" coordsize="10715,2542">
            <v:shape id="_x0000_s1083" style="position:absolute;left:1291;top:6090;width:9866;height:1474" coordorigin="1292,6091" coordsize="9866,1474" o:spt="100" adj="0,,0" path="m1292,6091r9866,m1292,6091r,1473m3106,6091r,1473m5034,6091r,1473m7075,6091r,1473m9230,6091r,1473e" filled="f" strokecolor="#497dba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2" type="#_x0000_t75" style="position:absolute;left:8834;top:5597;width:682;height:420">
              <v:imagedata r:id="rId6" o:title=""/>
            </v:shape>
            <v:shape id="_x0000_s1081" type="#_x0000_t75" style="position:absolute;left:4646;top:5580;width:682;height:423">
              <v:imagedata r:id="rId6" o:title=""/>
            </v:shape>
            <v:shape id="_x0000_s1080" type="#_x0000_t75" style="position:absolute;left:6688;top:5597;width:682;height:420">
              <v:imagedata r:id="rId6" o:title=""/>
            </v:shape>
            <v:shape id="_x0000_s1079" type="#_x0000_t75" style="position:absolute;left:2786;top:5597;width:682;height:420">
              <v:imagedata r:id="rId6" o:title=""/>
            </v:shape>
            <v:shape id="_x0000_s1078" type="#_x0000_t75" style="position:absolute;left:10771;top:5633;width:824;height:423">
              <v:imagedata r:id="rId7" o:title=""/>
            </v:shape>
            <v:shape id="_x0000_s1077" type="#_x0000_t75" style="position:absolute;left:890;top:5587;width:682;height:423">
              <v:imagedata r:id="rId6" o:title=""/>
            </v:shape>
            <v:shape id="_x0000_s1076" type="#_x0000_t75" style="position:absolute;left:1627;top:5709;width:1066;height:281">
              <v:imagedata r:id="rId8" o:title=""/>
            </v:shape>
            <v:shape id="_x0000_s1075" type="#_x0000_t75" style="position:absolute;left:880;top:6457;width:281;height:1066">
              <v:imagedata r:id="rId9" o:title=""/>
            </v:shape>
            <v:shape id="_x0000_s1074" type="#_x0000_t75" style="position:absolute;left:3501;top:5707;width:1066;height:279">
              <v:imagedata r:id="rId10" o:title=""/>
            </v:shape>
            <v:shape id="_x0000_s1073" type="#_x0000_t75" style="position:absolute;left:5488;top:5726;width:1066;height:281">
              <v:imagedata r:id="rId11" o:title=""/>
            </v:shape>
            <v:shape id="_x0000_s1072" type="#_x0000_t75" style="position:absolute;left:7461;top:5748;width:1066;height:281">
              <v:imagedata r:id="rId11" o:title=""/>
            </v:shape>
            <v:shape id="_x0000_s1071" type="#_x0000_t75" style="position:absolute;left:9609;top:5779;width:1066;height:281">
              <v:imagedata r:id="rId12" o:title=""/>
            </v:shape>
            <v:shape id="_x0000_s1070" type="#_x0000_t75" style="position:absolute;left:2729;top:6470;width:281;height:1064">
              <v:imagedata r:id="rId13" o:title=""/>
            </v:shape>
            <v:shape id="_x0000_s1069" type="#_x0000_t75" style="position:absolute;left:4713;top:7637;width:682;height:420">
              <v:imagedata r:id="rId6" o:title=""/>
            </v:shape>
            <v:shape id="_x0000_s1068" type="#_x0000_t75" style="position:absolute;left:4636;top:6533;width:284;height:1066">
              <v:imagedata r:id="rId13" o:title=""/>
            </v:shape>
            <v:shape id="_x0000_s1067" type="#_x0000_t75" style="position:absolute;left:6666;top:6457;width:281;height:1066">
              <v:imagedata r:id="rId14" o:title=""/>
            </v:shape>
            <v:shape id="_x0000_s1066" type="#_x0000_t75" style="position:absolute;left:8841;top:7646;width:675;height:423">
              <v:imagedata r:id="rId15" o:title=""/>
            </v:shape>
            <v:shape id="_x0000_s1065" type="#_x0000_t75" style="position:absolute;left:8824;top:6515;width:281;height:1066">
              <v:imagedata r:id="rId14" o:title=""/>
            </v:shape>
            <v:shape id="_x0000_s1064" type="#_x0000_t202" style="position:absolute;left:1034;top:5642;width:4155;height:427" filled="f" stroked="f">
              <v:textbox inset="0,0,0,0">
                <w:txbxContent>
                  <w:p w:rsidR="00A057F7" w:rsidRDefault="00EE738A">
                    <w:pPr>
                      <w:tabs>
                        <w:tab w:val="left" w:pos="737"/>
                        <w:tab w:val="left" w:pos="1896"/>
                        <w:tab w:val="left" w:pos="2611"/>
                        <w:tab w:val="left" w:pos="3756"/>
                      </w:tabs>
                      <w:spacing w:line="425" w:lineRule="exact"/>
                      <w:rPr>
                        <w:rFonts w:ascii="Cambria Math" w:eastAsia="Cambria Math"/>
                        <w:sz w:val="26"/>
                      </w:rPr>
                    </w:pPr>
                    <w:r>
                      <w:rPr>
                        <w:rFonts w:ascii="Cambria Math" w:eastAsia="Cambria Math"/>
                        <w:spacing w:val="-11"/>
                        <w:position w:val="1"/>
                        <w:sz w:val="36"/>
                      </w:rPr>
                      <w:t>𝐷</w:t>
                    </w:r>
                    <w:r>
                      <w:rPr>
                        <w:rFonts w:ascii="Cambria Math" w:eastAsia="Cambria Math"/>
                        <w:spacing w:val="-11"/>
                        <w:position w:val="-5"/>
                        <w:sz w:val="26"/>
                      </w:rPr>
                      <w:t>0</w:t>
                    </w:r>
                    <w:r>
                      <w:rPr>
                        <w:rFonts w:ascii="Cambria Math" w:eastAsia="Cambria Math"/>
                        <w:spacing w:val="-11"/>
                        <w:position w:val="-5"/>
                        <w:sz w:val="26"/>
                      </w:rPr>
                      <w:tab/>
                    </w:r>
                    <w:r>
                      <w:rPr>
                        <w:rFonts w:ascii="Cambria Math" w:eastAsia="Cambria Math"/>
                        <w:sz w:val="24"/>
                      </w:rPr>
                      <w:t>𝑥</w:t>
                    </w:r>
                    <w:r>
                      <w:rPr>
                        <w:rFonts w:ascii="Cambria Math" w:eastAsia="Cambria Math"/>
                        <w:sz w:val="24"/>
                        <w:vertAlign w:val="subscript"/>
                      </w:rPr>
                      <w:t>01</w:t>
                    </w:r>
                    <w:r>
                      <w:rPr>
                        <w:rFonts w:ascii="Cambria Math" w:eastAsia="Cambria Math"/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  <w:sz w:val="24"/>
                      </w:rPr>
                      <w:t>=</w:t>
                    </w:r>
                    <w:r>
                      <w:rPr>
                        <w:rFonts w:ascii="Cambria Math" w:eastAsia="Cambria Math"/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  <w:sz w:val="24"/>
                      </w:rPr>
                      <w:t>1</w:t>
                    </w:r>
                    <w:r>
                      <w:rPr>
                        <w:rFonts w:ascii="Cambria Math" w:eastAsia="Cambria Math"/>
                        <w:sz w:val="24"/>
                      </w:rPr>
                      <w:tab/>
                    </w:r>
                    <w:r>
                      <w:rPr>
                        <w:rFonts w:ascii="Cambria Math" w:eastAsia="Cambria Math"/>
                        <w:spacing w:val="-11"/>
                        <w:sz w:val="36"/>
                      </w:rPr>
                      <w:t>𝐷</w:t>
                    </w:r>
                    <w:r>
                      <w:rPr>
                        <w:rFonts w:ascii="Cambria Math" w:eastAsia="Cambria Math"/>
                        <w:spacing w:val="-11"/>
                        <w:position w:val="-6"/>
                        <w:sz w:val="26"/>
                      </w:rPr>
                      <w:t>2</w:t>
                    </w:r>
                    <w:r>
                      <w:rPr>
                        <w:rFonts w:ascii="Cambria Math" w:eastAsia="Cambria Math"/>
                        <w:spacing w:val="-11"/>
                        <w:position w:val="-6"/>
                        <w:sz w:val="26"/>
                      </w:rPr>
                      <w:tab/>
                    </w:r>
                    <w:r>
                      <w:rPr>
                        <w:rFonts w:ascii="Cambria Math" w:eastAsia="Cambria Math"/>
                        <w:sz w:val="24"/>
                      </w:rPr>
                      <w:t>𝑥</w:t>
                    </w:r>
                    <w:r>
                      <w:rPr>
                        <w:rFonts w:ascii="Cambria Math" w:eastAsia="Cambria Math"/>
                        <w:sz w:val="24"/>
                        <w:vertAlign w:val="subscript"/>
                      </w:rPr>
                      <w:t>05</w:t>
                    </w:r>
                    <w:r>
                      <w:rPr>
                        <w:rFonts w:ascii="Cambria Math" w:eastAsia="Cambria Math"/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  <w:sz w:val="24"/>
                      </w:rPr>
                      <w:t>=</w:t>
                    </w:r>
                    <w:r>
                      <w:rPr>
                        <w:rFonts w:ascii="Cambria Math" w:eastAsia="Cambria Math"/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  <w:sz w:val="24"/>
                      </w:rPr>
                      <w:t>1</w:t>
                    </w:r>
                    <w:r>
                      <w:rPr>
                        <w:rFonts w:ascii="Cambria Math" w:eastAsia="Cambria Math"/>
                        <w:sz w:val="24"/>
                      </w:rPr>
                      <w:tab/>
                    </w:r>
                    <w:r>
                      <w:rPr>
                        <w:rFonts w:ascii="Cambria Math" w:eastAsia="Cambria Math"/>
                        <w:spacing w:val="-11"/>
                        <w:position w:val="2"/>
                        <w:sz w:val="36"/>
                      </w:rPr>
                      <w:t>𝐷</w:t>
                    </w:r>
                    <w:r>
                      <w:rPr>
                        <w:rFonts w:ascii="Cambria Math" w:eastAsia="Cambria Math"/>
                        <w:spacing w:val="-11"/>
                        <w:position w:val="-5"/>
                        <w:sz w:val="26"/>
                      </w:rPr>
                      <w:t>4</w:t>
                    </w:r>
                  </w:p>
                </w:txbxContent>
              </v:textbox>
            </v:shape>
            <v:shape id="_x0000_s1063" type="#_x0000_t202" style="position:absolute;left:5633;top:5769;width:799;height:273" filled="f" stroked="f">
              <v:textbox inset="0,0,0,0">
                <w:txbxContent>
                  <w:p w:rsidR="00A057F7" w:rsidRDefault="00EE738A">
                    <w:pPr>
                      <w:spacing w:line="240" w:lineRule="exact"/>
                      <w:rPr>
                        <w:rFonts w:ascii="Cambria Math" w:eastAsia="Cambria Math"/>
                        <w:sz w:val="24"/>
                      </w:rPr>
                    </w:pPr>
                    <w:r>
                      <w:rPr>
                        <w:rFonts w:ascii="Cambria Math" w:eastAsia="Cambria Math"/>
                        <w:sz w:val="24"/>
                      </w:rPr>
                      <w:t>𝑥</w:t>
                    </w:r>
                    <w:r>
                      <w:rPr>
                        <w:rFonts w:ascii="Cambria Math" w:eastAsia="Cambria Math"/>
                        <w:sz w:val="24"/>
                        <w:vertAlign w:val="subscript"/>
                      </w:rPr>
                      <w:t>52</w:t>
                    </w:r>
                    <w:r>
                      <w:rPr>
                        <w:rFonts w:ascii="Cambria Math" w:eastAsia="Cambria Math"/>
                        <w:sz w:val="24"/>
                      </w:rPr>
                      <w:t xml:space="preserve"> = 1</w:t>
                    </w:r>
                  </w:p>
                </w:txbxContent>
              </v:textbox>
            </v:shape>
            <v:shape id="_x0000_s1062" type="#_x0000_t202" style="position:absolute;left:6834;top:5656;width:398;height:413" filled="f" stroked="f">
              <v:textbox inset="0,0,0,0">
                <w:txbxContent>
                  <w:p w:rsidR="00A057F7" w:rsidRDefault="00EE738A">
                    <w:pPr>
                      <w:spacing w:line="408" w:lineRule="exact"/>
                      <w:rPr>
                        <w:rFonts w:ascii="Cambria Math" w:eastAsia="Cambria Math"/>
                        <w:sz w:val="26"/>
                      </w:rPr>
                    </w:pPr>
                    <w:r>
                      <w:rPr>
                        <w:rFonts w:ascii="Cambria Math" w:eastAsia="Cambria Math"/>
                        <w:spacing w:val="-11"/>
                        <w:sz w:val="36"/>
                      </w:rPr>
                      <w:t>𝐷</w:t>
                    </w:r>
                    <w:r>
                      <w:rPr>
                        <w:rFonts w:ascii="Cambria Math" w:eastAsia="Cambria Math"/>
                        <w:spacing w:val="-11"/>
                        <w:position w:val="-6"/>
                        <w:sz w:val="26"/>
                      </w:rPr>
                      <w:t>6</w:t>
                    </w:r>
                  </w:p>
                </w:txbxContent>
              </v:textbox>
            </v:shape>
            <v:shape id="_x0000_s1061" type="#_x0000_t202" style="position:absolute;left:7607;top:5790;width:799;height:273" filled="f" stroked="f">
              <v:textbox inset="0,0,0,0">
                <w:txbxContent>
                  <w:p w:rsidR="00A057F7" w:rsidRDefault="00EE738A">
                    <w:pPr>
                      <w:spacing w:line="240" w:lineRule="exact"/>
                      <w:rPr>
                        <w:rFonts w:ascii="Cambria Math" w:eastAsia="Cambria Math"/>
                        <w:sz w:val="24"/>
                      </w:rPr>
                    </w:pPr>
                    <w:r>
                      <w:rPr>
                        <w:rFonts w:ascii="Cambria Math" w:eastAsia="Cambria Math"/>
                        <w:sz w:val="24"/>
                      </w:rPr>
                      <w:t>𝑥</w:t>
                    </w:r>
                    <w:r>
                      <w:rPr>
                        <w:rFonts w:ascii="Cambria Math" w:eastAsia="Cambria Math"/>
                        <w:sz w:val="24"/>
                        <w:vertAlign w:val="subscript"/>
                      </w:rPr>
                      <w:t>23</w:t>
                    </w:r>
                    <w:r>
                      <w:rPr>
                        <w:rFonts w:ascii="Cambria Math" w:eastAsia="Cambria Math"/>
                        <w:sz w:val="24"/>
                      </w:rPr>
                      <w:t xml:space="preserve"> = 1</w:t>
                    </w:r>
                  </w:p>
                </w:txbxContent>
              </v:textbox>
            </v:shape>
            <v:shape id="_x0000_s1060" type="#_x0000_t202" style="position:absolute;left:8980;top:5656;width:398;height:413" filled="f" stroked="f">
              <v:textbox inset="0,0,0,0">
                <w:txbxContent>
                  <w:p w:rsidR="00A057F7" w:rsidRDefault="00EE738A">
                    <w:pPr>
                      <w:spacing w:line="408" w:lineRule="exact"/>
                      <w:rPr>
                        <w:rFonts w:ascii="Cambria Math" w:eastAsia="Cambria Math"/>
                        <w:sz w:val="26"/>
                      </w:rPr>
                    </w:pPr>
                    <w:r>
                      <w:rPr>
                        <w:rFonts w:ascii="Cambria Math" w:eastAsia="Cambria Math"/>
                        <w:spacing w:val="-11"/>
                        <w:sz w:val="36"/>
                      </w:rPr>
                      <w:t>𝐷</w:t>
                    </w:r>
                    <w:r>
                      <w:rPr>
                        <w:rFonts w:ascii="Cambria Math" w:eastAsia="Cambria Math"/>
                        <w:spacing w:val="-11"/>
                        <w:position w:val="-6"/>
                        <w:sz w:val="26"/>
                      </w:rPr>
                      <w:t>8</w:t>
                    </w:r>
                  </w:p>
                </w:txbxContent>
              </v:textbox>
            </v:shape>
            <v:shape id="_x0000_s1059" type="#_x0000_t202" style="position:absolute;left:9755;top:5821;width:799;height:273" filled="f" stroked="f">
              <v:textbox inset="0,0,0,0">
                <w:txbxContent>
                  <w:p w:rsidR="00A057F7" w:rsidRDefault="00EE738A">
                    <w:pPr>
                      <w:spacing w:line="240" w:lineRule="exact"/>
                      <w:rPr>
                        <w:rFonts w:ascii="Cambria Math" w:eastAsia="Cambria Math"/>
                        <w:sz w:val="24"/>
                      </w:rPr>
                    </w:pPr>
                    <w:r>
                      <w:rPr>
                        <w:rFonts w:ascii="Cambria Math" w:eastAsia="Cambria Math"/>
                        <w:sz w:val="24"/>
                      </w:rPr>
                      <w:t>𝑥</w:t>
                    </w:r>
                    <w:r>
                      <w:rPr>
                        <w:rFonts w:ascii="Cambria Math" w:eastAsia="Cambria Math"/>
                        <w:sz w:val="24"/>
                        <w:vertAlign w:val="subscript"/>
                      </w:rPr>
                      <w:t>01</w:t>
                    </w:r>
                    <w:r>
                      <w:rPr>
                        <w:rFonts w:ascii="Cambria Math" w:eastAsia="Cambria Math"/>
                        <w:sz w:val="24"/>
                      </w:rPr>
                      <w:t xml:space="preserve"> = 1</w:t>
                    </w:r>
                  </w:p>
                </w:txbxContent>
              </v:textbox>
            </v:shape>
            <v:shape id="_x0000_s1058" type="#_x0000_t202" style="position:absolute;left:10914;top:5694;width:539;height:413" filled="f" stroked="f">
              <v:textbox inset="0,0,0,0">
                <w:txbxContent>
                  <w:p w:rsidR="00A057F7" w:rsidRDefault="00EE738A">
                    <w:pPr>
                      <w:spacing w:line="412" w:lineRule="exact"/>
                      <w:rPr>
                        <w:rFonts w:ascii="Cambria Math" w:eastAsia="Cambria Math"/>
                        <w:sz w:val="26"/>
                      </w:rPr>
                    </w:pPr>
                    <w:r>
                      <w:rPr>
                        <w:rFonts w:ascii="Cambria Math" w:eastAsia="Cambria Math"/>
                        <w:spacing w:val="-11"/>
                        <w:w w:val="105"/>
                        <w:position w:val="7"/>
                        <w:sz w:val="36"/>
                      </w:rPr>
                      <w:t>𝐷</w:t>
                    </w:r>
                    <w:r>
                      <w:rPr>
                        <w:rFonts w:ascii="Cambria Math" w:eastAsia="Cambria Math"/>
                        <w:spacing w:val="-11"/>
                        <w:w w:val="105"/>
                        <w:sz w:val="26"/>
                      </w:rPr>
                      <w:t>10</w:t>
                    </w:r>
                  </w:p>
                </w:txbxContent>
              </v:textbox>
            </v:shape>
            <v:shape id="_x0000_s1057" type="#_x0000_t202" style="position:absolute;left:4858;top:7697;width:398;height:413" filled="f" stroked="f">
              <v:textbox inset="0,0,0,0">
                <w:txbxContent>
                  <w:p w:rsidR="00A057F7" w:rsidRDefault="00EE738A">
                    <w:pPr>
                      <w:spacing w:line="408" w:lineRule="exact"/>
                      <w:rPr>
                        <w:rFonts w:ascii="Cambria Math" w:eastAsia="Cambria Math"/>
                        <w:sz w:val="26"/>
                      </w:rPr>
                    </w:pPr>
                    <w:r>
                      <w:rPr>
                        <w:rFonts w:ascii="Cambria Math" w:eastAsia="Cambria Math"/>
                        <w:spacing w:val="-11"/>
                        <w:sz w:val="36"/>
                      </w:rPr>
                      <w:t>𝐷</w:t>
                    </w:r>
                    <w:r>
                      <w:rPr>
                        <w:rFonts w:ascii="Cambria Math" w:eastAsia="Cambria Math"/>
                        <w:spacing w:val="-11"/>
                        <w:position w:val="-6"/>
                        <w:sz w:val="26"/>
                      </w:rPr>
                      <w:t>5</w:t>
                    </w:r>
                  </w:p>
                </w:txbxContent>
              </v:textbox>
            </v:shape>
            <v:shape id="_x0000_s1056" type="#_x0000_t202" style="position:absolute;left:8987;top:7709;width:391;height:413" filled="f" stroked="f">
              <v:textbox inset="0,0,0,0">
                <w:txbxContent>
                  <w:p w:rsidR="00A057F7" w:rsidRDefault="00EE738A">
                    <w:pPr>
                      <w:spacing w:line="408" w:lineRule="exact"/>
                      <w:rPr>
                        <w:rFonts w:ascii="Cambria Math" w:eastAsia="Cambria Math"/>
                        <w:sz w:val="26"/>
                      </w:rPr>
                    </w:pPr>
                    <w:r>
                      <w:rPr>
                        <w:rFonts w:ascii="Cambria Math" w:eastAsia="Cambria Math"/>
                        <w:spacing w:val="-11"/>
                        <w:sz w:val="36"/>
                      </w:rPr>
                      <w:t>𝐷</w:t>
                    </w:r>
                    <w:r>
                      <w:rPr>
                        <w:rFonts w:ascii="Cambria Math" w:eastAsia="Cambria Math"/>
                        <w:spacing w:val="-11"/>
                        <w:position w:val="-6"/>
                        <w:sz w:val="26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>
        <w:t xml:space="preserve">2 подмножества. Для того выбирается коммуникация </w:t>
      </w:r>
      <w:r>
        <w:rPr>
          <w:rFonts w:ascii="Cambria Math" w:eastAsia="Cambria Math" w:hAnsi="Cambria Math"/>
          <w:spacing w:val="2"/>
          <w:position w:val="1"/>
        </w:rPr>
        <w:t>(</w:t>
      </w:r>
      <w:r>
        <w:rPr>
          <w:rFonts w:ascii="Cambria Math" w:eastAsia="Cambria Math" w:hAnsi="Cambria Math"/>
          <w:spacing w:val="2"/>
        </w:rPr>
        <w:t>𝑖</w:t>
      </w:r>
      <w:r>
        <w:rPr>
          <w:rFonts w:ascii="Cambria Math" w:eastAsia="Cambria Math" w:hAnsi="Cambria Math"/>
          <w:spacing w:val="2"/>
          <w:vertAlign w:val="subscript"/>
        </w:rPr>
        <w:t>0</w:t>
      </w:r>
      <w:r>
        <w:rPr>
          <w:rFonts w:ascii="Cambria Math" w:eastAsia="Cambria Math" w:hAnsi="Cambria Math"/>
          <w:spacing w:val="2"/>
        </w:rPr>
        <w:t xml:space="preserve">, </w:t>
      </w:r>
      <w:r>
        <w:rPr>
          <w:rFonts w:ascii="Cambria Math" w:eastAsia="Cambria Math" w:hAnsi="Cambria Math"/>
        </w:rPr>
        <w:t>𝑗</w:t>
      </w:r>
      <w:r>
        <w:rPr>
          <w:rFonts w:ascii="Cambria Math" w:eastAsia="Cambria Math" w:hAnsi="Cambria Math"/>
          <w:vertAlign w:val="subscript"/>
        </w:rPr>
        <w:t>0</w:t>
      </w:r>
      <w:r>
        <w:rPr>
          <w:rFonts w:ascii="Cambria Math" w:eastAsia="Cambria Math" w:hAnsi="Cambria Math"/>
          <w:position w:val="1"/>
        </w:rPr>
        <w:t xml:space="preserve">) </w:t>
      </w:r>
      <w:r>
        <w:t>с наибольшей характеристикой. В одно подмножество включаются все решения, содержащее переход</w:t>
      </w:r>
      <w:r>
        <w:rPr>
          <w:position w:val="1"/>
        </w:rPr>
        <w:t xml:space="preserve"> </w:t>
      </w:r>
      <w:r>
        <w:rPr>
          <w:rFonts w:ascii="Cambria Math" w:eastAsia="Cambria Math" w:hAnsi="Cambria Math"/>
          <w:spacing w:val="2"/>
          <w:position w:val="1"/>
        </w:rPr>
        <w:t>(</w:t>
      </w:r>
      <w:r>
        <w:rPr>
          <w:rFonts w:ascii="Cambria Math" w:eastAsia="Cambria Math" w:hAnsi="Cambria Math"/>
          <w:spacing w:val="2"/>
        </w:rPr>
        <w:t>𝑖</w:t>
      </w:r>
      <w:r>
        <w:rPr>
          <w:rFonts w:ascii="Cambria Math" w:eastAsia="Cambria Math" w:hAnsi="Cambria Math"/>
          <w:spacing w:val="2"/>
          <w:vertAlign w:val="subscript"/>
        </w:rPr>
        <w:t>0</w:t>
      </w:r>
      <w:r>
        <w:rPr>
          <w:rFonts w:ascii="Cambria Math" w:eastAsia="Cambria Math" w:hAnsi="Cambria Math"/>
          <w:spacing w:val="2"/>
        </w:rPr>
        <w:t xml:space="preserve">, </w:t>
      </w:r>
      <w:r>
        <w:rPr>
          <w:rFonts w:ascii="Cambria Math" w:eastAsia="Cambria Math" w:hAnsi="Cambria Math"/>
        </w:rPr>
        <w:t>𝑗</w:t>
      </w:r>
      <w:r>
        <w:rPr>
          <w:rFonts w:ascii="Cambria Math" w:eastAsia="Cambria Math" w:hAnsi="Cambria Math"/>
          <w:vertAlign w:val="subscript"/>
        </w:rPr>
        <w:t>0</w:t>
      </w:r>
      <w:r>
        <w:rPr>
          <w:rFonts w:ascii="Cambria Math" w:eastAsia="Cambria Math" w:hAnsi="Cambria Math"/>
          <w:position w:val="1"/>
        </w:rPr>
        <w:t>)</w:t>
      </w:r>
      <w:r>
        <w:t xml:space="preserve">, в другое – решение, не содержащее этого перехода. Для каждого подмножества корректируются матрицы затрат и находятся оценки сверху и снизу оптимального значения критерия. </w:t>
      </w:r>
      <w:r>
        <w:rPr>
          <w:b/>
        </w:rPr>
        <w:t xml:space="preserve">Отсев неперспективных подмножеств </w:t>
      </w:r>
      <w:r>
        <w:t>реализуется в соответствии с принципом метода вет</w:t>
      </w:r>
      <w:r>
        <w:t>вей и границ – если прогноз Н оптимального значения критерия на подмножестве больше достигнутого значения W на каком-либо другом подмножестве. Порождение и отсев подмножеств повторяется до тех пор, пока не останется одно не исключенное множество, на которо</w:t>
      </w:r>
      <w:r>
        <w:t>м достигнуто прогнозное значение W=H. В знаменателе дроби указан прогноз оптимального значения критерия. На множестве верхняя граница 10 вершины совпала с исходной, следовательно, найдено оптимальное решение.</w:t>
      </w:r>
    </w:p>
    <w:p w:rsidR="00A057F7" w:rsidRDefault="00A057F7">
      <w:pPr>
        <w:pStyle w:val="a3"/>
        <w:rPr>
          <w:sz w:val="20"/>
        </w:rPr>
      </w:pPr>
    </w:p>
    <w:p w:rsidR="00A057F7" w:rsidRDefault="00A057F7">
      <w:pPr>
        <w:pStyle w:val="a3"/>
        <w:rPr>
          <w:sz w:val="20"/>
        </w:rPr>
      </w:pPr>
    </w:p>
    <w:p w:rsidR="00A057F7" w:rsidRDefault="00A057F7">
      <w:pPr>
        <w:pStyle w:val="a3"/>
        <w:rPr>
          <w:sz w:val="20"/>
        </w:rPr>
      </w:pPr>
    </w:p>
    <w:p w:rsidR="00A057F7" w:rsidRDefault="00A057F7">
      <w:pPr>
        <w:pStyle w:val="a3"/>
        <w:rPr>
          <w:sz w:val="20"/>
        </w:rPr>
      </w:pPr>
    </w:p>
    <w:p w:rsidR="00A057F7" w:rsidRDefault="00A057F7">
      <w:pPr>
        <w:pStyle w:val="a3"/>
        <w:rPr>
          <w:sz w:val="20"/>
        </w:rPr>
      </w:pPr>
    </w:p>
    <w:p w:rsidR="00A057F7" w:rsidRDefault="00A057F7">
      <w:pPr>
        <w:pStyle w:val="a3"/>
        <w:rPr>
          <w:sz w:val="20"/>
        </w:rPr>
      </w:pPr>
    </w:p>
    <w:p w:rsidR="00A057F7" w:rsidRDefault="00A057F7">
      <w:pPr>
        <w:pStyle w:val="a3"/>
        <w:rPr>
          <w:sz w:val="20"/>
        </w:rPr>
      </w:pPr>
    </w:p>
    <w:p w:rsidR="00A057F7" w:rsidRDefault="00A057F7">
      <w:pPr>
        <w:pStyle w:val="a3"/>
        <w:rPr>
          <w:sz w:val="20"/>
        </w:rPr>
      </w:pPr>
    </w:p>
    <w:p w:rsidR="00A057F7" w:rsidRDefault="00A057F7">
      <w:pPr>
        <w:pStyle w:val="a3"/>
        <w:rPr>
          <w:sz w:val="20"/>
        </w:rPr>
      </w:pPr>
    </w:p>
    <w:p w:rsidR="00A057F7" w:rsidRDefault="00A057F7">
      <w:pPr>
        <w:pStyle w:val="a3"/>
        <w:rPr>
          <w:sz w:val="20"/>
        </w:rPr>
      </w:pPr>
    </w:p>
    <w:p w:rsidR="00A057F7" w:rsidRDefault="00EE738A">
      <w:pPr>
        <w:pStyle w:val="a3"/>
        <w:spacing w:before="7"/>
        <w:rPr>
          <w:sz w:val="14"/>
        </w:rPr>
      </w:pPr>
      <w:r>
        <w:pict>
          <v:group id="_x0000_s1052" style="position:absolute;margin-left:45.25pt;margin-top:10.75pt;width:33.75pt;height:23.75pt;z-index:-251654144;mso-wrap-distance-left:0;mso-wrap-distance-right:0;mso-position-horizontal-relative:page" coordorigin="905,215" coordsize="675,475">
            <v:shape id="_x0000_s1054" type="#_x0000_t75" style="position:absolute;left:904;top:215;width:675;height:423">
              <v:imagedata r:id="rId15" o:title=""/>
            </v:shape>
            <v:shape id="_x0000_s1053" type="#_x0000_t202" style="position:absolute;left:904;top:215;width:675;height:475" filled="f" stroked="f">
              <v:textbox inset="0,0,0,0">
                <w:txbxContent>
                  <w:p w:rsidR="00A057F7" w:rsidRDefault="00EE738A">
                    <w:pPr>
                      <w:ind w:left="143"/>
                      <w:rPr>
                        <w:rFonts w:ascii="Cambria Math" w:eastAsia="Cambria Math"/>
                        <w:sz w:val="26"/>
                      </w:rPr>
                    </w:pPr>
                    <w:r>
                      <w:rPr>
                        <w:rFonts w:ascii="Cambria Math" w:eastAsia="Cambria Math"/>
                        <w:sz w:val="36"/>
                      </w:rPr>
                      <w:t>𝐷</w:t>
                    </w:r>
                    <w:r>
                      <w:rPr>
                        <w:rFonts w:ascii="Cambria Math" w:eastAsia="Cambria Math"/>
                        <w:position w:val="-6"/>
                        <w:sz w:val="26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9" style="position:absolute;margin-left:139.3pt;margin-top:11.85pt;width:34.1pt;height:23.75pt;z-index:-251653120;mso-wrap-distance-left:0;mso-wrap-distance-right:0;mso-position-horizontal-relative:page" coordorigin="2786,237" coordsize="682,475">
            <v:shape id="_x0000_s1051" type="#_x0000_t75" style="position:absolute;left:2786;top:236;width:682;height:423">
              <v:imagedata r:id="rId6" o:title=""/>
            </v:shape>
            <v:shape id="_x0000_s1050" type="#_x0000_t202" style="position:absolute;left:2786;top:236;width:682;height:475" filled="f" stroked="f">
              <v:textbox inset="0,0,0,0">
                <w:txbxContent>
                  <w:p w:rsidR="00A057F7" w:rsidRDefault="00EE738A">
                    <w:pPr>
                      <w:ind w:left="144"/>
                      <w:rPr>
                        <w:rFonts w:ascii="Cambria Math" w:eastAsia="Cambria Math"/>
                        <w:sz w:val="26"/>
                      </w:rPr>
                    </w:pPr>
                    <w:r>
                      <w:rPr>
                        <w:rFonts w:ascii="Cambria Math" w:eastAsia="Cambria Math"/>
                        <w:sz w:val="36"/>
                      </w:rPr>
                      <w:t>𝐷</w:t>
                    </w:r>
                    <w:r>
                      <w:rPr>
                        <w:rFonts w:ascii="Cambria Math" w:eastAsia="Cambria Math"/>
                        <w:position w:val="-6"/>
                        <w:sz w:val="26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6" style="position:absolute;margin-left:337.7pt;margin-top:14pt;width:34.1pt;height:23.75pt;z-index:-251652096;mso-wrap-distance-left:0;mso-wrap-distance-right:0;mso-position-horizontal-relative:page" coordorigin="6754,280" coordsize="682,475">
            <v:shape id="_x0000_s1048" type="#_x0000_t75" style="position:absolute;left:6753;top:280;width:682;height:423">
              <v:imagedata r:id="rId6" o:title=""/>
            </v:shape>
            <v:shape id="_x0000_s1047" type="#_x0000_t202" style="position:absolute;left:6753;top:280;width:682;height:475" filled="f" stroked="f">
              <v:textbox inset="0,0,0,0">
                <w:txbxContent>
                  <w:p w:rsidR="00A057F7" w:rsidRDefault="00EE738A">
                    <w:pPr>
                      <w:ind w:left="145"/>
                      <w:rPr>
                        <w:rFonts w:ascii="Cambria Math" w:eastAsia="Cambria Math"/>
                        <w:sz w:val="26"/>
                      </w:rPr>
                    </w:pPr>
                    <w:r>
                      <w:rPr>
                        <w:rFonts w:ascii="Cambria Math" w:eastAsia="Cambria Math"/>
                        <w:sz w:val="36"/>
                      </w:rPr>
                      <w:t>𝐷</w:t>
                    </w:r>
                    <w:r>
                      <w:rPr>
                        <w:rFonts w:ascii="Cambria Math" w:eastAsia="Cambria Math"/>
                        <w:position w:val="-6"/>
                        <w:sz w:val="26"/>
                      </w:rPr>
                      <w:t>7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057F7" w:rsidRDefault="00A057F7">
      <w:pPr>
        <w:pStyle w:val="a3"/>
        <w:rPr>
          <w:sz w:val="20"/>
        </w:rPr>
      </w:pPr>
    </w:p>
    <w:p w:rsidR="00A057F7" w:rsidRDefault="00A057F7">
      <w:pPr>
        <w:pStyle w:val="a3"/>
        <w:spacing w:before="2"/>
        <w:rPr>
          <w:sz w:val="21"/>
        </w:rPr>
      </w:pPr>
    </w:p>
    <w:p w:rsidR="00A057F7" w:rsidRDefault="00EE738A">
      <w:pPr>
        <w:ind w:left="4041" w:right="3906"/>
        <w:jc w:val="center"/>
      </w:pPr>
      <w:r>
        <w:pict>
          <v:group id="_x0000_s1043" style="position:absolute;left:0;text-align:left;margin-left:36.1pt;margin-top:-24.4pt;width:56.55pt;height:15.7pt;z-index:251651072;mso-position-horizontal-relative:page" coordorigin="722,-488" coordsize="1131,314">
            <v:shape id="_x0000_s1045" type="#_x0000_t75" style="position:absolute;left:722;top:-488;width:1131;height:281">
              <v:imagedata r:id="rId16" o:title=""/>
            </v:shape>
            <v:shape id="_x0000_s1044" type="#_x0000_t202" style="position:absolute;left:722;top:-488;width:1131;height:314" filled="f" stroked="f">
              <v:textbox inset="0,0,0,0">
                <w:txbxContent>
                  <w:p w:rsidR="00A057F7" w:rsidRDefault="00EE738A">
                    <w:pPr>
                      <w:spacing w:line="281" w:lineRule="exact"/>
                      <w:ind w:left="144"/>
                      <w:rPr>
                        <w:rFonts w:ascii="Cambria Math" w:eastAsia="Cambria Math"/>
                        <w:sz w:val="24"/>
                      </w:rPr>
                    </w:pPr>
                    <w:r>
                      <w:rPr>
                        <w:rFonts w:ascii="Cambria Math" w:eastAsia="Cambria Math"/>
                        <w:sz w:val="24"/>
                      </w:rPr>
                      <w:t>𝐻</w:t>
                    </w:r>
                    <w:r>
                      <w:rPr>
                        <w:rFonts w:ascii="Cambria Math" w:eastAsia="Cambria Math"/>
                        <w:sz w:val="24"/>
                        <w:vertAlign w:val="subscript"/>
                      </w:rPr>
                      <w:t>1</w:t>
                    </w:r>
                    <w:r>
                      <w:rPr>
                        <w:rFonts w:ascii="Cambria Math" w:eastAsia="Cambria Math"/>
                        <w:sz w:val="24"/>
                      </w:rPr>
                      <w:t xml:space="preserve"> = 20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0" style="position:absolute;left:0;text-align:left;margin-left:125.3pt;margin-top:-22.95pt;width:56.9pt;height:15.8pt;z-index:251652096;mso-position-horizontal-relative:page" coordorigin="2506,-459" coordsize="1138,316">
            <v:shape id="_x0000_s1042" type="#_x0000_t75" style="position:absolute;left:2505;top:-459;width:1138;height:279">
              <v:imagedata r:id="rId17" o:title=""/>
            </v:shape>
            <v:shape id="_x0000_s1041" type="#_x0000_t202" style="position:absolute;left:2505;top:-459;width:1138;height:316" filled="f" stroked="f">
              <v:textbox inset="0,0,0,0">
                <w:txbxContent>
                  <w:p w:rsidR="00A057F7" w:rsidRDefault="00EE738A">
                    <w:pPr>
                      <w:spacing w:before="2"/>
                      <w:ind w:left="144"/>
                      <w:rPr>
                        <w:rFonts w:ascii="Cambria Math" w:eastAsia="Cambria Math"/>
                        <w:sz w:val="24"/>
                      </w:rPr>
                    </w:pPr>
                    <w:r>
                      <w:rPr>
                        <w:rFonts w:ascii="Cambria Math" w:eastAsia="Cambria Math"/>
                        <w:sz w:val="24"/>
                      </w:rPr>
                      <w:t>𝐻</w:t>
                    </w:r>
                    <w:r>
                      <w:rPr>
                        <w:rFonts w:ascii="Cambria Math" w:eastAsia="Cambria Math"/>
                        <w:sz w:val="24"/>
                        <w:vertAlign w:val="subscript"/>
                      </w:rPr>
                      <w:t>3</w:t>
                    </w:r>
                    <w:r>
                      <w:rPr>
                        <w:rFonts w:ascii="Cambria Math" w:eastAsia="Cambria Math"/>
                        <w:sz w:val="24"/>
                      </w:rPr>
                      <w:t xml:space="preserve"> = 20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7" style="position:absolute;left:0;text-align:left;margin-left:221.75pt;margin-top:-22pt;width:56.8pt;height:15.7pt;z-index:251653120;mso-position-horizontal-relative:page" coordorigin="4435,-440" coordsize="1136,314">
            <v:shape id="_x0000_s1039" type="#_x0000_t75" style="position:absolute;left:4435;top:-440;width:1136;height:281">
              <v:imagedata r:id="rId18" o:title=""/>
            </v:shape>
            <v:shape id="_x0000_s1038" type="#_x0000_t202" style="position:absolute;left:4435;top:-440;width:1136;height:314" filled="f" stroked="f">
              <v:textbox inset="0,0,0,0">
                <w:txbxContent>
                  <w:p w:rsidR="00A057F7" w:rsidRDefault="00EE738A">
                    <w:pPr>
                      <w:spacing w:line="281" w:lineRule="exact"/>
                      <w:ind w:left="142"/>
                      <w:rPr>
                        <w:rFonts w:ascii="Cambria Math" w:eastAsia="Cambria Math"/>
                        <w:sz w:val="24"/>
                      </w:rPr>
                    </w:pPr>
                    <w:r>
                      <w:rPr>
                        <w:rFonts w:ascii="Cambria Math" w:eastAsia="Cambria Math"/>
                        <w:sz w:val="24"/>
                      </w:rPr>
                      <w:t>𝐻</w:t>
                    </w:r>
                    <w:r>
                      <w:rPr>
                        <w:rFonts w:ascii="Cambria Math" w:eastAsia="Cambria Math"/>
                        <w:sz w:val="24"/>
                        <w:vertAlign w:val="subscript"/>
                      </w:rPr>
                      <w:t>5</w:t>
                    </w:r>
                    <w:r>
                      <w:rPr>
                        <w:rFonts w:ascii="Cambria Math" w:eastAsia="Cambria Math"/>
                        <w:sz w:val="24"/>
                      </w:rPr>
                      <w:t xml:space="preserve"> = 18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4" style="position:absolute;left:0;text-align:left;margin-left:323.75pt;margin-top:-23.05pt;width:56.8pt;height:15.8pt;z-index:251654144;mso-position-horizontal-relative:page" coordorigin="6475,-461" coordsize="1136,316">
            <v:shape id="_x0000_s1036" type="#_x0000_t75" style="position:absolute;left:6475;top:-462;width:1136;height:281">
              <v:imagedata r:id="rId18" o:title=""/>
            </v:shape>
            <v:shape id="_x0000_s1035" type="#_x0000_t202" style="position:absolute;left:6475;top:-462;width:1136;height:316" filled="f" stroked="f">
              <v:textbox inset="0,0,0,0">
                <w:txbxContent>
                  <w:p w:rsidR="00A057F7" w:rsidRDefault="00EE738A">
                    <w:pPr>
                      <w:spacing w:before="2"/>
                      <w:ind w:left="145"/>
                      <w:rPr>
                        <w:rFonts w:ascii="Cambria Math" w:eastAsia="Cambria Math"/>
                        <w:sz w:val="24"/>
                      </w:rPr>
                    </w:pPr>
                    <w:r>
                      <w:rPr>
                        <w:rFonts w:ascii="Cambria Math" w:eastAsia="Cambria Math"/>
                        <w:sz w:val="24"/>
                      </w:rPr>
                      <w:t>𝐻</w:t>
                    </w:r>
                    <w:r>
                      <w:rPr>
                        <w:rFonts w:ascii="Cambria Math" w:eastAsia="Cambria Math"/>
                        <w:sz w:val="24"/>
                        <w:vertAlign w:val="subscript"/>
                      </w:rPr>
                      <w:t>7</w:t>
                    </w:r>
                    <w:r>
                      <w:rPr>
                        <w:rFonts w:ascii="Cambria Math" w:eastAsia="Cambria Math"/>
                        <w:sz w:val="24"/>
                      </w:rPr>
                      <w:t xml:space="preserve"> = 19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1" style="position:absolute;left:0;text-align:left;margin-left:431.4pt;margin-top:-23.45pt;width:56.65pt;height:15.8pt;z-index:251655168;mso-position-horizontal-relative:page" coordorigin="8628,-469" coordsize="1133,316">
            <v:shape id="_x0000_s1033" type="#_x0000_t75" style="position:absolute;left:8628;top:-469;width:1133;height:281">
              <v:imagedata r:id="rId18" o:title=""/>
            </v:shape>
            <v:shape id="_x0000_s1032" type="#_x0000_t202" style="position:absolute;left:8628;top:-469;width:1133;height:316" filled="f" stroked="f">
              <v:textbox inset="0,0,0,0">
                <w:txbxContent>
                  <w:p w:rsidR="00A057F7" w:rsidRDefault="00EE738A">
                    <w:pPr>
                      <w:spacing w:before="2"/>
                      <w:ind w:left="146"/>
                      <w:rPr>
                        <w:rFonts w:ascii="Cambria Math" w:eastAsia="Cambria Math"/>
                        <w:sz w:val="24"/>
                      </w:rPr>
                    </w:pPr>
                    <w:r>
                      <w:rPr>
                        <w:rFonts w:ascii="Cambria Math" w:eastAsia="Cambria Math"/>
                        <w:sz w:val="24"/>
                      </w:rPr>
                      <w:t>𝐻</w:t>
                    </w:r>
                    <w:r>
                      <w:rPr>
                        <w:rFonts w:ascii="Cambria Math" w:eastAsia="Cambria Math"/>
                        <w:sz w:val="24"/>
                        <w:vertAlign w:val="subscript"/>
                      </w:rPr>
                      <w:t>9</w:t>
                    </w:r>
                    <w:r>
                      <w:rPr>
                        <w:rFonts w:ascii="Cambria Math" w:eastAsia="Cambria Math"/>
                        <w:sz w:val="24"/>
                      </w:rPr>
                      <w:t xml:space="preserve"> = 20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30" type="#_x0000_t202" style="position:absolute;left:0;text-align:left;margin-left:45.05pt;margin-top:-82.45pt;width:15.65pt;height:18.1pt;z-index:251656192;mso-position-horizontal-relative:page" filled="f" stroked="f">
            <v:textbox style="layout-flow:vertical;mso-layout-flow-alt:bottom-to-top" inset="0,0,0,0">
              <w:txbxContent>
                <w:p w:rsidR="00A057F7" w:rsidRDefault="00EE738A">
                  <w:pPr>
                    <w:spacing w:line="293" w:lineRule="exact"/>
                    <w:ind w:left="20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05"/>
                      <w:position w:val="5"/>
                      <w:sz w:val="24"/>
                    </w:rPr>
                    <w:t>𝑥</w:t>
                  </w:r>
                  <w:r>
                    <w:rPr>
                      <w:rFonts w:ascii="Cambria Math" w:eastAsia="Cambria Math"/>
                      <w:w w:val="105"/>
                      <w:sz w:val="17"/>
                    </w:rPr>
                    <w:t>01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137.55pt;margin-top:-81.95pt;width:15.65pt;height:18.1pt;z-index:251657216;mso-position-horizontal-relative:page" filled="f" stroked="f">
            <v:textbox style="layout-flow:vertical;mso-layout-flow-alt:bottom-to-top" inset="0,0,0,0">
              <w:txbxContent>
                <w:p w:rsidR="00A057F7" w:rsidRDefault="00EE738A">
                  <w:pPr>
                    <w:spacing w:line="293" w:lineRule="exact"/>
                    <w:ind w:left="20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05"/>
                      <w:position w:val="5"/>
                      <w:sz w:val="24"/>
                    </w:rPr>
                    <w:t>𝑥</w:t>
                  </w:r>
                  <w:r>
                    <w:rPr>
                      <w:rFonts w:ascii="Cambria Math" w:eastAsia="Cambria Math"/>
                      <w:w w:val="105"/>
                      <w:sz w:val="17"/>
                    </w:rPr>
                    <w:t>05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32.75pt;margin-top:-101.55pt;width:15.7pt;height:40.95pt;z-index:251658240;mso-position-horizontal-relative:page" filled="f" stroked="f">
            <v:textbox style="layout-flow:vertical;mso-layout-flow-alt:bottom-to-top" inset="0,0,0,0">
              <w:txbxContent>
                <w:p w:rsidR="00A057F7" w:rsidRDefault="00EE738A">
                  <w:pPr>
                    <w:pStyle w:val="a3"/>
                    <w:spacing w:line="261" w:lineRule="exact"/>
                    <w:ind w:left="20"/>
                    <w:rPr>
                      <w:rFonts w:ascii="Cambria Math" w:eastAsia="Cambria Math"/>
                    </w:rPr>
                  </w:pPr>
                  <w:r>
                    <w:rPr>
                      <w:rFonts w:ascii="Cambria Math" w:eastAsia="Cambria Math"/>
                    </w:rPr>
                    <w:t>𝑥</w:t>
                  </w:r>
                  <w:r>
                    <w:rPr>
                      <w:rFonts w:ascii="Cambria Math" w:eastAsia="Cambria Math"/>
                      <w:vertAlign w:val="subscript"/>
                    </w:rPr>
                    <w:t>52</w:t>
                  </w:r>
                  <w:r>
                    <w:rPr>
                      <w:rFonts w:ascii="Cambria Math" w:eastAsia="Cambria Math"/>
                    </w:rPr>
                    <w:t xml:space="preserve"> = 0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34.45pt;margin-top:-82.5pt;width:15.65pt;height:18.1pt;z-index:251659264;mso-position-horizontal-relative:page" filled="f" stroked="f">
            <v:textbox style="layout-flow:vertical;mso-layout-flow-alt:bottom-to-top" inset="0,0,0,0">
              <w:txbxContent>
                <w:p w:rsidR="00A057F7" w:rsidRDefault="00EE738A">
                  <w:pPr>
                    <w:spacing w:line="293" w:lineRule="exact"/>
                    <w:ind w:left="20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05"/>
                      <w:position w:val="5"/>
                      <w:sz w:val="24"/>
                    </w:rPr>
                    <w:t>𝑥</w:t>
                  </w:r>
                  <w:r>
                    <w:rPr>
                      <w:rFonts w:ascii="Cambria Math" w:eastAsia="Cambria Math"/>
                      <w:w w:val="105"/>
                      <w:sz w:val="17"/>
                    </w:rPr>
                    <w:t>23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42.25pt;margin-top:-102.4pt;width:15.65pt;height:40.95pt;z-index:251660288;mso-position-horizontal-relative:page" filled="f" stroked="f">
            <v:textbox style="layout-flow:vertical;mso-layout-flow-alt:bottom-to-top" inset="0,0,0,0">
              <w:txbxContent>
                <w:p w:rsidR="00A057F7" w:rsidRDefault="00EE738A">
                  <w:pPr>
                    <w:pStyle w:val="a3"/>
                    <w:spacing w:line="260" w:lineRule="exact"/>
                    <w:ind w:left="20"/>
                    <w:rPr>
                      <w:rFonts w:ascii="Cambria Math" w:eastAsia="Cambria Math"/>
                    </w:rPr>
                  </w:pPr>
                  <w:r>
                    <w:rPr>
                      <w:rFonts w:ascii="Cambria Math" w:eastAsia="Cambria Math"/>
                    </w:rPr>
                    <w:t>𝑥</w:t>
                  </w:r>
                  <w:r>
                    <w:rPr>
                      <w:rFonts w:ascii="Cambria Math" w:eastAsia="Cambria Math"/>
                      <w:vertAlign w:val="subscript"/>
                    </w:rPr>
                    <w:t>36</w:t>
                  </w:r>
                  <w:r>
                    <w:rPr>
                      <w:rFonts w:ascii="Cambria Math" w:eastAsia="Cambria Math"/>
                    </w:rPr>
                    <w:t xml:space="preserve"> = 0</w:t>
                  </w:r>
                </w:p>
              </w:txbxContent>
            </v:textbox>
            <w10:wrap anchorx="page"/>
          </v:shape>
        </w:pict>
      </w:r>
      <w:r>
        <w:t>Рис. 1. Ветвление подмножеств</w:t>
      </w:r>
    </w:p>
    <w:p w:rsidR="00A057F7" w:rsidRDefault="00A057F7">
      <w:pPr>
        <w:jc w:val="center"/>
        <w:sectPr w:rsidR="00A057F7">
          <w:type w:val="continuous"/>
          <w:pgSz w:w="11910" w:h="16840"/>
          <w:pgMar w:top="1040" w:right="340" w:bottom="280" w:left="620" w:header="720" w:footer="720" w:gutter="0"/>
          <w:cols w:space="720"/>
        </w:sectPr>
      </w:pPr>
    </w:p>
    <w:p w:rsidR="00A057F7" w:rsidRDefault="00EE738A">
      <w:pPr>
        <w:pStyle w:val="a3"/>
        <w:spacing w:before="68" w:line="360" w:lineRule="auto"/>
        <w:ind w:left="1082" w:right="512" w:firstLine="359"/>
        <w:jc w:val="both"/>
      </w:pPr>
      <w:r>
        <w:lastRenderedPageBreak/>
        <w:t>Оптимальный план перевозок потребует двух транспортных средств. Минимальные затраты на перемещение составят 18 единиц. По первому маршруту (0,1,4,0) будет перевезено 37 единиц груза, по второму (0,5,2,3,6,0) – 49 единиц.</w:t>
      </w:r>
    </w:p>
    <w:p w:rsidR="00A057F7" w:rsidRDefault="00EE738A">
      <w:pPr>
        <w:pStyle w:val="a3"/>
        <w:spacing w:before="2" w:line="360" w:lineRule="auto"/>
        <w:ind w:left="1082" w:right="511" w:firstLine="359"/>
        <w:jc w:val="both"/>
      </w:pPr>
      <w:r>
        <w:t>В процессе исследования была рассмо</w:t>
      </w:r>
      <w:r>
        <w:t>трена специфика транспортной логистики современного общества и влияние математических методов ее регулирования и получены следующие выводы:</w:t>
      </w:r>
    </w:p>
    <w:p w:rsidR="00A057F7" w:rsidRDefault="00EE738A">
      <w:pPr>
        <w:pStyle w:val="a4"/>
        <w:numPr>
          <w:ilvl w:val="0"/>
          <w:numId w:val="3"/>
        </w:numPr>
        <w:tabs>
          <w:tab w:val="left" w:pos="1083"/>
        </w:tabs>
        <w:spacing w:line="352" w:lineRule="auto"/>
        <w:ind w:right="511"/>
        <w:rPr>
          <w:sz w:val="24"/>
        </w:rPr>
      </w:pPr>
      <w:r>
        <w:rPr>
          <w:sz w:val="24"/>
        </w:rPr>
        <w:t>Внедрение математических методов в деятельность организации способствует регулированию финансового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потока</w:t>
      </w:r>
    </w:p>
    <w:p w:rsidR="00A057F7" w:rsidRDefault="00EE738A">
      <w:pPr>
        <w:pStyle w:val="a4"/>
        <w:numPr>
          <w:ilvl w:val="0"/>
          <w:numId w:val="3"/>
        </w:numPr>
        <w:tabs>
          <w:tab w:val="left" w:pos="1083"/>
        </w:tabs>
        <w:spacing w:before="8" w:line="357" w:lineRule="auto"/>
        <w:ind w:right="510"/>
        <w:rPr>
          <w:sz w:val="24"/>
        </w:rPr>
      </w:pPr>
      <w:r>
        <w:rPr>
          <w:sz w:val="24"/>
        </w:rPr>
        <w:t>Снижение т</w:t>
      </w:r>
      <w:r>
        <w:rPr>
          <w:sz w:val="24"/>
        </w:rPr>
        <w:t>ранспортных затрат позволяет эффективно перераспределять денежные ресурсы, внедряя излишек в производство достижения НТП, повышая квалификацию трудовых и научных кадров, увеличивая темпы производства, улучшая качество создаваемой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</w:t>
      </w:r>
    </w:p>
    <w:p w:rsidR="00A057F7" w:rsidRDefault="00EE738A">
      <w:pPr>
        <w:pStyle w:val="a4"/>
        <w:numPr>
          <w:ilvl w:val="0"/>
          <w:numId w:val="3"/>
        </w:numPr>
        <w:tabs>
          <w:tab w:val="left" w:pos="1083"/>
        </w:tabs>
        <w:spacing w:before="2" w:line="355" w:lineRule="auto"/>
        <w:ind w:right="512"/>
        <w:rPr>
          <w:sz w:val="24"/>
        </w:rPr>
      </w:pPr>
      <w:r>
        <w:rPr>
          <w:sz w:val="24"/>
        </w:rPr>
        <w:t>Минимизация риск</w:t>
      </w:r>
      <w:r>
        <w:rPr>
          <w:sz w:val="24"/>
        </w:rPr>
        <w:t>ов загруженности транспортных маршрутов является гарантом оперативной деятельности предприятия, распространяя положительную репутацию организации</w:t>
      </w:r>
    </w:p>
    <w:p w:rsidR="00A057F7" w:rsidRDefault="00EE738A">
      <w:pPr>
        <w:pStyle w:val="1"/>
        <w:spacing w:before="212"/>
        <w:ind w:firstLine="0"/>
      </w:pPr>
      <w:r>
        <w:t>Список использованных источников</w:t>
      </w:r>
    </w:p>
    <w:p w:rsidR="00A057F7" w:rsidRDefault="00EE738A">
      <w:pPr>
        <w:pStyle w:val="a4"/>
        <w:numPr>
          <w:ilvl w:val="0"/>
          <w:numId w:val="1"/>
        </w:numPr>
        <w:tabs>
          <w:tab w:val="left" w:pos="1083"/>
        </w:tabs>
        <w:spacing w:before="132" w:line="360" w:lineRule="auto"/>
        <w:ind w:right="516"/>
        <w:jc w:val="both"/>
        <w:rPr>
          <w:sz w:val="24"/>
        </w:rPr>
      </w:pPr>
      <w:r>
        <w:rPr>
          <w:sz w:val="24"/>
        </w:rPr>
        <w:t>Математические модели и методы в логистике: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</w:t>
      </w:r>
      <w:proofErr w:type="spellEnd"/>
      <w:r>
        <w:rPr>
          <w:sz w:val="24"/>
        </w:rPr>
        <w:t xml:space="preserve">. / В.С. </w:t>
      </w:r>
      <w:proofErr w:type="spellStart"/>
      <w:r>
        <w:rPr>
          <w:sz w:val="24"/>
        </w:rPr>
        <w:t>Лубенцова</w:t>
      </w:r>
      <w:proofErr w:type="spellEnd"/>
      <w:r>
        <w:rPr>
          <w:sz w:val="24"/>
        </w:rPr>
        <w:t xml:space="preserve">. Под редакцией В.П. Радченко: - Самара. </w:t>
      </w:r>
      <w:proofErr w:type="spellStart"/>
      <w:r>
        <w:rPr>
          <w:sz w:val="24"/>
        </w:rPr>
        <w:t>Самар</w:t>
      </w:r>
      <w:proofErr w:type="spellEnd"/>
      <w:r>
        <w:rPr>
          <w:sz w:val="24"/>
        </w:rPr>
        <w:t xml:space="preserve">. гос. </w:t>
      </w:r>
      <w:proofErr w:type="spellStart"/>
      <w:r>
        <w:rPr>
          <w:sz w:val="24"/>
        </w:rPr>
        <w:t>техн</w:t>
      </w:r>
      <w:proofErr w:type="spellEnd"/>
      <w:r>
        <w:rPr>
          <w:sz w:val="24"/>
        </w:rPr>
        <w:t>. ун-т, 2008, - 157 с.:</w:t>
      </w:r>
      <w:r>
        <w:rPr>
          <w:spacing w:val="-4"/>
          <w:sz w:val="24"/>
        </w:rPr>
        <w:t xml:space="preserve"> </w:t>
      </w:r>
      <w:r>
        <w:rPr>
          <w:sz w:val="24"/>
        </w:rPr>
        <w:t>ил.</w:t>
      </w:r>
    </w:p>
    <w:p w:rsidR="00A057F7" w:rsidRDefault="00EE738A">
      <w:pPr>
        <w:pStyle w:val="a4"/>
        <w:numPr>
          <w:ilvl w:val="0"/>
          <w:numId w:val="1"/>
        </w:numPr>
        <w:tabs>
          <w:tab w:val="left" w:pos="1083"/>
        </w:tabs>
        <w:spacing w:line="360" w:lineRule="auto"/>
        <w:ind w:right="511"/>
        <w:jc w:val="both"/>
        <w:rPr>
          <w:sz w:val="24"/>
        </w:rPr>
      </w:pPr>
      <w:proofErr w:type="spellStart"/>
      <w:r>
        <w:rPr>
          <w:sz w:val="24"/>
        </w:rPr>
        <w:t>Литл</w:t>
      </w:r>
      <w:proofErr w:type="spellEnd"/>
      <w:proofErr w:type="gramStart"/>
      <w:r>
        <w:rPr>
          <w:sz w:val="24"/>
        </w:rPr>
        <w:t xml:space="preserve"> Д</w:t>
      </w:r>
      <w:proofErr w:type="gramEnd"/>
      <w:r>
        <w:rPr>
          <w:sz w:val="24"/>
        </w:rPr>
        <w:t xml:space="preserve">ж., </w:t>
      </w:r>
      <w:proofErr w:type="spellStart"/>
      <w:r>
        <w:rPr>
          <w:sz w:val="24"/>
        </w:rPr>
        <w:t>Мурти</w:t>
      </w:r>
      <w:proofErr w:type="spellEnd"/>
      <w:r>
        <w:rPr>
          <w:sz w:val="24"/>
        </w:rPr>
        <w:t xml:space="preserve"> К., </w:t>
      </w:r>
      <w:proofErr w:type="spellStart"/>
      <w:r>
        <w:rPr>
          <w:sz w:val="24"/>
        </w:rPr>
        <w:t>Суини</w:t>
      </w:r>
      <w:proofErr w:type="spellEnd"/>
      <w:r>
        <w:rPr>
          <w:sz w:val="24"/>
        </w:rPr>
        <w:t xml:space="preserve"> Д., </w:t>
      </w:r>
      <w:proofErr w:type="spellStart"/>
      <w:r>
        <w:rPr>
          <w:sz w:val="24"/>
        </w:rPr>
        <w:t>Кэрел</w:t>
      </w:r>
      <w:proofErr w:type="spellEnd"/>
      <w:r>
        <w:rPr>
          <w:sz w:val="24"/>
        </w:rPr>
        <w:t xml:space="preserve"> К. Алгоритм для решения задачи о коммивояжере // Экономика и м</w:t>
      </w:r>
      <w:r>
        <w:rPr>
          <w:sz w:val="24"/>
        </w:rPr>
        <w:t xml:space="preserve">атематические методы. 1965. Т. 1. 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 1.С.</w:t>
      </w:r>
      <w:r>
        <w:rPr>
          <w:spacing w:val="-6"/>
          <w:sz w:val="24"/>
        </w:rPr>
        <w:t xml:space="preserve"> </w:t>
      </w:r>
      <w:r>
        <w:rPr>
          <w:sz w:val="24"/>
        </w:rPr>
        <w:t>94–107.</w:t>
      </w:r>
    </w:p>
    <w:p w:rsidR="00A057F7" w:rsidRPr="00EE738A" w:rsidRDefault="00EE738A">
      <w:pPr>
        <w:pStyle w:val="a4"/>
        <w:numPr>
          <w:ilvl w:val="0"/>
          <w:numId w:val="1"/>
        </w:numPr>
        <w:tabs>
          <w:tab w:val="left" w:pos="1083"/>
        </w:tabs>
        <w:spacing w:before="1"/>
        <w:rPr>
          <w:sz w:val="24"/>
          <w:lang w:val="en-US"/>
        </w:rPr>
      </w:pPr>
      <w:hyperlink r:id="rId19">
        <w:r w:rsidRPr="00EE738A">
          <w:rPr>
            <w:color w:val="0000FF"/>
            <w:sz w:val="24"/>
            <w:u w:val="single" w:color="0000FF"/>
            <w:lang w:val="en-US"/>
          </w:rPr>
          <w:t>https://www.google.ru/maps</w:t>
        </w:r>
        <w:r w:rsidRPr="00EE738A">
          <w:rPr>
            <w:color w:val="0000FF"/>
            <w:sz w:val="24"/>
            <w:lang w:val="en-US"/>
          </w:rPr>
          <w:t xml:space="preserve"> </w:t>
        </w:r>
      </w:hyperlink>
      <w:r w:rsidRPr="00EE738A">
        <w:rPr>
          <w:sz w:val="24"/>
          <w:lang w:val="en-US"/>
        </w:rPr>
        <w:t>//API Google</w:t>
      </w:r>
      <w:r w:rsidRPr="00EE738A">
        <w:rPr>
          <w:spacing w:val="-6"/>
          <w:sz w:val="24"/>
          <w:lang w:val="en-US"/>
        </w:rPr>
        <w:t xml:space="preserve"> </w:t>
      </w:r>
      <w:r w:rsidRPr="00EE738A">
        <w:rPr>
          <w:sz w:val="24"/>
          <w:lang w:val="en-US"/>
        </w:rPr>
        <w:t>maps</w:t>
      </w:r>
    </w:p>
    <w:p w:rsidR="00A057F7" w:rsidRDefault="00EE738A">
      <w:pPr>
        <w:pStyle w:val="a4"/>
        <w:numPr>
          <w:ilvl w:val="0"/>
          <w:numId w:val="1"/>
        </w:numPr>
        <w:tabs>
          <w:tab w:val="left" w:pos="1083"/>
        </w:tabs>
        <w:spacing w:before="139" w:line="360" w:lineRule="auto"/>
        <w:ind w:right="509"/>
        <w:jc w:val="both"/>
        <w:rPr>
          <w:sz w:val="24"/>
        </w:rPr>
      </w:pPr>
      <w:r>
        <w:rPr>
          <w:sz w:val="24"/>
        </w:rPr>
        <w:t>Костюк Ю.Л., Пожидаев М.С. Приближенные алгоритмы решения сбалансированной задачи</w:t>
      </w:r>
      <w:r>
        <w:rPr>
          <w:spacing w:val="10"/>
          <w:sz w:val="24"/>
        </w:rPr>
        <w:t xml:space="preserve"> </w:t>
      </w:r>
      <w:r>
        <w:rPr>
          <w:sz w:val="24"/>
        </w:rPr>
        <w:t>k</w:t>
      </w:r>
      <w:r>
        <w:rPr>
          <w:spacing w:val="10"/>
          <w:sz w:val="24"/>
        </w:rPr>
        <w:t xml:space="preserve"> </w:t>
      </w:r>
      <w:r>
        <w:rPr>
          <w:sz w:val="24"/>
        </w:rPr>
        <w:t>коммивояжеров</w:t>
      </w:r>
      <w:r>
        <w:rPr>
          <w:spacing w:val="9"/>
          <w:sz w:val="24"/>
        </w:rPr>
        <w:t xml:space="preserve"> </w:t>
      </w:r>
      <w:r>
        <w:rPr>
          <w:sz w:val="24"/>
        </w:rPr>
        <w:t>//</w:t>
      </w:r>
      <w:r>
        <w:rPr>
          <w:spacing w:val="10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10"/>
          <w:sz w:val="24"/>
        </w:rPr>
        <w:t xml:space="preserve"> </w:t>
      </w:r>
      <w:r>
        <w:rPr>
          <w:sz w:val="24"/>
        </w:rPr>
        <w:t>Томского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университета.</w:t>
      </w:r>
      <w:r>
        <w:rPr>
          <w:spacing w:val="10"/>
          <w:sz w:val="24"/>
        </w:rPr>
        <w:t xml:space="preserve"> </w:t>
      </w:r>
      <w:r>
        <w:rPr>
          <w:sz w:val="24"/>
        </w:rPr>
        <w:t>Серия</w:t>
      </w:r>
    </w:p>
    <w:p w:rsidR="00A057F7" w:rsidRDefault="00EE738A">
      <w:pPr>
        <w:pStyle w:val="a3"/>
        <w:ind w:left="1082"/>
      </w:pPr>
      <w:r>
        <w:t>«Управление, вычислительная техника и информатика», 2008. № 1 (2).С. 106–112.</w:t>
      </w:r>
    </w:p>
    <w:sectPr w:rsidR="00A057F7">
      <w:pgSz w:w="11910" w:h="16840"/>
      <w:pgMar w:top="1040" w:right="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009C"/>
    <w:multiLevelType w:val="hybridMultilevel"/>
    <w:tmpl w:val="2B8AC606"/>
    <w:lvl w:ilvl="0" w:tplc="6DE69D90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780F6D4">
      <w:numFmt w:val="bullet"/>
      <w:lvlText w:val="•"/>
      <w:lvlJc w:val="left"/>
      <w:pPr>
        <w:ind w:left="2066" w:hanging="360"/>
      </w:pPr>
      <w:rPr>
        <w:rFonts w:hint="default"/>
        <w:lang w:val="ru-RU" w:eastAsia="ru-RU" w:bidi="ru-RU"/>
      </w:rPr>
    </w:lvl>
    <w:lvl w:ilvl="2" w:tplc="A50645A2">
      <w:numFmt w:val="bullet"/>
      <w:lvlText w:val="•"/>
      <w:lvlJc w:val="left"/>
      <w:pPr>
        <w:ind w:left="3053" w:hanging="360"/>
      </w:pPr>
      <w:rPr>
        <w:rFonts w:hint="default"/>
        <w:lang w:val="ru-RU" w:eastAsia="ru-RU" w:bidi="ru-RU"/>
      </w:rPr>
    </w:lvl>
    <w:lvl w:ilvl="3" w:tplc="E06AD11A">
      <w:numFmt w:val="bullet"/>
      <w:lvlText w:val="•"/>
      <w:lvlJc w:val="left"/>
      <w:pPr>
        <w:ind w:left="4039" w:hanging="360"/>
      </w:pPr>
      <w:rPr>
        <w:rFonts w:hint="default"/>
        <w:lang w:val="ru-RU" w:eastAsia="ru-RU" w:bidi="ru-RU"/>
      </w:rPr>
    </w:lvl>
    <w:lvl w:ilvl="4" w:tplc="71622504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6E925D24">
      <w:numFmt w:val="bullet"/>
      <w:lvlText w:val="•"/>
      <w:lvlJc w:val="left"/>
      <w:pPr>
        <w:ind w:left="6013" w:hanging="360"/>
      </w:pPr>
      <w:rPr>
        <w:rFonts w:hint="default"/>
        <w:lang w:val="ru-RU" w:eastAsia="ru-RU" w:bidi="ru-RU"/>
      </w:rPr>
    </w:lvl>
    <w:lvl w:ilvl="6" w:tplc="99F00276">
      <w:numFmt w:val="bullet"/>
      <w:lvlText w:val="•"/>
      <w:lvlJc w:val="left"/>
      <w:pPr>
        <w:ind w:left="6999" w:hanging="360"/>
      </w:pPr>
      <w:rPr>
        <w:rFonts w:hint="default"/>
        <w:lang w:val="ru-RU" w:eastAsia="ru-RU" w:bidi="ru-RU"/>
      </w:rPr>
    </w:lvl>
    <w:lvl w:ilvl="7" w:tplc="B978B87A">
      <w:numFmt w:val="bullet"/>
      <w:lvlText w:val="•"/>
      <w:lvlJc w:val="left"/>
      <w:pPr>
        <w:ind w:left="7986" w:hanging="360"/>
      </w:pPr>
      <w:rPr>
        <w:rFonts w:hint="default"/>
        <w:lang w:val="ru-RU" w:eastAsia="ru-RU" w:bidi="ru-RU"/>
      </w:rPr>
    </w:lvl>
    <w:lvl w:ilvl="8" w:tplc="D89A1922">
      <w:numFmt w:val="bullet"/>
      <w:lvlText w:val="•"/>
      <w:lvlJc w:val="left"/>
      <w:pPr>
        <w:ind w:left="8973" w:hanging="360"/>
      </w:pPr>
      <w:rPr>
        <w:rFonts w:hint="default"/>
        <w:lang w:val="ru-RU" w:eastAsia="ru-RU" w:bidi="ru-RU"/>
      </w:rPr>
    </w:lvl>
  </w:abstractNum>
  <w:abstractNum w:abstractNumId="1">
    <w:nsid w:val="47041B49"/>
    <w:multiLevelType w:val="hybridMultilevel"/>
    <w:tmpl w:val="CF78EA50"/>
    <w:lvl w:ilvl="0" w:tplc="B20AA162">
      <w:start w:val="1"/>
      <w:numFmt w:val="decimal"/>
      <w:lvlText w:val="%1."/>
      <w:lvlJc w:val="left"/>
      <w:pPr>
        <w:ind w:left="108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EE626BE">
      <w:numFmt w:val="bullet"/>
      <w:lvlText w:val="•"/>
      <w:lvlJc w:val="left"/>
      <w:pPr>
        <w:ind w:left="2066" w:hanging="360"/>
      </w:pPr>
      <w:rPr>
        <w:rFonts w:hint="default"/>
        <w:lang w:val="ru-RU" w:eastAsia="ru-RU" w:bidi="ru-RU"/>
      </w:rPr>
    </w:lvl>
    <w:lvl w:ilvl="2" w:tplc="B12685E0">
      <w:numFmt w:val="bullet"/>
      <w:lvlText w:val="•"/>
      <w:lvlJc w:val="left"/>
      <w:pPr>
        <w:ind w:left="3053" w:hanging="360"/>
      </w:pPr>
      <w:rPr>
        <w:rFonts w:hint="default"/>
        <w:lang w:val="ru-RU" w:eastAsia="ru-RU" w:bidi="ru-RU"/>
      </w:rPr>
    </w:lvl>
    <w:lvl w:ilvl="3" w:tplc="79681E3C">
      <w:numFmt w:val="bullet"/>
      <w:lvlText w:val="•"/>
      <w:lvlJc w:val="left"/>
      <w:pPr>
        <w:ind w:left="4039" w:hanging="360"/>
      </w:pPr>
      <w:rPr>
        <w:rFonts w:hint="default"/>
        <w:lang w:val="ru-RU" w:eastAsia="ru-RU" w:bidi="ru-RU"/>
      </w:rPr>
    </w:lvl>
    <w:lvl w:ilvl="4" w:tplc="50AA1CE6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0CE27682">
      <w:numFmt w:val="bullet"/>
      <w:lvlText w:val="•"/>
      <w:lvlJc w:val="left"/>
      <w:pPr>
        <w:ind w:left="6013" w:hanging="360"/>
      </w:pPr>
      <w:rPr>
        <w:rFonts w:hint="default"/>
        <w:lang w:val="ru-RU" w:eastAsia="ru-RU" w:bidi="ru-RU"/>
      </w:rPr>
    </w:lvl>
    <w:lvl w:ilvl="6" w:tplc="EECE17D8">
      <w:numFmt w:val="bullet"/>
      <w:lvlText w:val="•"/>
      <w:lvlJc w:val="left"/>
      <w:pPr>
        <w:ind w:left="6999" w:hanging="360"/>
      </w:pPr>
      <w:rPr>
        <w:rFonts w:hint="default"/>
        <w:lang w:val="ru-RU" w:eastAsia="ru-RU" w:bidi="ru-RU"/>
      </w:rPr>
    </w:lvl>
    <w:lvl w:ilvl="7" w:tplc="36DC1582">
      <w:numFmt w:val="bullet"/>
      <w:lvlText w:val="•"/>
      <w:lvlJc w:val="left"/>
      <w:pPr>
        <w:ind w:left="7986" w:hanging="360"/>
      </w:pPr>
      <w:rPr>
        <w:rFonts w:hint="default"/>
        <w:lang w:val="ru-RU" w:eastAsia="ru-RU" w:bidi="ru-RU"/>
      </w:rPr>
    </w:lvl>
    <w:lvl w:ilvl="8" w:tplc="8C0E62FA">
      <w:numFmt w:val="bullet"/>
      <w:lvlText w:val="•"/>
      <w:lvlJc w:val="left"/>
      <w:pPr>
        <w:ind w:left="8973" w:hanging="360"/>
      </w:pPr>
      <w:rPr>
        <w:rFonts w:hint="default"/>
        <w:lang w:val="ru-RU" w:eastAsia="ru-RU" w:bidi="ru-RU"/>
      </w:rPr>
    </w:lvl>
  </w:abstractNum>
  <w:abstractNum w:abstractNumId="2">
    <w:nsid w:val="52943A88"/>
    <w:multiLevelType w:val="hybridMultilevel"/>
    <w:tmpl w:val="5FB28F48"/>
    <w:lvl w:ilvl="0" w:tplc="22E405E6">
      <w:start w:val="1"/>
      <w:numFmt w:val="decimal"/>
      <w:lvlText w:val="%1."/>
      <w:lvlJc w:val="left"/>
      <w:pPr>
        <w:ind w:left="1082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812E46D4">
      <w:numFmt w:val="bullet"/>
      <w:lvlText w:val="•"/>
      <w:lvlJc w:val="left"/>
      <w:pPr>
        <w:ind w:left="2066" w:hanging="360"/>
      </w:pPr>
      <w:rPr>
        <w:rFonts w:hint="default"/>
        <w:lang w:val="ru-RU" w:eastAsia="ru-RU" w:bidi="ru-RU"/>
      </w:rPr>
    </w:lvl>
    <w:lvl w:ilvl="2" w:tplc="964A0BCE">
      <w:numFmt w:val="bullet"/>
      <w:lvlText w:val="•"/>
      <w:lvlJc w:val="left"/>
      <w:pPr>
        <w:ind w:left="3053" w:hanging="360"/>
      </w:pPr>
      <w:rPr>
        <w:rFonts w:hint="default"/>
        <w:lang w:val="ru-RU" w:eastAsia="ru-RU" w:bidi="ru-RU"/>
      </w:rPr>
    </w:lvl>
    <w:lvl w:ilvl="3" w:tplc="19AC4380">
      <w:numFmt w:val="bullet"/>
      <w:lvlText w:val="•"/>
      <w:lvlJc w:val="left"/>
      <w:pPr>
        <w:ind w:left="4039" w:hanging="360"/>
      </w:pPr>
      <w:rPr>
        <w:rFonts w:hint="default"/>
        <w:lang w:val="ru-RU" w:eastAsia="ru-RU" w:bidi="ru-RU"/>
      </w:rPr>
    </w:lvl>
    <w:lvl w:ilvl="4" w:tplc="07208F0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E81C141C">
      <w:numFmt w:val="bullet"/>
      <w:lvlText w:val="•"/>
      <w:lvlJc w:val="left"/>
      <w:pPr>
        <w:ind w:left="6013" w:hanging="360"/>
      </w:pPr>
      <w:rPr>
        <w:rFonts w:hint="default"/>
        <w:lang w:val="ru-RU" w:eastAsia="ru-RU" w:bidi="ru-RU"/>
      </w:rPr>
    </w:lvl>
    <w:lvl w:ilvl="6" w:tplc="C99C0BB4">
      <w:numFmt w:val="bullet"/>
      <w:lvlText w:val="•"/>
      <w:lvlJc w:val="left"/>
      <w:pPr>
        <w:ind w:left="6999" w:hanging="360"/>
      </w:pPr>
      <w:rPr>
        <w:rFonts w:hint="default"/>
        <w:lang w:val="ru-RU" w:eastAsia="ru-RU" w:bidi="ru-RU"/>
      </w:rPr>
    </w:lvl>
    <w:lvl w:ilvl="7" w:tplc="53820414">
      <w:numFmt w:val="bullet"/>
      <w:lvlText w:val="•"/>
      <w:lvlJc w:val="left"/>
      <w:pPr>
        <w:ind w:left="7986" w:hanging="360"/>
      </w:pPr>
      <w:rPr>
        <w:rFonts w:hint="default"/>
        <w:lang w:val="ru-RU" w:eastAsia="ru-RU" w:bidi="ru-RU"/>
      </w:rPr>
    </w:lvl>
    <w:lvl w:ilvl="8" w:tplc="B206FD74">
      <w:numFmt w:val="bullet"/>
      <w:lvlText w:val="•"/>
      <w:lvlJc w:val="left"/>
      <w:pPr>
        <w:ind w:left="8973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57F7"/>
    <w:rsid w:val="00A057F7"/>
    <w:rsid w:val="00E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3"/>
      <w:ind w:left="3741" w:hanging="163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82" w:hanging="360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mbria Math" w:eastAsia="Cambria Math" w:hAnsi="Cambria Math" w:cs="Cambria Ma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s://www.google.ru/map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2018-09-04T15:05:00Z</dcterms:created>
  <dcterms:modified xsi:type="dcterms:W3CDTF">2018-09-04T15:06:00Z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2018-09-04T00:00:00Z</vt:filetime>
  </property>
</Properties>
</file>