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70" w:rsidRDefault="00895D83" w:rsidP="00895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83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B13F62" w:rsidRDefault="00895D83" w:rsidP="00895D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D83">
        <w:rPr>
          <w:rFonts w:ascii="Times New Roman" w:hAnsi="Times New Roman" w:cs="Times New Roman"/>
          <w:b/>
          <w:sz w:val="28"/>
          <w:szCs w:val="28"/>
        </w:rPr>
        <w:t>«</w:t>
      </w:r>
      <w:r w:rsidRPr="00895D83">
        <w:rPr>
          <w:rFonts w:ascii="Times New Roman" w:hAnsi="Times New Roman" w:cs="Times New Roman"/>
          <w:b/>
          <w:bCs/>
          <w:sz w:val="28"/>
          <w:szCs w:val="28"/>
        </w:rPr>
        <w:t>Планирование деятельности старшего вожатого, виды и формы планов.</w:t>
      </w:r>
    </w:p>
    <w:p w:rsidR="00895D83" w:rsidRPr="004D282A" w:rsidRDefault="00895D83" w:rsidP="00DB0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5D83" w:rsidRPr="004D282A" w:rsidRDefault="00471A70" w:rsidP="00DB0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83" w:rsidRPr="004D282A">
        <w:rPr>
          <w:rFonts w:ascii="Times New Roman" w:hAnsi="Times New Roman" w:cs="Times New Roman"/>
          <w:sz w:val="28"/>
          <w:szCs w:val="28"/>
        </w:rPr>
        <w:t xml:space="preserve">Важное место в работе  старшего вожатого занимает планирование деятельности детского объединения. Именно </w:t>
      </w:r>
      <w:r w:rsidR="00E60D23" w:rsidRPr="004D282A">
        <w:rPr>
          <w:rFonts w:ascii="Times New Roman" w:hAnsi="Times New Roman" w:cs="Times New Roman"/>
          <w:sz w:val="28"/>
          <w:szCs w:val="28"/>
        </w:rPr>
        <w:t>планирование деятельности  общественного объединения позволяет:</w:t>
      </w:r>
    </w:p>
    <w:p w:rsidR="004D282A" w:rsidRPr="00194762" w:rsidRDefault="00E60D23" w:rsidP="001947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762">
        <w:rPr>
          <w:rFonts w:ascii="Times New Roman" w:hAnsi="Times New Roman" w:cs="Times New Roman"/>
          <w:sz w:val="28"/>
          <w:szCs w:val="28"/>
        </w:rPr>
        <w:t>- четко осознать цель, стратегические  и тактические задачи объединения;</w:t>
      </w:r>
    </w:p>
    <w:p w:rsidR="00E60D23" w:rsidRPr="00194762" w:rsidRDefault="00E60D23" w:rsidP="001947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762">
        <w:rPr>
          <w:rFonts w:ascii="Times New Roman" w:hAnsi="Times New Roman" w:cs="Times New Roman"/>
          <w:sz w:val="28"/>
          <w:szCs w:val="28"/>
        </w:rPr>
        <w:t>- проводить сравнительную диагностику или мониторинг деятельности объединения по самым  разным основаниям. Например «изучение  лидерского  и творческого потенциала участников детского объединения», «состояние работы органов самоуправления в первичных коллективах», «эффективность обучения актива и лидеров  детских общественных объединений»;</w:t>
      </w:r>
    </w:p>
    <w:p w:rsidR="00E60D23" w:rsidRPr="00194762" w:rsidRDefault="00E60D23" w:rsidP="001947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762">
        <w:rPr>
          <w:rFonts w:ascii="Times New Roman" w:hAnsi="Times New Roman" w:cs="Times New Roman"/>
          <w:sz w:val="28"/>
          <w:szCs w:val="28"/>
        </w:rPr>
        <w:t>- целенаправленно отбирать содержание и средства, организационные формы детской инициативы;</w:t>
      </w:r>
    </w:p>
    <w:p w:rsidR="00E60D23" w:rsidRPr="00194762" w:rsidRDefault="00E60D23" w:rsidP="001947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762">
        <w:rPr>
          <w:rFonts w:ascii="Times New Roman" w:hAnsi="Times New Roman" w:cs="Times New Roman"/>
          <w:sz w:val="28"/>
          <w:szCs w:val="28"/>
        </w:rPr>
        <w:t>- проектировать и программировать результаты своей деятельности;</w:t>
      </w:r>
    </w:p>
    <w:p w:rsidR="00E60D23" w:rsidRPr="00194762" w:rsidRDefault="004D282A" w:rsidP="001947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4762">
        <w:rPr>
          <w:rFonts w:ascii="Times New Roman" w:hAnsi="Times New Roman" w:cs="Times New Roman"/>
          <w:sz w:val="28"/>
          <w:szCs w:val="28"/>
        </w:rPr>
        <w:t>- в</w:t>
      </w:r>
      <w:r w:rsidR="00E60D23" w:rsidRPr="00194762">
        <w:rPr>
          <w:rFonts w:ascii="Times New Roman" w:hAnsi="Times New Roman" w:cs="Times New Roman"/>
          <w:sz w:val="28"/>
          <w:szCs w:val="28"/>
        </w:rPr>
        <w:t>идеть перспективы собственного самосовершенствования.</w:t>
      </w:r>
    </w:p>
    <w:p w:rsidR="004D282A" w:rsidRPr="004D282A" w:rsidRDefault="004D282A" w:rsidP="00DB0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82A">
        <w:rPr>
          <w:rFonts w:ascii="Times New Roman" w:hAnsi="Times New Roman" w:cs="Times New Roman"/>
          <w:sz w:val="28"/>
          <w:szCs w:val="28"/>
        </w:rPr>
        <w:t>Как планировать свою работу?</w:t>
      </w:r>
    </w:p>
    <w:p w:rsidR="004D282A" w:rsidRDefault="004D282A" w:rsidP="00DB0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Наиболее важным этапом  при планировании деятельности – это определение  целей и задач. То есть того, что мы хотим достичь за определенный период. Ради чего мы действуем. От того, что мы хотим получить</w:t>
      </w:r>
      <w:r w:rsidR="00E96955">
        <w:rPr>
          <w:rFonts w:ascii="Times New Roman" w:hAnsi="Times New Roman" w:cs="Times New Roman"/>
          <w:sz w:val="28"/>
          <w:szCs w:val="28"/>
        </w:rPr>
        <w:t>,</w:t>
      </w:r>
      <w:r w:rsidR="00AD6C24">
        <w:rPr>
          <w:rFonts w:ascii="Times New Roman" w:hAnsi="Times New Roman" w:cs="Times New Roman"/>
          <w:sz w:val="28"/>
          <w:szCs w:val="28"/>
        </w:rPr>
        <w:t xml:space="preserve"> будет зависеть и то, что мы предпримем, и как это будем делать. Таким образом, при планировании работы  необходимо четко знать, на какой результат мы рассчитываем.</w:t>
      </w:r>
    </w:p>
    <w:p w:rsidR="00AD6C24" w:rsidRPr="004D282A" w:rsidRDefault="00AD6C24" w:rsidP="00DB0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B46B3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B46B36">
        <w:rPr>
          <w:rFonts w:ascii="Times New Roman" w:hAnsi="Times New Roman" w:cs="Times New Roman"/>
          <w:sz w:val="28"/>
          <w:szCs w:val="28"/>
        </w:rPr>
        <w:t xml:space="preserve"> не просто перечень дел. Это продуманная программа жизнедеятельности общественного объединения с учетом желаний и возможностей членов объединения, целей и задач, которые вы ставите перед собой, а также с учетом имеющихся ресурсов.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A70" w:rsidRPr="00471A70" w:rsidRDefault="00B46B36" w:rsidP="00F14C24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Составляя план. Учитывайте конкретную обстановку, возможности ваши и тех людей, которых организуете. При составлении плана предусмотрите вероятные затруднен</w:t>
      </w:r>
      <w:r w:rsidR="00471A70">
        <w:rPr>
          <w:rFonts w:ascii="Times New Roman" w:hAnsi="Times New Roman" w:cs="Times New Roman"/>
          <w:color w:val="222222"/>
          <w:sz w:val="28"/>
          <w:szCs w:val="28"/>
        </w:rPr>
        <w:t>ия, подумайте, как их устранить.</w:t>
      </w:r>
    </w:p>
    <w:p w:rsidR="00B46B36" w:rsidRPr="00F14C24" w:rsidRDefault="00B46B36" w:rsidP="00F14C24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B36">
        <w:rPr>
          <w:rFonts w:ascii="Times New Roman" w:hAnsi="Times New Roman" w:cs="Times New Roman"/>
          <w:b/>
          <w:sz w:val="28"/>
          <w:szCs w:val="28"/>
        </w:rPr>
        <w:t>Правила составления планов.</w:t>
      </w:r>
    </w:p>
    <w:p w:rsidR="00B46B36" w:rsidRDefault="005D1905" w:rsidP="00DB0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46B36" w:rsidRPr="00B46B36">
        <w:rPr>
          <w:rFonts w:ascii="Times New Roman" w:hAnsi="Times New Roman" w:cs="Times New Roman"/>
          <w:sz w:val="28"/>
          <w:szCs w:val="28"/>
        </w:rPr>
        <w:t xml:space="preserve">лан – это документ.  </w:t>
      </w:r>
    </w:p>
    <w:p w:rsidR="00B46B36" w:rsidRDefault="005D1905" w:rsidP="00DB0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46B36" w:rsidRPr="00B46B36">
        <w:rPr>
          <w:rFonts w:ascii="Times New Roman" w:hAnsi="Times New Roman" w:cs="Times New Roman"/>
          <w:sz w:val="28"/>
          <w:szCs w:val="28"/>
        </w:rPr>
        <w:t>ланы</w:t>
      </w:r>
      <w:r w:rsidR="00B46B36">
        <w:rPr>
          <w:rFonts w:ascii="Times New Roman" w:hAnsi="Times New Roman" w:cs="Times New Roman"/>
          <w:sz w:val="28"/>
          <w:szCs w:val="28"/>
        </w:rPr>
        <w:t xml:space="preserve"> долж</w:t>
      </w:r>
      <w:r w:rsidR="00B46B36" w:rsidRPr="00B46B36">
        <w:rPr>
          <w:rFonts w:ascii="Times New Roman" w:hAnsi="Times New Roman" w:cs="Times New Roman"/>
          <w:sz w:val="28"/>
          <w:szCs w:val="28"/>
        </w:rPr>
        <w:t>н</w:t>
      </w:r>
      <w:r w:rsidR="00B46B36">
        <w:rPr>
          <w:rFonts w:ascii="Times New Roman" w:hAnsi="Times New Roman" w:cs="Times New Roman"/>
          <w:sz w:val="28"/>
          <w:szCs w:val="28"/>
        </w:rPr>
        <w:t xml:space="preserve">ы </w:t>
      </w:r>
      <w:r w:rsidR="00B46B36" w:rsidRPr="00B46B36">
        <w:rPr>
          <w:rFonts w:ascii="Times New Roman" w:hAnsi="Times New Roman" w:cs="Times New Roman"/>
          <w:sz w:val="28"/>
          <w:szCs w:val="28"/>
        </w:rPr>
        <w:t xml:space="preserve"> быть конкретным</w:t>
      </w:r>
      <w:r w:rsidR="00B46B36">
        <w:rPr>
          <w:rFonts w:ascii="Times New Roman" w:hAnsi="Times New Roman" w:cs="Times New Roman"/>
          <w:sz w:val="28"/>
          <w:szCs w:val="28"/>
        </w:rPr>
        <w:t>и и содержать четкие формулировки: что необходимо сделать</w:t>
      </w:r>
      <w:r w:rsidR="00E96955">
        <w:rPr>
          <w:rFonts w:ascii="Times New Roman" w:hAnsi="Times New Roman" w:cs="Times New Roman"/>
          <w:sz w:val="28"/>
          <w:szCs w:val="28"/>
        </w:rPr>
        <w:t>,</w:t>
      </w:r>
      <w:r w:rsidR="00B46B36">
        <w:rPr>
          <w:rFonts w:ascii="Times New Roman" w:hAnsi="Times New Roman" w:cs="Times New Roman"/>
          <w:sz w:val="28"/>
          <w:szCs w:val="28"/>
        </w:rPr>
        <w:t xml:space="preserve"> и какой результат  ожидается;</w:t>
      </w:r>
    </w:p>
    <w:p w:rsidR="005D1905" w:rsidRDefault="005D1905" w:rsidP="00B46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 должны быть реальными и выполнимыми;</w:t>
      </w:r>
    </w:p>
    <w:p w:rsidR="005D1905" w:rsidRDefault="005D1905" w:rsidP="00B46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пункт плана должен иметь срок его выполнения и ответственного за выполнение;</w:t>
      </w:r>
    </w:p>
    <w:p w:rsidR="005D1905" w:rsidRDefault="005D1905" w:rsidP="00B46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планы должны учитывать мероприятия и программы всех уровней взаимодействия ДОО (школьный, муниципальный, районный, областной</w:t>
      </w:r>
      <w:r w:rsidR="00E969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</w:t>
      </w:r>
      <w:r w:rsidR="00E96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="00E969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какими организациями или организаторами сотрудничает ДОО</w:t>
      </w:r>
      <w:r w:rsidR="00E969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905" w:rsidRDefault="005D1905" w:rsidP="00B46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планом должно быть доступно как членам объединения, так и всем желающим.</w:t>
      </w:r>
    </w:p>
    <w:p w:rsidR="005D1905" w:rsidRDefault="005D1905" w:rsidP="00B46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Наиболее часто встречающиеся затруднения при планировании:</w:t>
      </w:r>
    </w:p>
    <w:p w:rsidR="005D1905" w:rsidRDefault="005D1905" w:rsidP="005D1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нет  связи с теми целями и задачами, которые заявлены в Уставе и</w:t>
      </w:r>
      <w:r w:rsidR="00FA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программных документах объединения, То есть,  </w:t>
      </w:r>
      <w:r w:rsidR="00875A1E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повисает в воздухе</w:t>
      </w:r>
      <w:r w:rsidR="00875A1E">
        <w:rPr>
          <w:rFonts w:ascii="Times New Roman" w:hAnsi="Times New Roman" w:cs="Times New Roman"/>
          <w:sz w:val="28"/>
          <w:szCs w:val="28"/>
        </w:rPr>
        <w:t>, находится вне реальной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A1E" w:rsidRDefault="00875A1E" w:rsidP="005D1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Неконкретность и неопределенность дел или мероприятий,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«провести диспут»,  «провести поход по местам боевой и трудовой славы» и т. д. </w:t>
      </w:r>
    </w:p>
    <w:p w:rsidR="00875A1E" w:rsidRDefault="00875A1E" w:rsidP="005D1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состоит только из перечня дел, без указания ответственных лиц, нет логики в последовательности дел, их подготовки и проведения, обоснованности отбора именно этих дел.</w:t>
      </w:r>
    </w:p>
    <w:p w:rsidR="00FB3444" w:rsidRDefault="00875A1E" w:rsidP="00FB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FA20E2">
        <w:rPr>
          <w:rFonts w:ascii="Times New Roman" w:hAnsi="Times New Roman" w:cs="Times New Roman"/>
          <w:sz w:val="28"/>
          <w:szCs w:val="28"/>
        </w:rPr>
        <w:t>кие же формы планов  различают: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A1E" w:rsidRPr="00FA20E2" w:rsidRDefault="00F75E99" w:rsidP="00D4255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75A1E" w:rsidRPr="00FA20E2">
        <w:rPr>
          <w:rFonts w:ascii="Times New Roman" w:hAnsi="Times New Roman" w:cs="Times New Roman"/>
          <w:b/>
          <w:sz w:val="28"/>
          <w:szCs w:val="28"/>
        </w:rPr>
        <w:t>ерспективный план старшей вожатой.</w:t>
      </w:r>
    </w:p>
    <w:p w:rsidR="00FB3444" w:rsidRDefault="00FB3444" w:rsidP="00FB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включает в себя:</w:t>
      </w:r>
    </w:p>
    <w:p w:rsidR="00FA20E2" w:rsidRPr="00D42553" w:rsidRDefault="00FA20E2" w:rsidP="00FB344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42553">
        <w:rPr>
          <w:rFonts w:ascii="Times New Roman" w:hAnsi="Times New Roman" w:cs="Times New Roman"/>
          <w:b/>
          <w:i/>
          <w:sz w:val="28"/>
          <w:szCs w:val="28"/>
        </w:rPr>
        <w:t>-  анализ работы;</w:t>
      </w:r>
    </w:p>
    <w:p w:rsidR="00FB3444" w:rsidRDefault="00FA20E2" w:rsidP="00FB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3444">
        <w:rPr>
          <w:rFonts w:ascii="Times New Roman" w:hAnsi="Times New Roman" w:cs="Times New Roman"/>
          <w:sz w:val="28"/>
          <w:szCs w:val="28"/>
        </w:rPr>
        <w:t xml:space="preserve"> анализе отражаем работу по выполнению плана, прописываем задачи, которые решались в прошедшем году</w:t>
      </w:r>
      <w:r>
        <w:rPr>
          <w:rFonts w:ascii="Times New Roman" w:hAnsi="Times New Roman" w:cs="Times New Roman"/>
          <w:sz w:val="28"/>
          <w:szCs w:val="28"/>
        </w:rPr>
        <w:t>, анализировать можно по тем направлениям, которые прописаны в программе ДОО, отметить  рост объединения, личные успехи и достижения детей, соревнования первичных коллективов,  отметить положительные результаты, определить недостатки</w:t>
      </w:r>
    </w:p>
    <w:p w:rsidR="00FA20E2" w:rsidRPr="00D42553" w:rsidRDefault="00FA20E2" w:rsidP="00FB344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42553">
        <w:rPr>
          <w:rFonts w:ascii="Times New Roman" w:hAnsi="Times New Roman" w:cs="Times New Roman"/>
          <w:b/>
          <w:i/>
          <w:sz w:val="28"/>
          <w:szCs w:val="28"/>
        </w:rPr>
        <w:t>- ц</w:t>
      </w:r>
      <w:r w:rsidR="00FB3444" w:rsidRPr="00D42553">
        <w:rPr>
          <w:rFonts w:ascii="Times New Roman" w:hAnsi="Times New Roman" w:cs="Times New Roman"/>
          <w:b/>
          <w:i/>
          <w:sz w:val="28"/>
          <w:szCs w:val="28"/>
        </w:rPr>
        <w:t>ель</w:t>
      </w:r>
      <w:r w:rsidRPr="00D42553">
        <w:rPr>
          <w:rFonts w:ascii="Times New Roman" w:hAnsi="Times New Roman" w:cs="Times New Roman"/>
          <w:b/>
          <w:i/>
          <w:sz w:val="28"/>
          <w:szCs w:val="28"/>
        </w:rPr>
        <w:t xml:space="preserve"> работы;</w:t>
      </w:r>
    </w:p>
    <w:p w:rsidR="00FA20E2" w:rsidRDefault="00FA20E2" w:rsidP="00FB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(может быть из программы ДОО или ее можно ставить каждый год конкретную)</w:t>
      </w:r>
      <w:r w:rsidR="00FB3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0E2" w:rsidRPr="00D42553" w:rsidRDefault="00FA20E2" w:rsidP="00FB344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42553">
        <w:rPr>
          <w:rFonts w:ascii="Times New Roman" w:hAnsi="Times New Roman" w:cs="Times New Roman"/>
          <w:b/>
          <w:i/>
          <w:sz w:val="28"/>
          <w:szCs w:val="28"/>
        </w:rPr>
        <w:t>- задачи;</w:t>
      </w:r>
    </w:p>
    <w:p w:rsidR="00FA20E2" w:rsidRDefault="00FA20E2" w:rsidP="00FB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должны быть каждый год разными и конкретными</w:t>
      </w:r>
      <w:r w:rsidR="0064466B">
        <w:rPr>
          <w:rFonts w:ascii="Times New Roman" w:hAnsi="Times New Roman" w:cs="Times New Roman"/>
          <w:sz w:val="28"/>
          <w:szCs w:val="28"/>
        </w:rPr>
        <w:t>.  Например «внести изменения в систему личностного роста» или «организовать систему мероприятий направленных на формирование у ребят гражданско – патриотических чувств»</w:t>
      </w:r>
      <w:r w:rsidR="00DB0F55">
        <w:rPr>
          <w:rFonts w:ascii="Times New Roman" w:hAnsi="Times New Roman" w:cs="Times New Roman"/>
          <w:sz w:val="28"/>
          <w:szCs w:val="28"/>
        </w:rPr>
        <w:t>.</w:t>
      </w:r>
    </w:p>
    <w:p w:rsidR="00DB0F55" w:rsidRPr="00D42553" w:rsidRDefault="00DB0F55" w:rsidP="00FB344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42553">
        <w:rPr>
          <w:rFonts w:ascii="Times New Roman" w:hAnsi="Times New Roman" w:cs="Times New Roman"/>
          <w:b/>
          <w:i/>
          <w:sz w:val="28"/>
          <w:szCs w:val="28"/>
        </w:rPr>
        <w:t xml:space="preserve">- характеристику </w:t>
      </w:r>
      <w:r w:rsidR="00AE4FAF" w:rsidRPr="00D42553">
        <w:rPr>
          <w:rFonts w:ascii="Times New Roman" w:hAnsi="Times New Roman" w:cs="Times New Roman"/>
          <w:b/>
          <w:i/>
          <w:sz w:val="28"/>
          <w:szCs w:val="28"/>
        </w:rPr>
        <w:t>детского объединения;</w:t>
      </w:r>
    </w:p>
    <w:p w:rsidR="00480A5A" w:rsidRDefault="00480A5A" w:rsidP="00FB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характеристике можно указать количество ребят в среднем звене, количество членов ДОО, название города</w:t>
      </w:r>
      <w:r w:rsidR="00AE4FAF">
        <w:rPr>
          <w:rFonts w:ascii="Times New Roman" w:hAnsi="Times New Roman" w:cs="Times New Roman"/>
          <w:sz w:val="28"/>
          <w:szCs w:val="28"/>
        </w:rPr>
        <w:t xml:space="preserve"> (класс)</w:t>
      </w:r>
      <w:r>
        <w:rPr>
          <w:rFonts w:ascii="Times New Roman" w:hAnsi="Times New Roman" w:cs="Times New Roman"/>
          <w:sz w:val="28"/>
          <w:szCs w:val="28"/>
        </w:rPr>
        <w:t xml:space="preserve">, количество членов ДОО в городе, </w:t>
      </w:r>
      <w:r w:rsidR="00AE4F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тепень активности </w:t>
      </w:r>
      <w:r w:rsidR="00AE4FAF">
        <w:rPr>
          <w:rFonts w:ascii="Times New Roman" w:hAnsi="Times New Roman" w:cs="Times New Roman"/>
          <w:sz w:val="28"/>
          <w:szCs w:val="28"/>
        </w:rPr>
        <w:t xml:space="preserve">городов, </w:t>
      </w:r>
      <w:r>
        <w:rPr>
          <w:rFonts w:ascii="Times New Roman" w:hAnsi="Times New Roman" w:cs="Times New Roman"/>
          <w:sz w:val="28"/>
          <w:szCs w:val="28"/>
        </w:rPr>
        <w:t>ФИО классного руководителя</w:t>
      </w:r>
      <w:r w:rsidR="00AE4FAF">
        <w:rPr>
          <w:rFonts w:ascii="Times New Roman" w:hAnsi="Times New Roman" w:cs="Times New Roman"/>
          <w:sz w:val="28"/>
          <w:szCs w:val="28"/>
        </w:rPr>
        <w:t>.</w:t>
      </w:r>
    </w:p>
    <w:p w:rsidR="003039F2" w:rsidRPr="00D42553" w:rsidRDefault="003039F2" w:rsidP="003039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4255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42553">
        <w:rPr>
          <w:rFonts w:ascii="Times New Roman" w:hAnsi="Times New Roman" w:cs="Times New Roman"/>
          <w:b/>
          <w:i/>
          <w:sz w:val="28"/>
          <w:szCs w:val="28"/>
        </w:rPr>
        <w:t xml:space="preserve">социальное взаимодействие  </w:t>
      </w:r>
    </w:p>
    <w:p w:rsidR="003039F2" w:rsidRPr="00D42553" w:rsidRDefault="00AE4FAF" w:rsidP="003039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4255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B3444" w:rsidRPr="00D42553">
        <w:rPr>
          <w:rFonts w:ascii="Times New Roman" w:hAnsi="Times New Roman" w:cs="Times New Roman"/>
          <w:b/>
          <w:i/>
          <w:sz w:val="28"/>
          <w:szCs w:val="28"/>
        </w:rPr>
        <w:t>цикл</w:t>
      </w:r>
      <w:r w:rsidRPr="00D42553">
        <w:rPr>
          <w:rFonts w:ascii="Times New Roman" w:hAnsi="Times New Roman" w:cs="Times New Roman"/>
          <w:b/>
          <w:i/>
          <w:sz w:val="28"/>
          <w:szCs w:val="28"/>
        </w:rPr>
        <w:t>ограмму работы старшей вожатой;</w:t>
      </w:r>
    </w:p>
    <w:p w:rsidR="00F75E99" w:rsidRPr="00F75E99" w:rsidRDefault="00AE4FAF" w:rsidP="00F75E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25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информационно-обучающую деятельность</w:t>
      </w:r>
      <w:r w:rsidR="003039F2" w:rsidRPr="00F75E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3039F2" w:rsidRPr="00F75E99">
        <w:rPr>
          <w:rFonts w:ascii="Times New Roman" w:hAnsi="Times New Roman" w:cs="Times New Roman"/>
          <w:sz w:val="28"/>
          <w:szCs w:val="28"/>
          <w:lang w:eastAsia="ru-RU"/>
        </w:rPr>
        <w:t>включает  темы выступления на ШМО классных руководителей, педсоветах и совещаниях при директоре, родительских собраниях, индивидуальные консультации для классных руководителей</w:t>
      </w:r>
      <w:r w:rsidR="00F75E99" w:rsidRPr="00F75E99">
        <w:rPr>
          <w:rFonts w:ascii="Times New Roman" w:hAnsi="Times New Roman" w:cs="Times New Roman"/>
          <w:sz w:val="28"/>
          <w:szCs w:val="28"/>
          <w:lang w:eastAsia="ru-RU"/>
        </w:rPr>
        <w:t>, у</w:t>
      </w:r>
      <w:r w:rsidR="003039F2" w:rsidRPr="00F75E99">
        <w:rPr>
          <w:rFonts w:ascii="Times New Roman" w:hAnsi="Times New Roman" w:cs="Times New Roman"/>
          <w:sz w:val="28"/>
          <w:szCs w:val="28"/>
          <w:lang w:eastAsia="ru-RU"/>
        </w:rPr>
        <w:t>частие в работе районного методического объединения ст</w:t>
      </w:r>
      <w:r w:rsidR="00F75E99" w:rsidRPr="00F75E99">
        <w:rPr>
          <w:rFonts w:ascii="Times New Roman" w:hAnsi="Times New Roman" w:cs="Times New Roman"/>
          <w:sz w:val="28"/>
          <w:szCs w:val="28"/>
          <w:lang w:eastAsia="ru-RU"/>
        </w:rPr>
        <w:t>арших вожатых, совещании старших вожатых).</w:t>
      </w:r>
    </w:p>
    <w:p w:rsidR="00F75E99" w:rsidRPr="00D42553" w:rsidRDefault="00F75E99" w:rsidP="00F75E9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425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план работы органов самоуправления;</w:t>
      </w:r>
    </w:p>
    <w:p w:rsidR="00F75E99" w:rsidRDefault="00F14C24" w:rsidP="00F75E9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обучение актива;</w:t>
      </w:r>
    </w:p>
    <w:p w:rsidR="00F14C24" w:rsidRDefault="00471A70" w:rsidP="00F75E9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самообразование старшего вожатого</w:t>
      </w:r>
      <w:r w:rsidR="00F14C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42553" w:rsidRPr="00D42553" w:rsidRDefault="00D42553" w:rsidP="00F75E9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42553" w:rsidRPr="000A2123" w:rsidRDefault="00F75E99" w:rsidP="000A2123">
      <w:pPr>
        <w:pStyle w:val="a4"/>
        <w:numPr>
          <w:ilvl w:val="0"/>
          <w:numId w:val="3"/>
        </w:num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 w:rsidRPr="000A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программы</w:t>
      </w:r>
      <w:r w:rsidR="000A2123" w:rsidRPr="000A2123">
        <w:rPr>
          <w:rFonts w:ascii="Times New Roman" w:hAnsi="Times New Roman" w:cs="Times New Roman"/>
          <w:b/>
          <w:sz w:val="28"/>
          <w:szCs w:val="28"/>
        </w:rPr>
        <w:t xml:space="preserve"> деятельности детского общественного объединения.</w:t>
      </w:r>
      <w:r w:rsidR="000A21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A2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Включает содержание деятельности, прописывается  в проектных линиях</w:t>
      </w:r>
      <w:r w:rsidRPr="000A21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FAF" w:rsidRPr="00D42553" w:rsidRDefault="00F75E99" w:rsidP="00D42553">
      <w:pPr>
        <w:tabs>
          <w:tab w:val="left" w:pos="3060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75E99">
        <w:rPr>
          <w:rFonts w:ascii="Times New Roman" w:hAnsi="Times New Roman" w:cs="Times New Roman"/>
          <w:b/>
          <w:sz w:val="28"/>
          <w:szCs w:val="28"/>
        </w:rPr>
        <w:t>План работы детского объединения</w:t>
      </w:r>
    </w:p>
    <w:p w:rsidR="00F75E99" w:rsidRPr="00F75E99" w:rsidRDefault="00F75E99" w:rsidP="00F75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E99">
        <w:rPr>
          <w:rFonts w:ascii="Times New Roman" w:hAnsi="Times New Roman" w:cs="Times New Roman"/>
          <w:sz w:val="28"/>
          <w:szCs w:val="28"/>
        </w:rPr>
        <w:t>Вывешивается в пионерской комнате.</w:t>
      </w:r>
      <w:r>
        <w:rPr>
          <w:rFonts w:ascii="Times New Roman" w:hAnsi="Times New Roman" w:cs="Times New Roman"/>
          <w:sz w:val="28"/>
          <w:szCs w:val="28"/>
        </w:rPr>
        <w:t xml:space="preserve"> В плане должно отражаться план работы органов самоуправления, учеба актива и содержание работы. </w:t>
      </w:r>
    </w:p>
    <w:p w:rsidR="00AE4FAF" w:rsidRPr="00F75E99" w:rsidRDefault="00AE4FAF" w:rsidP="00FB34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83" w:rsidRDefault="00F14C24" w:rsidP="00B46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2553" w:rsidRPr="00A14052">
        <w:rPr>
          <w:rFonts w:ascii="Times New Roman" w:hAnsi="Times New Roman" w:cs="Times New Roman"/>
          <w:sz w:val="28"/>
          <w:szCs w:val="28"/>
        </w:rPr>
        <w:t xml:space="preserve">На основании перспективного плана рекомендуется составить </w:t>
      </w:r>
      <w:r w:rsidR="00D42553" w:rsidRPr="00F14C24">
        <w:rPr>
          <w:rFonts w:ascii="Times New Roman" w:hAnsi="Times New Roman" w:cs="Times New Roman"/>
          <w:b/>
          <w:sz w:val="28"/>
          <w:szCs w:val="28"/>
        </w:rPr>
        <w:t>календарные или текущие планы</w:t>
      </w:r>
      <w:r w:rsidR="00D42553" w:rsidRPr="00A14052">
        <w:rPr>
          <w:rFonts w:ascii="Times New Roman" w:hAnsi="Times New Roman" w:cs="Times New Roman"/>
          <w:sz w:val="28"/>
          <w:szCs w:val="28"/>
        </w:rPr>
        <w:t xml:space="preserve">.  Эти планы </w:t>
      </w:r>
      <w:r w:rsidR="00A14052">
        <w:rPr>
          <w:rFonts w:ascii="Times New Roman" w:hAnsi="Times New Roman" w:cs="Times New Roman"/>
          <w:sz w:val="28"/>
          <w:szCs w:val="28"/>
        </w:rPr>
        <w:t xml:space="preserve"> лучше делать на месяц, в них более подробно отражается работа объединения и совета. </w:t>
      </w:r>
    </w:p>
    <w:p w:rsidR="00F14C24" w:rsidRDefault="00F14C24" w:rsidP="00B46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C24">
        <w:rPr>
          <w:rFonts w:ascii="Times New Roman" w:hAnsi="Times New Roman" w:cs="Times New Roman"/>
          <w:b/>
          <w:sz w:val="28"/>
          <w:szCs w:val="28"/>
        </w:rPr>
        <w:t xml:space="preserve">      Рабочие планы на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C24">
        <w:rPr>
          <w:rFonts w:ascii="Times New Roman" w:hAnsi="Times New Roman" w:cs="Times New Roman"/>
          <w:sz w:val="28"/>
          <w:szCs w:val="28"/>
        </w:rPr>
        <w:t>позволяют вносить</w:t>
      </w:r>
      <w:r>
        <w:rPr>
          <w:rFonts w:ascii="Times New Roman" w:hAnsi="Times New Roman" w:cs="Times New Roman"/>
          <w:sz w:val="28"/>
          <w:szCs w:val="28"/>
        </w:rPr>
        <w:t xml:space="preserve"> коррективы в заранее планируемую работу. Жестких требований к оформлению рабочих планов на неделю нет, они являются рабочим документом.</w:t>
      </w:r>
    </w:p>
    <w:p w:rsidR="00192EBF" w:rsidRDefault="00F14C24" w:rsidP="00B46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BF">
        <w:rPr>
          <w:rFonts w:ascii="Times New Roman" w:hAnsi="Times New Roman" w:cs="Times New Roman"/>
          <w:b/>
          <w:sz w:val="28"/>
          <w:szCs w:val="28"/>
        </w:rPr>
        <w:t xml:space="preserve">        Личный план </w:t>
      </w:r>
      <w:r>
        <w:rPr>
          <w:rFonts w:ascii="Times New Roman" w:hAnsi="Times New Roman" w:cs="Times New Roman"/>
          <w:sz w:val="28"/>
          <w:szCs w:val="28"/>
        </w:rPr>
        <w:t>– в форме еженедельника, дневника</w:t>
      </w:r>
      <w:r w:rsidR="00192EBF">
        <w:rPr>
          <w:rFonts w:ascii="Times New Roman" w:hAnsi="Times New Roman" w:cs="Times New Roman"/>
          <w:sz w:val="28"/>
          <w:szCs w:val="28"/>
        </w:rPr>
        <w:t xml:space="preserve">, куда кроме дел объединения заносятся все совещания, семинары, курсы. Также заносятся сроки написания отчетов, справок, индивидуальная работа с детьми, свои выводы и наблюдения, так называемые «заметки на полях». </w:t>
      </w:r>
    </w:p>
    <w:p w:rsidR="00F14C24" w:rsidRDefault="00192EBF" w:rsidP="00B46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2EBF">
        <w:rPr>
          <w:rFonts w:ascii="Times New Roman" w:hAnsi="Times New Roman" w:cs="Times New Roman"/>
          <w:b/>
          <w:sz w:val="28"/>
          <w:szCs w:val="28"/>
        </w:rPr>
        <w:t>Ежедневный рабочий план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="00F1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отражает организационные и с</w:t>
      </w:r>
      <w:r w:rsidR="00471A70">
        <w:rPr>
          <w:rFonts w:ascii="Times New Roman" w:hAnsi="Times New Roman" w:cs="Times New Roman"/>
          <w:sz w:val="28"/>
          <w:szCs w:val="28"/>
        </w:rPr>
        <w:t xml:space="preserve">одержательные решения  в течение 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дня.</w:t>
      </w:r>
    </w:p>
    <w:p w:rsidR="00E96955" w:rsidRPr="00F14C24" w:rsidRDefault="00E96955" w:rsidP="00B46B3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4052" w:rsidRPr="00033754" w:rsidRDefault="000A2123" w:rsidP="00B46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754">
        <w:rPr>
          <w:rFonts w:ascii="Times New Roman" w:hAnsi="Times New Roman" w:cs="Times New Roman"/>
          <w:sz w:val="28"/>
          <w:szCs w:val="28"/>
        </w:rPr>
        <w:t xml:space="preserve"> Таким образом, сочетание перспективно</w:t>
      </w:r>
      <w:r w:rsidR="00471A70">
        <w:rPr>
          <w:rFonts w:ascii="Times New Roman" w:hAnsi="Times New Roman" w:cs="Times New Roman"/>
          <w:sz w:val="28"/>
          <w:szCs w:val="28"/>
        </w:rPr>
        <w:t xml:space="preserve"> </w:t>
      </w:r>
      <w:r w:rsidRPr="00033754">
        <w:rPr>
          <w:rFonts w:ascii="Times New Roman" w:hAnsi="Times New Roman" w:cs="Times New Roman"/>
          <w:sz w:val="28"/>
          <w:szCs w:val="28"/>
        </w:rPr>
        <w:t>- календарного и ежедневного планирования поможет:</w:t>
      </w:r>
    </w:p>
    <w:p w:rsidR="000A2123" w:rsidRPr="00033754" w:rsidRDefault="000A2123" w:rsidP="00B46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754">
        <w:rPr>
          <w:rFonts w:ascii="Times New Roman" w:hAnsi="Times New Roman" w:cs="Times New Roman"/>
          <w:sz w:val="28"/>
          <w:szCs w:val="28"/>
        </w:rPr>
        <w:t>- увидеть сочетаемость идей и их практическую реальность;</w:t>
      </w:r>
    </w:p>
    <w:p w:rsidR="000A2123" w:rsidRDefault="000A2123" w:rsidP="00B46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754">
        <w:rPr>
          <w:rFonts w:ascii="Times New Roman" w:hAnsi="Times New Roman" w:cs="Times New Roman"/>
          <w:sz w:val="28"/>
          <w:szCs w:val="28"/>
        </w:rPr>
        <w:t>- дает возможность использовать динамизм и изменчивость</w:t>
      </w:r>
      <w:r w:rsidR="00033754" w:rsidRPr="00033754">
        <w:rPr>
          <w:rFonts w:ascii="Times New Roman" w:hAnsi="Times New Roman" w:cs="Times New Roman"/>
          <w:sz w:val="28"/>
          <w:szCs w:val="28"/>
        </w:rPr>
        <w:t xml:space="preserve"> как отношений между ч</w:t>
      </w:r>
      <w:r w:rsidR="00471A70">
        <w:rPr>
          <w:rFonts w:ascii="Times New Roman" w:hAnsi="Times New Roman" w:cs="Times New Roman"/>
          <w:sz w:val="28"/>
          <w:szCs w:val="28"/>
        </w:rPr>
        <w:t>ленами объединения, так и видов</w:t>
      </w:r>
      <w:r w:rsidR="00033754" w:rsidRPr="00033754">
        <w:rPr>
          <w:rFonts w:ascii="Times New Roman" w:hAnsi="Times New Roman" w:cs="Times New Roman"/>
          <w:sz w:val="28"/>
          <w:szCs w:val="28"/>
        </w:rPr>
        <w:t>, форм детской инициативы.</w:t>
      </w:r>
    </w:p>
    <w:p w:rsidR="002F2AA4" w:rsidRDefault="002F2AA4" w:rsidP="00B46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A4" w:rsidRDefault="002F2AA4" w:rsidP="00B46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A4" w:rsidRDefault="002F2AA4" w:rsidP="00B46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A4" w:rsidRDefault="002F2AA4" w:rsidP="00B46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A4" w:rsidRPr="00033754" w:rsidRDefault="002F2AA4" w:rsidP="00B46B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F2AA4" w:rsidRPr="0003375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0133"/>
    <w:multiLevelType w:val="hybridMultilevel"/>
    <w:tmpl w:val="C58C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B4B"/>
    <w:multiLevelType w:val="hybridMultilevel"/>
    <w:tmpl w:val="6782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1111D"/>
    <w:multiLevelType w:val="hybridMultilevel"/>
    <w:tmpl w:val="BA3A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83"/>
    <w:rsid w:val="00033754"/>
    <w:rsid w:val="000A2123"/>
    <w:rsid w:val="00192EBF"/>
    <w:rsid w:val="00194762"/>
    <w:rsid w:val="002F2AA4"/>
    <w:rsid w:val="003039F2"/>
    <w:rsid w:val="00471A70"/>
    <w:rsid w:val="00480A5A"/>
    <w:rsid w:val="004D282A"/>
    <w:rsid w:val="005D1905"/>
    <w:rsid w:val="0064466B"/>
    <w:rsid w:val="00875A1E"/>
    <w:rsid w:val="00895D83"/>
    <w:rsid w:val="00A14052"/>
    <w:rsid w:val="00AD6C24"/>
    <w:rsid w:val="00AE4FAF"/>
    <w:rsid w:val="00B13F62"/>
    <w:rsid w:val="00B46B36"/>
    <w:rsid w:val="00D42553"/>
    <w:rsid w:val="00DB0F55"/>
    <w:rsid w:val="00E60D23"/>
    <w:rsid w:val="00E96955"/>
    <w:rsid w:val="00F14C24"/>
    <w:rsid w:val="00F75E99"/>
    <w:rsid w:val="00FA20E2"/>
    <w:rsid w:val="00F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8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21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8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21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Ротару</cp:lastModifiedBy>
  <cp:revision>10</cp:revision>
  <cp:lastPrinted>2015-10-12T05:08:00Z</cp:lastPrinted>
  <dcterms:created xsi:type="dcterms:W3CDTF">2015-10-07T04:21:00Z</dcterms:created>
  <dcterms:modified xsi:type="dcterms:W3CDTF">2018-10-29T18:42:00Z</dcterms:modified>
</cp:coreProperties>
</file>