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C" w:rsidRDefault="008749EC"/>
    <w:p w:rsidR="008749EC" w:rsidRPr="00B101B5" w:rsidRDefault="008749EC" w:rsidP="008749EC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 w:rsidRPr="00B101B5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Использование </w:t>
      </w:r>
      <w:proofErr w:type="spellStart"/>
      <w:r w:rsidRPr="00B101B5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здоровьесберегающих</w:t>
      </w:r>
      <w:proofErr w:type="spellEnd"/>
      <w:r w:rsidRPr="00B101B5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 технологий</w:t>
      </w:r>
    </w:p>
    <w:p w:rsidR="008749EC" w:rsidRPr="00B101B5" w:rsidRDefault="008749EC" w:rsidP="008749EC">
      <w:pPr>
        <w:pStyle w:val="a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>в процессе реализации</w:t>
      </w:r>
      <w:r w:rsidR="006609E5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 xml:space="preserve"> организованно</w:t>
      </w:r>
      <w:r w:rsidR="00870519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 xml:space="preserve">й  образовательной области </w:t>
      </w:r>
      <w:r w:rsidR="006609E5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>«Художественно-эстетическое развитие (музыкальная деятельность)»</w:t>
      </w:r>
      <w:r w:rsidRPr="00B101B5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Забота о здоровье – одна из важнейших задач каждого человека.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 еще более актуальным становится вопрос о состоянии здоровья детей. Поэтому особое значение в системе дошкольного  образования приобретает проблема разработки и реализации современных технологий по охране и укреплению здоровья детей, формированию здорового образа жизни.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 состояния здоровья детей во многом зависит благополучие в обществе.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сегодняшний момент в дошкольных учреждениях большое внимание уделяется 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</w:t>
      </w:r>
      <w:r w:rsid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ровьесберегающим</w:t>
      </w:r>
      <w:proofErr w:type="spellEnd"/>
      <w:r w:rsid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технологиям.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Основная форма музыкальной деятельности в ДОУ — музыкальные занятия (НОД), в ходе которых осуществляется систематическое, целенаправленное и всестороннее  развитие и формирование музыкальных и творческих способностей каждого ребенка.</w:t>
      </w:r>
    </w:p>
    <w:p w:rsidR="008749EC" w:rsidRPr="006609E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Система музыкально-оздоровительной работы предполагает использование на каждом музыкальном занятии следующие 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технологии: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proofErr w:type="spellStart"/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Вал</w:t>
      </w:r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еологические</w:t>
      </w:r>
      <w:proofErr w:type="spellEnd"/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песенки — </w:t>
      </w:r>
      <w:proofErr w:type="spellStart"/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распевки</w:t>
      </w:r>
      <w:proofErr w:type="spellEnd"/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с элементами </w:t>
      </w:r>
      <w:proofErr w:type="spellStart"/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самомассажа</w:t>
      </w:r>
      <w:proofErr w:type="spellEnd"/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4C1651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них я начинаю все музыкальные занятия. Неслож</w:t>
      </w:r>
      <w:r w:rsidR="0068659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ные тексты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поднимают н</w:t>
      </w:r>
      <w:r w:rsidR="0068659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астроение,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улучшают эмоциональный климат на 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занятии</w:t>
      </w:r>
      <w:proofErr w:type="gramStart"/>
      <w:r w:rsidR="0068659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Н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апример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8749EC" w:rsidRPr="00B101B5" w:rsidRDefault="008749EC" w:rsidP="00511C51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Доброе утро!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Доброе утро!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поворачиваются друг к другу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Улыбнись скорее!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разводят руки в стороны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сегодня весь день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Будет веселее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лопают в ладоши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Мы погладим лобик, носик и щечки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ыполняют движения по тексту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Будем мы красивыми,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постепенно поднимают руки вверх, «фонарики»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 в саду цветочки!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Разотрем ладошки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движения по тексту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Сильнее, сильнее!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теперь похлопаем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Смелее, смелее!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Ушки мы теперь потрем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потирают ушки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здоровье сбережем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азводят руки в стороны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Улыбнемся снова,</w:t>
      </w:r>
    </w:p>
    <w:p w:rsidR="00F02557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Будьте все здоровы!</w:t>
      </w:r>
    </w:p>
    <w:p w:rsidR="00F02557" w:rsidRPr="00B101B5" w:rsidRDefault="00F02557" w:rsidP="00511C5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«Здравствуйте»</w:t>
      </w:r>
    </w:p>
    <w:p w:rsidR="00F02557" w:rsidRPr="00B101B5" w:rsidRDefault="00F02557" w:rsidP="00F02557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Ладошки, просыпайтесь, </w:t>
      </w:r>
      <w:r w:rsidRPr="00B101B5">
        <w:rPr>
          <w:rFonts w:ascii="Times New Roman" w:hAnsi="Times New Roman" w:cs="Times New Roman"/>
          <w:sz w:val="24"/>
          <w:szCs w:val="24"/>
        </w:rPr>
        <w:tab/>
        <w:t xml:space="preserve">                       трут ладошки друг о друга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Похлопайте скорей!                                 хлопают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Ножки, просыпайтесь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>оглаживают ноги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Спляшите веселей!                                   хлопают по коленям     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Ушки мы разбудим,                                  потирают ушки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Лобик разотрем,                                        гладят лобик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Носиком 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пошмыгаем                               глубоко вдыхают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и выдыхают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Песенку споем:                                          носом воздух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lastRenderedPageBreak/>
        <w:t xml:space="preserve">«Доброе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уторо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Доброе утро!               машут руками </w:t>
      </w:r>
    </w:p>
    <w:p w:rsidR="00F02557" w:rsidRPr="00B101B5" w:rsidRDefault="00F02557" w:rsidP="00F02557">
      <w:pPr>
        <w:tabs>
          <w:tab w:val="left" w:pos="4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Доброе  утро всем, всем, всем!»          хлопают в ладоши</w:t>
      </w:r>
      <w:r w:rsidRPr="00B101B5">
        <w:rPr>
          <w:rFonts w:ascii="Times New Roman" w:hAnsi="Times New Roman" w:cs="Times New Roman"/>
          <w:sz w:val="24"/>
          <w:szCs w:val="24"/>
        </w:rPr>
        <w:tab/>
      </w:r>
    </w:p>
    <w:p w:rsidR="008749EC" w:rsidRPr="00B101B5" w:rsidRDefault="00F02557" w:rsidP="00F02557">
      <w:pPr>
        <w:spacing w:after="0"/>
        <w:rPr>
          <w:sz w:val="24"/>
          <w:szCs w:val="24"/>
        </w:rPr>
      </w:pPr>
      <w:r w:rsidRPr="00B101B5">
        <w:rPr>
          <w:sz w:val="24"/>
          <w:szCs w:val="24"/>
        </w:rPr>
        <w:t xml:space="preserve"> </w:t>
      </w:r>
    </w:p>
    <w:p w:rsidR="003071D0" w:rsidRPr="00B101B5" w:rsidRDefault="008749EC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Дыхательная гимнастика.</w:t>
      </w:r>
    </w:p>
    <w:p w:rsidR="008749EC" w:rsidRPr="00B101B5" w:rsidRDefault="003071D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Она </w:t>
      </w:r>
      <w:r w:rsidR="00C606B7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="008749EC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оложительно влияет на обменные процессы, играет важную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роль в кровоснабжении, </w:t>
      </w:r>
      <w:r w:rsidR="008749EC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способствует восстановлению центральной нервной системы;</w:t>
      </w:r>
    </w:p>
    <w:p w:rsidR="003071D0" w:rsidRPr="00B101B5" w:rsidRDefault="003071D0" w:rsidP="003071D0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Основными задачами дыхательных упражнений на музыкальных занятиях являются:</w:t>
      </w:r>
    </w:p>
    <w:p w:rsidR="003071D0" w:rsidRPr="00B101B5" w:rsidRDefault="003071D0" w:rsidP="003071D0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Укрепление физиологического дыхания детей (без речи).</w:t>
      </w:r>
    </w:p>
    <w:p w:rsidR="003071D0" w:rsidRPr="00B101B5" w:rsidRDefault="003071D0" w:rsidP="003071D0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Тренировка силы вдоха и выдоха.</w:t>
      </w:r>
    </w:p>
    <w:p w:rsidR="003071D0" w:rsidRPr="00B101B5" w:rsidRDefault="003071D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Развитие продолжительности выдоха.</w:t>
      </w:r>
    </w:p>
    <w:p w:rsidR="004C1651" w:rsidRPr="00B101B5" w:rsidRDefault="003071D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</w:t>
      </w:r>
    </w:p>
    <w:p w:rsidR="002C2290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8749EC" w:rsidRPr="00B101B5" w:rsidRDefault="008749EC" w:rsidP="00511C51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«Собачка»</w:t>
      </w:r>
    </w:p>
    <w:p w:rsidR="008749EC" w:rsidRPr="00B101B5" w:rsidRDefault="008749EC" w:rsidP="00511C51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>(закаливание зева)</w:t>
      </w:r>
    </w:p>
    <w:p w:rsidR="002C2290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И.П. — стоя. Язык высунуть изо рта. Делать быстрые дыхательные движения, добиваясь охлаждения зева (как это делает собачка).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Сдуй снежинку» (снежок), 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«Подуем на горячий чай». 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«Подуй на листочек»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«Подуй на цветочек»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«Подуй на ленточку»</w:t>
      </w:r>
    </w:p>
    <w:p w:rsidR="009B7099" w:rsidRPr="00B101B5" w:rsidRDefault="009B7099" w:rsidP="009B7099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«Подуй на бабочку»</w:t>
      </w:r>
    </w:p>
    <w:p w:rsidR="009B7099" w:rsidRPr="00B101B5" w:rsidRDefault="00511C51" w:rsidP="00511C51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Дыхательная гимнастика </w:t>
      </w:r>
      <w:r w:rsidR="009B7099" w:rsidRPr="00B101B5">
        <w:rPr>
          <w:rFonts w:ascii="Times New Roman" w:hAnsi="Times New Roman" w:cs="Times New Roman"/>
          <w:sz w:val="24"/>
          <w:szCs w:val="24"/>
          <w:u w:val="single"/>
        </w:rPr>
        <w:t>«Желтые листочки»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Желтые листочки качаются, висят,          дети качают листочками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Желтые листочки деткам говорят: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- Ветерок к нам прилетал,                          дуют на листочки тихонько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>!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Тихо песню напевал: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  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А потом как засвистел:                                дуют на листочки сильно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>!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А потом как загремел: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>!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Ветерка мы испугались,                               дуют на листочки тихонько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>!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Задрожали, закачались,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>!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Артикуляционная гимнастика.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Основная цель артикуляционной гимнастики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— выработка качественных, полноценных движений о</w:t>
      </w:r>
      <w:r w:rsidR="009659A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рганов артикуляции.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Упражнения способствуют тренировке мышц речевого аппарата, ориентированию в пространстве, учат имитации движений животных.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результате этой работы повышаются показатели уровня развития речи детей, певческих навыков, улучшаются музыкальная память, внимание. Например:</w:t>
      </w:r>
    </w:p>
    <w:p w:rsidR="00A6437E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Артикул</w:t>
      </w:r>
      <w:r w:rsidR="002C2290"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яционная гимнастика  «Лошадка», </w:t>
      </w:r>
    </w:p>
    <w:p w:rsidR="008749EC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«Киска лакает молоко»</w:t>
      </w:r>
    </w:p>
    <w:p w:rsidR="00A6437E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49EC" w:rsidRPr="00B101B5" w:rsidRDefault="00893CF3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Игровой массаж и </w:t>
      </w:r>
      <w:proofErr w:type="spellStart"/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самомассаж</w:t>
      </w:r>
      <w:proofErr w:type="spellEnd"/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8749EC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 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 же проводится на музыкальных занятиях. Выполнение массажных манипуляций расширяет капилляры кожи, у</w:t>
      </w:r>
      <w:r w:rsidR="00893CF3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лучшая циркуляцию крови,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активно влияет на обменные процессы организма, тонизирует центральную нервную систему. Использование игрового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массажа повышает защитные свойства верхних дыхательных путей и всего организма</w:t>
      </w:r>
      <w:r w:rsidR="00893CF3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развивает у человека позитивное отношение к собственному телу.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Частота заболеваний верхних дыхательных путей снижается. Например:</w:t>
      </w:r>
    </w:p>
    <w:p w:rsidR="00893CF3" w:rsidRPr="00B101B5" w:rsidRDefault="004C1651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Самомассаж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</w:t>
      </w:r>
      <w:proofErr w:type="gramStart"/>
      <w:r w:rsidR="00893CF3"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-«</w:t>
      </w:r>
      <w:proofErr w:type="gramEnd"/>
      <w:r w:rsidR="00893CF3"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Погреем ручки», </w:t>
      </w:r>
    </w:p>
    <w:p w:rsidR="00893CF3" w:rsidRPr="00B101B5" w:rsidRDefault="00893CF3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«Погреем ушки», </w:t>
      </w:r>
    </w:p>
    <w:p w:rsidR="00893CF3" w:rsidRPr="00B101B5" w:rsidRDefault="00893CF3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«Погреем носик», </w:t>
      </w:r>
    </w:p>
    <w:p w:rsidR="00893CF3" w:rsidRPr="00B101B5" w:rsidRDefault="00893CF3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«Погреем щечки», </w:t>
      </w:r>
    </w:p>
    <w:p w:rsidR="00FE0435" w:rsidRPr="00B101B5" w:rsidRDefault="00FE0435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«Катаем грецкий орех»</w:t>
      </w:r>
    </w:p>
    <w:p w:rsidR="00FE0435" w:rsidRPr="00B101B5" w:rsidRDefault="00FE0435" w:rsidP="00511C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Самомассаж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«Две тетери»</w:t>
      </w:r>
    </w:p>
    <w:p w:rsidR="00FE0435" w:rsidRPr="00B101B5" w:rsidRDefault="00FE0435" w:rsidP="00FE0435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На лугу, на лугу                                          гладят свой животик</w:t>
      </w:r>
    </w:p>
    <w:p w:rsidR="00FE0435" w:rsidRPr="00B101B5" w:rsidRDefault="00FE0435" w:rsidP="00FE0435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Стоит чашка творогу.</w:t>
      </w:r>
    </w:p>
    <w:p w:rsidR="00FE0435" w:rsidRPr="00B101B5" w:rsidRDefault="00FE0435" w:rsidP="00FE0435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Прилетели две тетери,                            бегают пальчиками по телу</w:t>
      </w:r>
    </w:p>
    <w:p w:rsidR="00FE0435" w:rsidRPr="00B101B5" w:rsidRDefault="00FE0435" w:rsidP="00FE0435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Поклевали,                                                 щиплют себя двумя пальчиками  </w:t>
      </w:r>
    </w:p>
    <w:p w:rsidR="00893CF3" w:rsidRPr="00B101B5" w:rsidRDefault="00FE0435" w:rsidP="008749EC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Улетели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ашут ручками    </w:t>
      </w:r>
    </w:p>
    <w:p w:rsidR="00511C51" w:rsidRPr="00B101B5" w:rsidRDefault="00511C51" w:rsidP="00511C51">
      <w:pPr>
        <w:pStyle w:val="ParagraphStyle"/>
        <w:keepNext/>
        <w:spacing w:before="120" w:after="120" w:line="252" w:lineRule="auto"/>
        <w:ind w:firstLine="360"/>
        <w:jc w:val="center"/>
        <w:rPr>
          <w:rFonts w:ascii="Times New Roman" w:hAnsi="Times New Roman" w:cs="Times New Roman"/>
          <w:bCs/>
          <w:u w:val="single"/>
        </w:rPr>
      </w:pPr>
      <w:r w:rsidRPr="00B101B5">
        <w:rPr>
          <w:rFonts w:ascii="Times New Roman" w:hAnsi="Times New Roman" w:cs="Times New Roman"/>
          <w:bCs/>
          <w:u w:val="single"/>
        </w:rPr>
        <w:t xml:space="preserve">Игровой </w:t>
      </w:r>
      <w:proofErr w:type="spellStart"/>
      <w:r w:rsidRPr="00B101B5">
        <w:rPr>
          <w:rFonts w:ascii="Times New Roman" w:hAnsi="Times New Roman" w:cs="Times New Roman"/>
          <w:bCs/>
          <w:u w:val="single"/>
        </w:rPr>
        <w:t>самомассаж</w:t>
      </w:r>
      <w:proofErr w:type="spellEnd"/>
      <w:r w:rsidRPr="00B101B5">
        <w:rPr>
          <w:rFonts w:ascii="Times New Roman" w:hAnsi="Times New Roman" w:cs="Times New Roman"/>
          <w:bCs/>
          <w:u w:val="single"/>
        </w:rPr>
        <w:t xml:space="preserve"> «Зайка умывается».</w:t>
      </w:r>
    </w:p>
    <w:p w:rsidR="00511C51" w:rsidRPr="00B101B5" w:rsidRDefault="00511C51" w:rsidP="00511C51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1B5">
        <w:rPr>
          <w:rFonts w:ascii="Times New Roman" w:hAnsi="Times New Roman" w:cs="Times New Roman"/>
        </w:rPr>
        <w:t>Зайка белый умывается,</w:t>
      </w:r>
      <w:r w:rsidRPr="00B101B5">
        <w:rPr>
          <w:rFonts w:ascii="Times New Roman" w:hAnsi="Times New Roman" w:cs="Times New Roman"/>
        </w:rPr>
        <w:tab/>
      </w:r>
      <w:r w:rsidRPr="00B101B5">
        <w:rPr>
          <w:rFonts w:ascii="Times New Roman" w:hAnsi="Times New Roman" w:cs="Times New Roman"/>
        </w:rPr>
        <w:tab/>
      </w:r>
      <w:r w:rsidRPr="00B101B5">
        <w:rPr>
          <w:rFonts w:ascii="Times New Roman" w:hAnsi="Times New Roman" w:cs="Times New Roman"/>
        </w:rPr>
        <w:tab/>
      </w:r>
      <w:r w:rsidRPr="00B101B5">
        <w:rPr>
          <w:rFonts w:ascii="Times New Roman" w:hAnsi="Times New Roman" w:cs="Times New Roman"/>
          <w:iCs/>
        </w:rPr>
        <w:t>имитируют умывание лица</w:t>
      </w:r>
      <w:r w:rsidRPr="00B101B5">
        <w:rPr>
          <w:rFonts w:ascii="Times New Roman" w:hAnsi="Times New Roman" w:cs="Times New Roman"/>
          <w:i/>
          <w:iCs/>
        </w:rPr>
        <w:t>.</w:t>
      </w:r>
    </w:p>
    <w:p w:rsidR="00511C51" w:rsidRPr="00B101B5" w:rsidRDefault="00511C51" w:rsidP="00511C51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>Видно, в гости собирается.</w:t>
      </w:r>
    </w:p>
    <w:p w:rsidR="00511C51" w:rsidRPr="00B101B5" w:rsidRDefault="00511C51" w:rsidP="00511C51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1B5">
        <w:rPr>
          <w:rFonts w:ascii="Times New Roman" w:hAnsi="Times New Roman" w:cs="Times New Roman"/>
        </w:rPr>
        <w:t>Вымыл носик, вымыл хвостик</w:t>
      </w:r>
      <w:proofErr w:type="gramStart"/>
      <w:r w:rsidRPr="00B101B5">
        <w:rPr>
          <w:rFonts w:ascii="Times New Roman" w:hAnsi="Times New Roman" w:cs="Times New Roman"/>
        </w:rPr>
        <w:t>.</w:t>
      </w:r>
      <w:proofErr w:type="gramEnd"/>
      <w:r w:rsidRPr="00B101B5">
        <w:rPr>
          <w:rFonts w:ascii="Times New Roman" w:hAnsi="Times New Roman" w:cs="Times New Roman"/>
        </w:rPr>
        <w:tab/>
      </w:r>
      <w:r w:rsidRPr="00B101B5">
        <w:rPr>
          <w:rFonts w:ascii="Times New Roman" w:hAnsi="Times New Roman" w:cs="Times New Roman"/>
        </w:rPr>
        <w:tab/>
      </w:r>
      <w:proofErr w:type="gramStart"/>
      <w:r w:rsidRPr="00B101B5">
        <w:rPr>
          <w:rFonts w:ascii="Times New Roman" w:hAnsi="Times New Roman" w:cs="Times New Roman"/>
          <w:iCs/>
        </w:rPr>
        <w:t>п</w:t>
      </w:r>
      <w:proofErr w:type="gramEnd"/>
      <w:r w:rsidRPr="00B101B5">
        <w:rPr>
          <w:rFonts w:ascii="Times New Roman" w:hAnsi="Times New Roman" w:cs="Times New Roman"/>
          <w:iCs/>
        </w:rPr>
        <w:t>о тексту.</w:t>
      </w:r>
    </w:p>
    <w:p w:rsidR="00511C51" w:rsidRPr="00B101B5" w:rsidRDefault="00511C51" w:rsidP="00511C51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>Вымыл ухо. Вытер сухо!</w:t>
      </w:r>
    </w:p>
    <w:p w:rsidR="00511C51" w:rsidRPr="00B101B5" w:rsidRDefault="00511C51" w:rsidP="00511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>Щечки мыл, глазки мыл</w:t>
      </w:r>
    </w:p>
    <w:p w:rsidR="00511C51" w:rsidRPr="00B101B5" w:rsidRDefault="00511C51" w:rsidP="00511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>И про лапки не забыл.</w:t>
      </w:r>
    </w:p>
    <w:p w:rsidR="00511C51" w:rsidRPr="00B101B5" w:rsidRDefault="00511C51" w:rsidP="00511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 xml:space="preserve">Чистый, на пенек он сел, </w:t>
      </w:r>
    </w:p>
    <w:p w:rsidR="00511C51" w:rsidRPr="00B101B5" w:rsidRDefault="00511C51" w:rsidP="00511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>Громко песенку запел!</w:t>
      </w:r>
    </w:p>
    <w:p w:rsidR="008749EC" w:rsidRPr="00B101B5" w:rsidRDefault="008749EC" w:rsidP="00511C51">
      <w:pPr>
        <w:tabs>
          <w:tab w:val="left" w:pos="210"/>
        </w:tabs>
        <w:spacing w:after="0"/>
        <w:rPr>
          <w:sz w:val="24"/>
          <w:szCs w:val="24"/>
        </w:rPr>
      </w:pP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Пальчиковые игры.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Важное место на музыкальных занят</w:t>
      </w:r>
      <w:r w:rsidR="00A6437E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иях занимают пальчиковые игры. Они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развивают речь ребенка, двигательные качества, повышают координационные способности пальцев рук (</w:t>
      </w:r>
      <w:r w:rsidR="00A6437E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подготовка к рисованию, письму).</w:t>
      </w: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8749EC" w:rsidRPr="00B101B5" w:rsidRDefault="008749EC" w:rsidP="00511C51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«Кошка»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Посмотрели мы в окошко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пальцами обеих рук делают «окошко»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дорожке ходит кошка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«бегают» указательным и средним пальцами правой руки по левой руке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такими усами!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показывают «длинные усы»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такими глазами!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показывают «большие глаза»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Кошка песенку поет,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хлопки в ладоши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 гулять скорей зовёт!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«зовут» правой рукой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11C51" w:rsidRPr="00B101B5" w:rsidRDefault="00511C51" w:rsidP="00511C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Пальчиковая игра с элементами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самомассажа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«Киска»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По столу  котище                                          скребут пальчиками по коленкам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Лапою гребет.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B101B5">
        <w:rPr>
          <w:rFonts w:ascii="Times New Roman" w:hAnsi="Times New Roman" w:cs="Times New Roman"/>
          <w:sz w:val="24"/>
          <w:szCs w:val="24"/>
        </w:rPr>
        <w:t>Спрячет  коготки в подушки                   широко расставляют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пальцы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 сжимают их в кулак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И почешет лапкой ушко,                          гладят рукой ухо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Молочко 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попьет из миски                       делают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из рук «миску» и подносят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ее ко рту</w:t>
      </w:r>
    </w:p>
    <w:p w:rsidR="00052378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Наша ласковая киска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ладят себя по голове   </w:t>
      </w:r>
    </w:p>
    <w:p w:rsidR="00052378" w:rsidRPr="00B101B5" w:rsidRDefault="00052378" w:rsidP="00052378">
      <w:pPr>
        <w:pStyle w:val="a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01B5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Пальчиковая игра "Паучок"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Паучок ходил по ветке,</w:t>
      </w:r>
      <w:r w:rsidRPr="00B101B5">
        <w:rPr>
          <w:rStyle w:val="apple-converted-space"/>
          <w:color w:val="353535"/>
          <w:sz w:val="24"/>
          <w:szCs w:val="24"/>
          <w:shd w:val="clear" w:color="auto" w:fill="FFFFFF"/>
        </w:rPr>
        <w:t> 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А за ним ходили детки.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(Руки скрещены; пальцы каждой руки "бегут" по предплечью, а затем по плечу другой </w:t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руки.)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 с неба вдруг полил,</w:t>
      </w:r>
      <w:r w:rsidRPr="00B101B5">
        <w:rPr>
          <w:rStyle w:val="apple-converted-space"/>
          <w:color w:val="353535"/>
          <w:sz w:val="24"/>
          <w:szCs w:val="24"/>
          <w:shd w:val="clear" w:color="auto" w:fill="FFFFFF"/>
        </w:rPr>
        <w:t> 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(Кисти свободно опущены, выполняем стряхивающее движение (дождик).)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Паучков на землю смыл.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(Хлопок ладонями по столу/коленям.)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Солнце стало пригревать,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(Ладони боковыми сторонами прижаты друг к другу, пальцы растопырены, качаем руками (солнышко светит)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Паучок ползёт опять,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А за ним ползут все детки,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погулять на ветке.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(Действия аналогичны первоначальным, "паучки" ползают на голове.)</w:t>
      </w:r>
    </w:p>
    <w:p w:rsidR="0054694A" w:rsidRPr="00B101B5" w:rsidRDefault="0054694A" w:rsidP="0054694A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 «Солнышко»</w:t>
      </w:r>
    </w:p>
    <w:p w:rsidR="0054694A" w:rsidRPr="00B101B5" w:rsidRDefault="0054694A" w:rsidP="0054694A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Солнце утром рано встало,  (ладошки скрестить)</w:t>
      </w:r>
    </w:p>
    <w:p w:rsidR="0054694A" w:rsidRPr="00B101B5" w:rsidRDefault="0054694A" w:rsidP="0054694A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Всех детишек приласкало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>альцы широко раздвинуть, образуя «солнце с лучами»)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Речевые игры.</w:t>
      </w:r>
    </w:p>
    <w:p w:rsidR="0054694A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Речевые игры позволяют детям укрепить голосовой аппарат и овладеть всеми выразительными средства</w:t>
      </w:r>
      <w:r w:rsidR="009659A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ми музыки.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Использование речевых игр на музыкальных занятия</w:t>
      </w:r>
      <w:r w:rsidR="0054694A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х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эффективно влияет на развитие эмоциональной выразительности речи детей, двигательной активности.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Например: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«Дождь»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Дождь, дождь, дождь с утра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лопки чередуются со шлепками по коленям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Веселится детвора!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легкие прыжки на месте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Шлёп по лужам, шлеп-шлеп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ритопы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Хлоп в ладоши, хлоп-хлоп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лопки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Дождик, нас не поливай,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грозят пальцем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скорее догоняй!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убегают от «дождика»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Упражнения для коррекции зрения</w:t>
      </w: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«Посмотрим на бабочку»</w:t>
      </w: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«Посмотрим на птичку»</w:t>
      </w: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Упражнения для правильной осанки</w:t>
      </w:r>
    </w:p>
    <w:p w:rsidR="0054694A" w:rsidRPr="00B101B5" w:rsidRDefault="0054694A" w:rsidP="0054694A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«Листочки»</w:t>
      </w:r>
    </w:p>
    <w:p w:rsidR="0054694A" w:rsidRPr="00B101B5" w:rsidRDefault="003A0EF2" w:rsidP="003A0EF2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Дети выпрямляются, спокойно ходят по залу, стараются удержать листочки на голове.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Музыкотерапия 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важная составляющая музыкально</w:t>
      </w:r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-оздоровительной работы в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ДОУ.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Музыка для релаксации</w:t>
      </w:r>
    </w:p>
    <w:p w:rsidR="00B5703C" w:rsidRPr="00B101B5" w:rsidRDefault="00B5703C" w:rsidP="00B5703C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Перечень музыкальных произведений, при использовании системы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здоровьесбережения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в образовательном процессе: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И.Двуреченский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«Очарование цветка»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И.Двуреченский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«Молчание»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Л.Бетховен – «Лунная соната»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Звуки – «Весенний лес»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С.Чекалин – «Падал снег»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С.Чекалин – «Нежное сердце»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С.Чекалин – «Облака»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lastRenderedPageBreak/>
        <w:t>Пако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де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Лусия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«Мадридский дождь»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Френсис Гойя – «Вечность»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Музыка для релаксации – «Музыка Нежности»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Мелодия осени – «Листья летят»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Энио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Мариконе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«Дождь»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«Сумерки»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Музыка дождя – «Вальс дождя»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«Адажио»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Родригеса</w:t>
      </w:r>
      <w:proofErr w:type="spellEnd"/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«Адажио»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Альбинони</w:t>
      </w:r>
      <w:proofErr w:type="spellEnd"/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 «Голубые небеса»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«Мама»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«История любви»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«Последний день лета»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Шербурские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зонтики»</w:t>
      </w:r>
    </w:p>
    <w:p w:rsidR="008749EC" w:rsidRPr="00B101B5" w:rsidRDefault="00B5703C" w:rsidP="008749E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«В мире животных»</w:t>
      </w:r>
      <w:r w:rsidR="008749EC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Музыкальные занятия (НОД)  с использованием технологий 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эффективны при учете индивидуальных и возрастных особенностей </w:t>
      </w:r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каждого ребенка.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соответствии с этим занятия строятся на планировании,</w:t>
      </w:r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(я составляю план на учебный год по </w:t>
      </w:r>
      <w:proofErr w:type="spellStart"/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здоровьесберегающим</w:t>
      </w:r>
      <w:proofErr w:type="spellEnd"/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технологиям)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направленном на усвоение детьми </w:t>
      </w:r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определенного содержания.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Успех занятий невозможен без совместной деятельности музыкального руководителя и воспитателя, который активно </w:t>
      </w:r>
      <w:r w:rsidR="0054694A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мне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помогае</w:t>
      </w:r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Результатами музыкально-оздоровительной работы являются: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повышение уровня развития музыкальных и творческих способностей детей;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стабильность эмоционального благополучия каждого ребёнка;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повышение уровня речевого развития;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снижение уровня заболеваемости;</w:t>
      </w:r>
    </w:p>
    <w:p w:rsidR="008749EC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стабильность физической и умственной работоспособности.</w:t>
      </w:r>
    </w:p>
    <w:p w:rsidR="009659A5" w:rsidRPr="00B101B5" w:rsidRDefault="009659A5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Используемая литература.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Арсеневская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О.Н. «Система музыкально-оздоровительной работы в детском сад</w:t>
      </w:r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у» </w:t>
      </w:r>
      <w:proofErr w:type="gramStart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Волгоград, «Учитель», 2011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0EF2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Картушина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М. Ю. «</w:t>
      </w:r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Сценарии оздоровительных занятий с детьми 3-4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лет» </w:t>
      </w:r>
      <w:proofErr w:type="gramStart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Москва, ТЦ «Сфера», 2004</w:t>
      </w:r>
    </w:p>
    <w:p w:rsidR="003A0EF2" w:rsidRPr="00B101B5" w:rsidRDefault="008749EC" w:rsidP="003A0EF2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Картушина</w:t>
      </w:r>
      <w:proofErr w:type="spellEnd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М. Ю. «Сценарии оздоровительных занятий с детьми 4-5 лет» </w:t>
      </w:r>
      <w:proofErr w:type="gramStart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Москва, ТЦ «Сфера», 2004</w:t>
      </w:r>
    </w:p>
    <w:p w:rsidR="003A0EF2" w:rsidRPr="00B101B5" w:rsidRDefault="003A0EF2" w:rsidP="003A0EF2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Картушина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М. Ю. «Сценарии оздоровительных занятий с детьми 5-6 лет» 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Москва, ТЦ «Сфера», 2004</w:t>
      </w:r>
    </w:p>
    <w:p w:rsidR="003A0EF2" w:rsidRPr="00B101B5" w:rsidRDefault="009617D9" w:rsidP="003A0EF2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«Картотека 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технологий»</w:t>
      </w:r>
    </w:p>
    <w:p w:rsidR="009617D9" w:rsidRPr="00B101B5" w:rsidRDefault="009617D9" w:rsidP="003A0EF2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технологии»</w:t>
      </w:r>
    </w:p>
    <w:p w:rsidR="008749EC" w:rsidRPr="003A0EF2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49EC" w:rsidRPr="003A0EF2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49EC" w:rsidRDefault="008749EC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023903" w:rsidRDefault="00023903" w:rsidP="00023903">
      <w:pPr>
        <w:rPr>
          <w:rFonts w:ascii="Times New Roman" w:hAnsi="Times New Roman" w:cs="Times New Roman"/>
          <w:sz w:val="28"/>
          <w:szCs w:val="28"/>
        </w:rPr>
      </w:pPr>
    </w:p>
    <w:p w:rsidR="002562CB" w:rsidRPr="00DE6DE2" w:rsidRDefault="002562CB" w:rsidP="002562CB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2562CB" w:rsidRPr="00DE6DE2" w:rsidSect="00D8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A07"/>
    <w:multiLevelType w:val="multilevel"/>
    <w:tmpl w:val="6272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C2310"/>
    <w:multiLevelType w:val="hybridMultilevel"/>
    <w:tmpl w:val="A9EA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B67EE"/>
    <w:multiLevelType w:val="multilevel"/>
    <w:tmpl w:val="9842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13B2B"/>
    <w:multiLevelType w:val="multilevel"/>
    <w:tmpl w:val="3BD8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63E1C"/>
    <w:multiLevelType w:val="multilevel"/>
    <w:tmpl w:val="E13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557839"/>
    <w:rsid w:val="00023903"/>
    <w:rsid w:val="00047A88"/>
    <w:rsid w:val="00052378"/>
    <w:rsid w:val="000946E3"/>
    <w:rsid w:val="002562CB"/>
    <w:rsid w:val="002664FB"/>
    <w:rsid w:val="002C2290"/>
    <w:rsid w:val="002F2BE0"/>
    <w:rsid w:val="00302F5F"/>
    <w:rsid w:val="003071D0"/>
    <w:rsid w:val="00344656"/>
    <w:rsid w:val="003A0EF2"/>
    <w:rsid w:val="003B6FBA"/>
    <w:rsid w:val="003E7013"/>
    <w:rsid w:val="004C1651"/>
    <w:rsid w:val="00511C51"/>
    <w:rsid w:val="0054694A"/>
    <w:rsid w:val="00557839"/>
    <w:rsid w:val="00633F40"/>
    <w:rsid w:val="006609E5"/>
    <w:rsid w:val="00686595"/>
    <w:rsid w:val="006879D5"/>
    <w:rsid w:val="006A10EA"/>
    <w:rsid w:val="00707BED"/>
    <w:rsid w:val="0071604A"/>
    <w:rsid w:val="008213BE"/>
    <w:rsid w:val="008351BE"/>
    <w:rsid w:val="00860CCA"/>
    <w:rsid w:val="00870519"/>
    <w:rsid w:val="008744F3"/>
    <w:rsid w:val="008749EC"/>
    <w:rsid w:val="0088711F"/>
    <w:rsid w:val="00893CF3"/>
    <w:rsid w:val="008F65AD"/>
    <w:rsid w:val="009617D9"/>
    <w:rsid w:val="009659A5"/>
    <w:rsid w:val="00970A0A"/>
    <w:rsid w:val="009B7099"/>
    <w:rsid w:val="00A61075"/>
    <w:rsid w:val="00A6437E"/>
    <w:rsid w:val="00B101B5"/>
    <w:rsid w:val="00B36FFF"/>
    <w:rsid w:val="00B5703C"/>
    <w:rsid w:val="00B656CD"/>
    <w:rsid w:val="00C606B7"/>
    <w:rsid w:val="00C817C2"/>
    <w:rsid w:val="00CA2EDD"/>
    <w:rsid w:val="00D539FA"/>
    <w:rsid w:val="00D85045"/>
    <w:rsid w:val="00D85743"/>
    <w:rsid w:val="00DE6DE2"/>
    <w:rsid w:val="00E518AC"/>
    <w:rsid w:val="00F02557"/>
    <w:rsid w:val="00F34573"/>
    <w:rsid w:val="00FE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7"/>
  </w:style>
  <w:style w:type="paragraph" w:styleId="1">
    <w:name w:val="heading 1"/>
    <w:basedOn w:val="a"/>
    <w:link w:val="10"/>
    <w:uiPriority w:val="9"/>
    <w:qFormat/>
    <w:rsid w:val="00557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57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7839"/>
    <w:rPr>
      <w:i/>
      <w:iCs/>
    </w:rPr>
  </w:style>
  <w:style w:type="character" w:styleId="a5">
    <w:name w:val="Hyperlink"/>
    <w:basedOn w:val="a0"/>
    <w:uiPriority w:val="99"/>
    <w:semiHidden/>
    <w:unhideWhenUsed/>
    <w:rsid w:val="005578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7839"/>
  </w:style>
  <w:style w:type="character" w:styleId="a6">
    <w:name w:val="Strong"/>
    <w:basedOn w:val="a0"/>
    <w:uiPriority w:val="22"/>
    <w:qFormat/>
    <w:rsid w:val="005578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8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7013"/>
    <w:pPr>
      <w:spacing w:after="0" w:line="240" w:lineRule="auto"/>
    </w:pPr>
  </w:style>
  <w:style w:type="paragraph" w:customStyle="1" w:styleId="ParagraphStyle">
    <w:name w:val="Paragraph Style"/>
    <w:rsid w:val="00511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320D-723F-4E23-91E2-7B492822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2018-01-31T05:36:00Z</cp:lastPrinted>
  <dcterms:created xsi:type="dcterms:W3CDTF">2018-06-05T08:30:00Z</dcterms:created>
  <dcterms:modified xsi:type="dcterms:W3CDTF">2018-12-16T17:20:00Z</dcterms:modified>
</cp:coreProperties>
</file>