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91C" w:rsidRDefault="00DD491C" w:rsidP="00DD491C">
      <w:pPr>
        <w:jc w:val="center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Памятка для родителей. </w:t>
      </w:r>
    </w:p>
    <w:p w:rsidR="00DD491C" w:rsidRPr="00387731" w:rsidRDefault="00DD491C" w:rsidP="00DD491C">
      <w:pPr>
        <w:jc w:val="center"/>
        <w:rPr>
          <w:rFonts w:ascii="Cambria" w:hAnsi="Cambria"/>
          <w:b/>
          <w:color w:val="FF0000"/>
          <w:sz w:val="32"/>
          <w:szCs w:val="32"/>
          <w:shd w:val="clear" w:color="auto" w:fill="FFFFFF"/>
        </w:rPr>
      </w:pPr>
      <w:r w:rsidRPr="00387731">
        <w:rPr>
          <w:rFonts w:ascii="Cambria" w:hAnsi="Cambria"/>
          <w:b/>
          <w:color w:val="FF0000"/>
          <w:sz w:val="32"/>
          <w:szCs w:val="32"/>
          <w:shd w:val="clear" w:color="auto" w:fill="FFFFFF"/>
        </w:rPr>
        <w:t>Как рассказать ребенку про деда Мороза?</w:t>
      </w:r>
    </w:p>
    <w:p w:rsidR="008326BD" w:rsidRPr="00DD491C" w:rsidRDefault="00DD491C">
      <w:pPr>
        <w:rPr>
          <w:rFonts w:ascii="Cambria" w:hAnsi="Cambria"/>
          <w:color w:val="000000"/>
          <w:sz w:val="28"/>
          <w:szCs w:val="28"/>
          <w:shd w:val="clear" w:color="auto" w:fill="FFFFFF"/>
        </w:rPr>
      </w:pPr>
      <w:r w:rsidRPr="00387731">
        <w:rPr>
          <w:rFonts w:ascii="Cambria" w:hAnsi="Cambria"/>
          <w:b/>
          <w:i/>
          <w:color w:val="2F5496" w:themeColor="accent5" w:themeShade="BF"/>
          <w:sz w:val="28"/>
          <w:szCs w:val="28"/>
          <w:u w:val="single"/>
          <w:shd w:val="clear" w:color="auto" w:fill="FFFFFF"/>
        </w:rPr>
        <w:t xml:space="preserve">Вы решили </w:t>
      </w:r>
      <w:r w:rsidR="00387731">
        <w:rPr>
          <w:rFonts w:ascii="Cambria" w:hAnsi="Cambria"/>
          <w:b/>
          <w:i/>
          <w:color w:val="2F5496" w:themeColor="accent5" w:themeShade="BF"/>
          <w:sz w:val="28"/>
          <w:szCs w:val="28"/>
          <w:u w:val="single"/>
          <w:shd w:val="clear" w:color="auto" w:fill="FFFFFF"/>
        </w:rPr>
        <w:t>рассказать ребенку о про деда Мороза</w:t>
      </w:r>
      <w:r w:rsidRPr="00387731">
        <w:rPr>
          <w:rFonts w:ascii="Cambria" w:hAnsi="Cambria"/>
          <w:b/>
          <w:i/>
          <w:color w:val="2F5496" w:themeColor="accent5" w:themeShade="BF"/>
          <w:sz w:val="28"/>
          <w:szCs w:val="28"/>
          <w:u w:val="single"/>
          <w:shd w:val="clear" w:color="auto" w:fill="FFFFFF"/>
        </w:rPr>
        <w:t xml:space="preserve">. Как это сделать? </w:t>
      </w:r>
      <w:r>
        <w:rPr>
          <w:rFonts w:ascii="Cambria" w:hAnsi="Cambria"/>
          <w:color w:val="000000"/>
          <w:sz w:val="28"/>
          <w:szCs w:val="28"/>
          <w:shd w:val="clear" w:color="auto" w:fill="FFFFFF"/>
        </w:rPr>
        <w:t>П</w:t>
      </w:r>
      <w:r w:rsidR="001537FF" w:rsidRPr="00DD491C">
        <w:rPr>
          <w:rFonts w:ascii="Cambria" w:hAnsi="Cambria"/>
          <w:color w:val="000000"/>
          <w:sz w:val="28"/>
          <w:szCs w:val="28"/>
          <w:shd w:val="clear" w:color="auto" w:fill="FFFFFF"/>
        </w:rPr>
        <w:t>родумайте свою версию этой легенды и всех ее атрибутов заранее, чтобы ребенок поверил вам и получил настоящее удовольствие от подготовки и проведения праздника встречи Нового года.</w:t>
      </w:r>
    </w:p>
    <w:p w:rsidR="001D146F" w:rsidRDefault="001537FF" w:rsidP="001537FF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</w:pPr>
      <w:r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Наш</w:t>
      </w:r>
      <w:r w:rsidR="00DD491C"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, русский д</w:t>
      </w:r>
      <w:r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ед Мороз живет в Великом Устюге, у него есть внучка Снегурочка</w:t>
      </w:r>
      <w:r w:rsidRPr="00DD491C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>. По стране он ездит в санях, запряженных тройкой лошадей. Можно рассказать детям, что весь год Дед Мороз наблюдает за всеми детками, смотря, кто хорошо себя ведет, а кто балуется и не с</w:t>
      </w:r>
      <w:r w:rsidR="001D146F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>лушает родителей.</w:t>
      </w:r>
    </w:p>
    <w:p w:rsidR="001537FF" w:rsidRPr="00DD491C" w:rsidRDefault="001D146F" w:rsidP="001537FF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color w:val="000000"/>
          <w:sz w:val="28"/>
          <w:szCs w:val="28"/>
        </w:rPr>
      </w:pPr>
      <w:r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 </w:t>
      </w:r>
      <w:r w:rsidR="001537FF"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>Для создания атмосферы настоящей сказки, можно </w:t>
      </w:r>
      <w:r w:rsidR="006425DA">
        <w:rPr>
          <w:rStyle w:val="a4"/>
          <w:rFonts w:ascii="Cambria" w:hAnsi="Cambria" w:cs="Tahoma"/>
          <w:color w:val="auto"/>
          <w:sz w:val="28"/>
          <w:szCs w:val="28"/>
          <w:u w:val="none"/>
          <w:bdr w:val="none" w:sz="0" w:space="0" w:color="auto" w:frame="1"/>
        </w:rPr>
        <w:t>купить костюм Деда Мороза и</w:t>
      </w:r>
      <w:r w:rsidR="006425DA"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 xml:space="preserve"> </w:t>
      </w:r>
      <w:r w:rsidR="006425DA">
        <w:rPr>
          <w:rFonts w:ascii="Cambria" w:hAnsi="Cambria" w:cs="Tahoma"/>
          <w:sz w:val="28"/>
          <w:szCs w:val="28"/>
          <w:bdr w:val="none" w:sz="0" w:space="0" w:color="auto" w:frame="1"/>
        </w:rPr>
        <w:t xml:space="preserve">устраивать каждый </w:t>
      </w:r>
      <w:r w:rsidR="001537FF"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 xml:space="preserve">год настоящее </w:t>
      </w:r>
      <w:r w:rsidR="001537FF" w:rsidRPr="00DD491C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костюмированное представление для своих и соседских детей. </w:t>
      </w:r>
    </w:p>
    <w:p w:rsidR="001537FF" w:rsidRPr="00387731" w:rsidRDefault="001537FF" w:rsidP="001537FF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b/>
          <w:i/>
          <w:color w:val="2F5496" w:themeColor="accent5" w:themeShade="BF"/>
          <w:sz w:val="28"/>
          <w:szCs w:val="28"/>
        </w:rPr>
      </w:pPr>
      <w:r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Если ваш малыш узнал вас в костюме – не расстраивайтесь</w:t>
      </w:r>
      <w:r w:rsidRPr="00387731">
        <w:rPr>
          <w:rFonts w:ascii="Cambria" w:hAnsi="Cambria" w:cs="Tahoma"/>
          <w:i/>
          <w:color w:val="2F5496" w:themeColor="accent5" w:themeShade="BF"/>
          <w:sz w:val="28"/>
          <w:szCs w:val="28"/>
          <w:bdr w:val="none" w:sz="0" w:space="0" w:color="auto" w:frame="1"/>
        </w:rPr>
        <w:t xml:space="preserve">. </w:t>
      </w:r>
      <w:r w:rsidRPr="00DD491C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Просто расскажите ему, что Дед Мороз один не успевает обойти всех детей и поэтому просит помощников. Так же можно объяснить присутствие множества Дедов Морозов на улицах, в торговых центрах и детских праздниках. </w:t>
      </w:r>
      <w:r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Главное – убедить ребенка, что именно сам Дед Мороз прислал ему подарок.</w:t>
      </w:r>
    </w:p>
    <w:p w:rsidR="00DD491C" w:rsidRPr="00387731" w:rsidRDefault="001537FF" w:rsidP="001537FF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</w:pPr>
      <w:r w:rsidRPr="00DD491C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Только не путайте нашего Деда Мороза с европейским Санта Клаусом, носящим красный кафтан, штаны и колпак и путешествующем на оленях. </w:t>
      </w:r>
      <w:r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>Настоящие </w:t>
      </w:r>
      <w:hyperlink r:id="rId4" w:history="1">
        <w:r w:rsidRPr="00DD491C">
          <w:rPr>
            <w:rStyle w:val="a4"/>
            <w:rFonts w:ascii="Cambria" w:hAnsi="Cambria" w:cs="Tahoma"/>
            <w:color w:val="auto"/>
            <w:sz w:val="28"/>
            <w:szCs w:val="28"/>
            <w:u w:val="none"/>
            <w:bdr w:val="none" w:sz="0" w:space="0" w:color="auto" w:frame="1"/>
          </w:rPr>
          <w:t>костюмы Деда Мороза</w:t>
        </w:r>
      </w:hyperlink>
      <w:r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 xml:space="preserve"> состоят из красной, синей или серебряной шубы, шапки- </w:t>
      </w:r>
      <w:proofErr w:type="spellStart"/>
      <w:r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>боярки</w:t>
      </w:r>
      <w:proofErr w:type="spellEnd"/>
      <w:r w:rsidRPr="00DD491C">
        <w:rPr>
          <w:rFonts w:ascii="Cambria" w:hAnsi="Cambria" w:cs="Tahoma"/>
          <w:sz w:val="28"/>
          <w:szCs w:val="28"/>
          <w:bdr w:val="none" w:sz="0" w:space="0" w:color="auto" w:frame="1"/>
        </w:rPr>
        <w:t xml:space="preserve"> и посоха</w:t>
      </w:r>
      <w:r w:rsidRPr="00DD491C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. Шуба может быть простой или расшитой серебром, шапка обязательно оторочена мехом, а посох украшен блестками. Наш Дед Мороз нарядней и степенней своего коллеги. Он </w:t>
      </w:r>
      <w:r w:rsidRPr="00387731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>заходит в дом через дверь и н</w:t>
      </w:r>
      <w:r w:rsidR="006425DA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>е требует оставлять ему какие- либо подарки</w:t>
      </w:r>
      <w:r w:rsidRPr="00387731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1D146F" w:rsidRDefault="001D146F" w:rsidP="009B7F3D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</w:pPr>
    </w:p>
    <w:p w:rsidR="001D146F" w:rsidRDefault="001D146F" w:rsidP="009B7F3D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b/>
          <w:color w:val="2F5496" w:themeColor="accent5" w:themeShade="BF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53340</wp:posOffset>
            </wp:positionV>
            <wp:extent cx="2825750" cy="2419350"/>
            <wp:effectExtent l="0" t="0" r="0" b="0"/>
            <wp:wrapSquare wrapText="bothSides"/>
            <wp:docPr id="11" name="Рисунок 11" descr="https://img1.liveinternet.ru/images/attach/c/9/126/274/126274113_Ded_Moroz_i_Snegurochka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9/126/274/126274113_Ded_Moroz_i_Snegurochka__2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4117" b="12187"/>
                    <a:stretch/>
                  </pic:blipFill>
                  <pic:spPr bwMode="auto">
                    <a:xfrm>
                      <a:off x="0" y="0"/>
                      <a:ext cx="2825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7FF"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Чтобы увеличить правдоподобность существования Деда Мороза – напишите вместе с ребенк</w:t>
      </w:r>
      <w:r w:rsidR="00DD491C"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ом ему письмо и отнесите на почт</w:t>
      </w:r>
      <w:r w:rsidR="001537FF" w:rsidRPr="00387731">
        <w:rPr>
          <w:rFonts w:ascii="Cambria" w:hAnsi="Cambria" w:cs="Tahoma"/>
          <w:b/>
          <w:i/>
          <w:color w:val="2F5496" w:themeColor="accent5" w:themeShade="BF"/>
          <w:sz w:val="28"/>
          <w:szCs w:val="28"/>
          <w:bdr w:val="none" w:sz="0" w:space="0" w:color="auto" w:frame="1"/>
        </w:rPr>
        <w:t>у.</w:t>
      </w:r>
      <w:r w:rsidR="001537FF" w:rsidRPr="00387731">
        <w:rPr>
          <w:rFonts w:ascii="Cambria" w:hAnsi="Cambria" w:cs="Tahoma"/>
          <w:b/>
          <w:color w:val="2F5496" w:themeColor="accent5" w:themeShade="BF"/>
          <w:sz w:val="28"/>
          <w:szCs w:val="28"/>
          <w:bdr w:val="none" w:sz="0" w:space="0" w:color="auto" w:frame="1"/>
        </w:rPr>
        <w:t xml:space="preserve"> </w:t>
      </w:r>
    </w:p>
    <w:p w:rsidR="001D146F" w:rsidRDefault="001D146F" w:rsidP="009B7F3D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b/>
          <w:color w:val="2F5496" w:themeColor="accent5" w:themeShade="BF"/>
          <w:sz w:val="28"/>
          <w:szCs w:val="28"/>
          <w:bdr w:val="none" w:sz="0" w:space="0" w:color="auto" w:frame="1"/>
        </w:rPr>
      </w:pPr>
    </w:p>
    <w:p w:rsidR="001537FF" w:rsidRPr="009B7F3D" w:rsidRDefault="001537FF" w:rsidP="009B7F3D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Tahoma"/>
          <w:i/>
          <w:color w:val="FF0000"/>
          <w:sz w:val="28"/>
          <w:szCs w:val="28"/>
        </w:rPr>
      </w:pPr>
      <w:r w:rsidRPr="00DD491C">
        <w:rPr>
          <w:rFonts w:ascii="Cambria" w:hAnsi="Cambria" w:cs="Tahoma"/>
          <w:color w:val="000000"/>
          <w:sz w:val="28"/>
          <w:szCs w:val="28"/>
          <w:bdr w:val="none" w:sz="0" w:space="0" w:color="auto" w:frame="1"/>
        </w:rPr>
        <w:t xml:space="preserve">В общем, </w:t>
      </w:r>
      <w:r w:rsidRPr="00387731">
        <w:rPr>
          <w:rFonts w:ascii="Cambria" w:hAnsi="Cambria" w:cs="Tahoma"/>
          <w:b/>
          <w:i/>
          <w:color w:val="FF0000"/>
          <w:sz w:val="28"/>
          <w:szCs w:val="28"/>
          <w:bdr w:val="none" w:sz="0" w:space="0" w:color="auto" w:frame="1"/>
        </w:rPr>
        <w:t>придумайте для своего ребенка сказку, и он будет верить, что в мире есть чудеса и добрые волшебники!</w:t>
      </w:r>
      <w:r w:rsidRPr="00387731">
        <w:rPr>
          <w:rFonts w:ascii="Cambria" w:hAnsi="Cambria" w:cs="Tahoma"/>
          <w:i/>
          <w:color w:val="FF0000"/>
          <w:sz w:val="28"/>
          <w:szCs w:val="28"/>
          <w:bdr w:val="none" w:sz="0" w:space="0" w:color="auto" w:frame="1"/>
        </w:rPr>
        <w:t> </w:t>
      </w:r>
    </w:p>
    <w:sectPr w:rsidR="001537FF" w:rsidRPr="009B7F3D" w:rsidSect="00DD491C">
      <w:pgSz w:w="11906" w:h="16838"/>
      <w:pgMar w:top="1440" w:right="1080" w:bottom="1440" w:left="108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7FF"/>
    <w:rsid w:val="001537FF"/>
    <w:rsid w:val="001D146F"/>
    <w:rsid w:val="00387731"/>
    <w:rsid w:val="005B58B2"/>
    <w:rsid w:val="005E29D4"/>
    <w:rsid w:val="006425DA"/>
    <w:rsid w:val="006B7548"/>
    <w:rsid w:val="009B7F3D"/>
    <w:rsid w:val="00DD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51335-A2F9-4CD2-B194-10641CB9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3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537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://lanta.biz/shop/index.php?l=product_list&amp;c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dcterms:created xsi:type="dcterms:W3CDTF">2018-12-18T18:20:00Z</dcterms:created>
  <dcterms:modified xsi:type="dcterms:W3CDTF">2018-12-30T22:32:00Z</dcterms:modified>
</cp:coreProperties>
</file>