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42"/>
          <w:szCs w:val="42"/>
        </w:rPr>
        <w:t>Комплексное занятие по аппликации во второй младшей группе по теме «Дикие животные»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br/>
        <w:t>Комплексное занятие по аппликации во второй младшей группе по теме «Дикие животные»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Тема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Дикие животные</w:t>
      </w:r>
      <w:r>
        <w:rPr>
          <w:rFonts w:ascii="Arial" w:hAnsi="Arial" w:cs="Arial"/>
          <w:i/>
          <w:iCs/>
          <w:color w:val="111111"/>
          <w:sz w:val="26"/>
          <w:szCs w:val="26"/>
        </w:rPr>
        <w:t>. Красивая салфетка»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Интеграция образовательных </w:t>
      </w:r>
      <w:r>
        <w:rPr>
          <w:rFonts w:ascii="Arial" w:hAnsi="Arial" w:cs="Arial"/>
          <w:color w:val="111111"/>
          <w:sz w:val="26"/>
          <w:szCs w:val="26"/>
          <w:u w:val="single"/>
        </w:rPr>
        <w:t>областей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«Познавательное развитие»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«Речевое развитие»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«Художественно – эстетическое развитие»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аппликация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Цели деятельности педагога</w:t>
      </w:r>
      <w:r>
        <w:rPr>
          <w:rFonts w:ascii="Arial" w:hAnsi="Arial" w:cs="Arial"/>
          <w:color w:val="111111"/>
          <w:sz w:val="26"/>
          <w:szCs w:val="26"/>
        </w:rPr>
        <w:t>: формировать умения узнавать, называть и различать особенности внешнего вида и образа жизни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диких животных</w:t>
      </w:r>
      <w:r>
        <w:rPr>
          <w:rFonts w:ascii="Arial" w:hAnsi="Arial" w:cs="Arial"/>
          <w:color w:val="111111"/>
          <w:sz w:val="26"/>
          <w:szCs w:val="26"/>
        </w:rPr>
        <w:t>; воспитывать активность, самостоятельность, любовь к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животному миру</w:t>
      </w:r>
      <w:r>
        <w:rPr>
          <w:rFonts w:ascii="Arial" w:hAnsi="Arial" w:cs="Arial"/>
          <w:color w:val="111111"/>
          <w:sz w:val="26"/>
          <w:szCs w:val="26"/>
        </w:rPr>
        <w:t>; учить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другого цвета.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Материалы и оборудование</w:t>
      </w:r>
      <w:r>
        <w:rPr>
          <w:rFonts w:ascii="Arial" w:hAnsi="Arial" w:cs="Arial"/>
          <w:color w:val="111111"/>
          <w:sz w:val="26"/>
          <w:szCs w:val="26"/>
        </w:rPr>
        <w:t>: картинки с изображением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диких и домашних животных</w:t>
      </w:r>
      <w:r>
        <w:rPr>
          <w:rFonts w:ascii="Arial" w:hAnsi="Arial" w:cs="Arial"/>
          <w:color w:val="111111"/>
          <w:sz w:val="26"/>
          <w:szCs w:val="26"/>
        </w:rPr>
        <w:t>, панно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«Зимний лес»</w:t>
      </w:r>
      <w:r>
        <w:rPr>
          <w:rFonts w:ascii="Arial" w:hAnsi="Arial" w:cs="Arial"/>
          <w:color w:val="111111"/>
          <w:sz w:val="26"/>
          <w:szCs w:val="26"/>
        </w:rPr>
        <w:t>, образец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аппликации</w:t>
      </w:r>
      <w:r>
        <w:rPr>
          <w:rFonts w:ascii="Arial" w:hAnsi="Arial" w:cs="Arial"/>
          <w:color w:val="111111"/>
          <w:sz w:val="26"/>
          <w:szCs w:val="26"/>
        </w:rPr>
        <w:t>, салфетки, большие и маленькие кружки, вырезанные из цветной бумаги, листы белой бумаги квадратной формы, клей, кисти, салфетки.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83A629"/>
          <w:sz w:val="34"/>
          <w:szCs w:val="34"/>
        </w:rPr>
        <w:t>Ход занятия.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1. Организационный момент.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расставляет перед детьми картинки с изображением домашних 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диких животных</w:t>
      </w:r>
      <w:r>
        <w:rPr>
          <w:rFonts w:ascii="Arial" w:hAnsi="Arial" w:cs="Arial"/>
          <w:color w:val="111111"/>
          <w:sz w:val="26"/>
          <w:szCs w:val="26"/>
        </w:rPr>
        <w:t> и предлагает выбрать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животных</w:t>
      </w:r>
      <w:r>
        <w:rPr>
          <w:rFonts w:ascii="Arial" w:hAnsi="Arial" w:cs="Arial"/>
          <w:color w:val="111111"/>
          <w:sz w:val="26"/>
          <w:szCs w:val="26"/>
        </w:rPr>
        <w:t>, которые живут в лесу. Дети находят белку, зайца, волка, медведя, лису, и воспитатель прикрепляет их на панно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«Зимний лес»</w:t>
      </w:r>
      <w:r>
        <w:rPr>
          <w:rFonts w:ascii="Arial" w:hAnsi="Arial" w:cs="Arial"/>
          <w:color w:val="111111"/>
          <w:sz w:val="26"/>
          <w:szCs w:val="26"/>
        </w:rPr>
        <w:t>. Дети рассказывают об этих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животных</w:t>
      </w:r>
      <w:r>
        <w:rPr>
          <w:rFonts w:ascii="Arial" w:hAnsi="Arial" w:cs="Arial"/>
          <w:color w:val="111111"/>
          <w:sz w:val="26"/>
          <w:szCs w:val="26"/>
        </w:rPr>
        <w:t>, их внешнем виде, образе жизни.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2. Отгадывание загадок.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Хитрая плутовка,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Рыжая головка,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Пушистый хвост – краса.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Кто же это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?.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</w:rPr>
        <w:t>Лиса.)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На овчарку он похож.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Что ни зуб – то острый нож!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Он бежит, оскалив пасть,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На овцу готов напасть.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(Волк.)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Пышный хвост торчит с верхушки.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 xml:space="preserve">Что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странная зверюшка?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Щелкает орехи мелко.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Ну конечно, это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(белка.)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Серый волк в густом лесу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Встретил рыжую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(лису)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Много бед таят леса,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Волк, медведь там и лиса!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Наш зверёк живёт в тревоге,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От беды уносит ноги.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Ну – ка, быстро отгадай – ка,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Как зверёк зовётся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?.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</w:rPr>
        <w:t>Зайка.)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Он всю зиму в шубе спал,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Лапу бурую сосал,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А проснувшись, стал реветь.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Это зверь лесной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(медведь.)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Воспитатель. Лиса, волк, белка, заяц, медведь – это какие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животные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Дикие</w:t>
      </w:r>
      <w:r>
        <w:rPr>
          <w:rFonts w:ascii="Arial" w:hAnsi="Arial" w:cs="Arial"/>
          <w:i/>
          <w:iCs/>
          <w:color w:val="111111"/>
          <w:sz w:val="26"/>
          <w:szCs w:val="26"/>
        </w:rPr>
        <w:t>.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  <w:r>
        <w:rPr>
          <w:rFonts w:ascii="Arial" w:hAnsi="Arial" w:cs="Arial"/>
          <w:b/>
          <w:bCs/>
          <w:color w:val="111111"/>
          <w:sz w:val="26"/>
          <w:szCs w:val="26"/>
        </w:rPr>
        <w:t>Д</w:t>
      </w:r>
      <w:proofErr w:type="gramEnd"/>
      <w:r>
        <w:rPr>
          <w:rFonts w:ascii="Arial" w:hAnsi="Arial" w:cs="Arial"/>
          <w:b/>
          <w:bCs/>
          <w:color w:val="111111"/>
          <w:sz w:val="26"/>
          <w:szCs w:val="26"/>
        </w:rPr>
        <w:t>икие животные живут в лесу</w:t>
      </w:r>
      <w:r>
        <w:rPr>
          <w:rFonts w:ascii="Arial" w:hAnsi="Arial" w:cs="Arial"/>
          <w:color w:val="111111"/>
          <w:sz w:val="26"/>
          <w:szCs w:val="26"/>
        </w:rPr>
        <w:t>, сами находят себе пищу, они боятся человека.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3. 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Аппликация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Воспитатель. Я предлагаю вам сходить в зоопарк. А прежде чем идти, мы попьём чаю. Вы любите пить чай? Чтобы было приятно пить чай, чашки с блюдцами ставят на салфетки. На салфетку можно поставить вазу с цветами. (Показывает образец салфетки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(квадратный лист бумаги)</w:t>
      </w:r>
      <w:r>
        <w:rPr>
          <w:rFonts w:ascii="Arial" w:hAnsi="Arial" w:cs="Arial"/>
          <w:color w:val="111111"/>
          <w:sz w:val="26"/>
          <w:szCs w:val="26"/>
        </w:rPr>
        <w:t> с </w:t>
      </w:r>
      <w:r>
        <w:rPr>
          <w:rFonts w:ascii="Arial" w:hAnsi="Arial" w:cs="Arial"/>
          <w:color w:val="111111"/>
          <w:sz w:val="26"/>
          <w:szCs w:val="26"/>
          <w:u w:val="single"/>
        </w:rPr>
        <w:t>узором</w:t>
      </w:r>
      <w:r>
        <w:rPr>
          <w:rFonts w:ascii="Arial" w:hAnsi="Arial" w:cs="Arial"/>
          <w:color w:val="111111"/>
          <w:sz w:val="26"/>
          <w:szCs w:val="26"/>
        </w:rPr>
        <w:t>: по углам и в середине листа большие кружки одного цвета, а в середине листа большие кружки одного цвета, а в середине каждой стороны – маленькие кружки другого цвета).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объясняет, как расположить кружок в середине, по углам, сторонам квадрата. Дети пробуют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повторить</w:t>
      </w:r>
      <w:r>
        <w:rPr>
          <w:rFonts w:ascii="Arial" w:hAnsi="Arial" w:cs="Arial"/>
          <w:color w:val="111111"/>
          <w:sz w:val="26"/>
          <w:szCs w:val="26"/>
        </w:rPr>
        <w:t> узор у себя на квадратных листах </w:t>
      </w:r>
      <w:r>
        <w:rPr>
          <w:rFonts w:ascii="Arial" w:hAnsi="Arial" w:cs="Arial"/>
          <w:color w:val="111111"/>
          <w:sz w:val="26"/>
          <w:szCs w:val="26"/>
          <w:u w:val="single"/>
        </w:rPr>
        <w:t>бумаги</w:t>
      </w:r>
      <w:r>
        <w:rPr>
          <w:rFonts w:ascii="Arial" w:hAnsi="Arial" w:cs="Arial"/>
          <w:color w:val="111111"/>
          <w:sz w:val="26"/>
          <w:szCs w:val="26"/>
        </w:rPr>
        <w:t>: раскладывают кружки, затем приклеивают их. По окончании работы дети показывают свои салфетки. Воспитатель восхищается работами и предлагает сложить их все вместе. Получается одна большая салфетка. Затем дети расставляют кукольную посуду на салфетки и изображают чаепитие.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4. Рефлексия.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организует с детьми сюжетную игру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«Зоопарк»</w:t>
      </w:r>
      <w:r>
        <w:rPr>
          <w:rFonts w:ascii="Arial" w:hAnsi="Arial" w:cs="Arial"/>
          <w:color w:val="111111"/>
          <w:sz w:val="26"/>
          <w:szCs w:val="26"/>
        </w:rPr>
        <w:t> с игрушечными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животными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- Что вы знаете о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диких животных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C72EF8" w:rsidRDefault="00C72EF8" w:rsidP="00C72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- Какие узоры мы изображали на салфетках для чаепития?</w:t>
      </w:r>
    </w:p>
    <w:p w:rsidR="008E59F8" w:rsidRDefault="008E59F8">
      <w:bookmarkStart w:id="0" w:name="_GoBack"/>
      <w:bookmarkEnd w:id="0"/>
    </w:p>
    <w:sectPr w:rsidR="008E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CF"/>
    <w:rsid w:val="008E59F8"/>
    <w:rsid w:val="00C72EF8"/>
    <w:rsid w:val="00E1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>*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2020-10-05T04:01:00Z</dcterms:created>
  <dcterms:modified xsi:type="dcterms:W3CDTF">2020-10-05T04:01:00Z</dcterms:modified>
</cp:coreProperties>
</file>