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26B44F" w14:textId="77777777" w:rsidR="00C3176E" w:rsidRDefault="00C3176E" w:rsidP="00C3176E">
      <w:pPr>
        <w:pStyle w:val="a3"/>
        <w:spacing w:before="0" w:beforeAutospacing="0" w:after="0" w:afterAutospacing="0" w:line="360" w:lineRule="auto"/>
        <w:ind w:left="720"/>
        <w:contextualSpacing/>
        <w:jc w:val="center"/>
        <w:textAlignment w:val="baseline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Информационно - аналитическая записка</w:t>
      </w:r>
    </w:p>
    <w:p w14:paraId="71E00028" w14:textId="77777777" w:rsidR="00C3176E" w:rsidRDefault="00C3176E" w:rsidP="00C3176E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Номинация: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Современные образовательные технологии в организации образовательной деятельности по познавательному развитию детей.</w:t>
      </w:r>
    </w:p>
    <w:p w14:paraId="3972E6FB" w14:textId="77777777" w:rsidR="00C3176E" w:rsidRDefault="00C3176E" w:rsidP="00C3176E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Конспект непрерывной образовательной деятельности «Кондитерская».</w:t>
      </w:r>
    </w:p>
    <w:p w14:paraId="08140D1E" w14:textId="77777777" w:rsidR="00C3176E" w:rsidRDefault="00C3176E" w:rsidP="00C3176E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Сочевец Елена Геннадьевна воспитатель муниципального бюджетного дошкольного</w:t>
      </w:r>
    </w:p>
    <w:p w14:paraId="0447FAE3" w14:textId="77777777" w:rsidR="00C3176E" w:rsidRDefault="00C3176E" w:rsidP="00C3176E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образовательного учреждения «Детский сад №126 общеразвивающего вида г. Владивостока» т: 89084469879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alena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@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mail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ru</w:t>
      </w:r>
    </w:p>
    <w:p w14:paraId="587098C6" w14:textId="77777777" w:rsidR="00C3176E" w:rsidRDefault="00C3176E" w:rsidP="00C3176E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формирование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способности выполнять измерения массы предмета в граммах.</w:t>
      </w:r>
    </w:p>
    <w:p w14:paraId="72A1DA9D" w14:textId="77777777" w:rsidR="00C3176E" w:rsidRDefault="00C3176E" w:rsidP="00C3176E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Задачи приоритетной образовательной области:</w:t>
      </w:r>
    </w:p>
    <w:p w14:paraId="464CAE73" w14:textId="77777777" w:rsidR="00C3176E" w:rsidRDefault="00C3176E" w:rsidP="00C317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развить логические приёмы умственных действий: сравнения, обобщения, анализа.</w:t>
      </w:r>
    </w:p>
    <w:p w14:paraId="06CD3D89" w14:textId="77777777" w:rsidR="00C3176E" w:rsidRDefault="00C3176E" w:rsidP="00C3176E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завершить знакомство с сенсорными эталонами массы (грамм);</w:t>
      </w:r>
    </w:p>
    <w:p w14:paraId="0ABE5663" w14:textId="77777777" w:rsidR="00C3176E" w:rsidRDefault="00C3176E" w:rsidP="00C3176E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упражнять в умении устанавливать взаимосвязь между предметами, объяснять своё решение (точку зрения);</w:t>
      </w:r>
    </w:p>
    <w:p w14:paraId="4304CE7C" w14:textId="77777777" w:rsidR="00C3176E" w:rsidRDefault="00C3176E" w:rsidP="00C3176E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Задачи образовательных областей в интеграции:</w:t>
      </w:r>
    </w:p>
    <w:p w14:paraId="2A723F91" w14:textId="77777777" w:rsidR="00C3176E" w:rsidRDefault="00C3176E" w:rsidP="00C3176E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Образовательная область «Речевое развитие»</w:t>
      </w:r>
    </w:p>
    <w:p w14:paraId="7BFD7351" w14:textId="77777777" w:rsidR="00C3176E" w:rsidRDefault="00C3176E" w:rsidP="00C3176E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развивать связную речь;</w:t>
      </w:r>
    </w:p>
    <w:p w14:paraId="453DDBDE" w14:textId="77777777" w:rsidR="00C3176E" w:rsidRDefault="00C3176E" w:rsidP="00C3176E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упражнять в умении делать выводы, строить объяснения своими предложениями</w:t>
      </w:r>
    </w:p>
    <w:p w14:paraId="7128ADC9" w14:textId="77777777" w:rsidR="00C3176E" w:rsidRDefault="00C3176E" w:rsidP="00C3176E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воспитывать умение поддерживать беседу с воспитателем, выслушивать сверстников, уточнять их ответы.</w:t>
      </w:r>
    </w:p>
    <w:p w14:paraId="409FE591" w14:textId="77777777" w:rsidR="00C3176E" w:rsidRDefault="00C3176E" w:rsidP="00C3176E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Образовательная область «Социально-коммуникативное развитие» </w:t>
      </w:r>
    </w:p>
    <w:p w14:paraId="5136B4BB" w14:textId="77777777" w:rsidR="00C3176E" w:rsidRDefault="00C3176E" w:rsidP="00C3176E">
      <w:pPr>
        <w:spacing w:line="36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>
        <w:rPr>
          <w:rFonts w:ascii="Times New Roman" w:hAnsi="Times New Roman"/>
          <w:color w:val="000000" w:themeColor="text1"/>
          <w:sz w:val="24"/>
          <w:szCs w:val="24"/>
        </w:rPr>
        <w:t>формировать способность работать в команде, рассуждать, отстаивать свою точку зрения, быть готовым к совместному решению проблемы.</w:t>
      </w:r>
    </w:p>
    <w:p w14:paraId="3AC04798" w14:textId="77777777" w:rsidR="00C3176E" w:rsidRDefault="00C3176E" w:rsidP="00C3176E">
      <w:pPr>
        <w:spacing w:line="36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Предполагаемый результат: </w:t>
      </w:r>
      <w:r>
        <w:rPr>
          <w:rFonts w:ascii="Times New Roman" w:hAnsi="Times New Roman"/>
          <w:color w:val="000000" w:themeColor="text1"/>
          <w:sz w:val="24"/>
          <w:szCs w:val="24"/>
        </w:rPr>
        <w:t>В игре ребята знакомятся с новыми величинами массы предмета (грамм): закрепят знания о числах первого десятка и сопоставят их на шкале измерения.</w:t>
      </w:r>
    </w:p>
    <w:p w14:paraId="7D876E01" w14:textId="77777777" w:rsidR="00C3176E" w:rsidRDefault="00C3176E" w:rsidP="00C3176E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Предпосылки универсальных учебных действий: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формировать умение работать в группе, умение планировать своё действие в соответствии с конкретной задачей.</w:t>
      </w:r>
    </w:p>
    <w:p w14:paraId="4F9409C2" w14:textId="77777777" w:rsidR="00C3176E" w:rsidRDefault="00C3176E" w:rsidP="00C3176E">
      <w:pPr>
        <w:spacing w:line="36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Предварительная работа: </w:t>
      </w:r>
      <w:r>
        <w:rPr>
          <w:rFonts w:ascii="Times New Roman" w:hAnsi="Times New Roman"/>
          <w:color w:val="000000" w:themeColor="text1"/>
          <w:sz w:val="24"/>
          <w:szCs w:val="24"/>
        </w:rPr>
        <w:t>Изучая одну из тем блочного планирования «Профессии», создали ментальную карту производства тортов и пирожных. Выполнили семейные проекты «Мой любимый торт». Создали коллекцию иллюстраций по теме «Торты».</w:t>
      </w:r>
    </w:p>
    <w:p w14:paraId="7D4738CE" w14:textId="77777777" w:rsidR="00C3176E" w:rsidRDefault="00C3176E" w:rsidP="00C3176E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Словарная работа: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шкала измерения, масса, вес, грамм, весы, ломанная линия, кривая линия, кондитер, кондитерская, торт, пирожное, начинка, долька, ингредиент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</w:p>
    <w:p w14:paraId="305B352B" w14:textId="77777777" w:rsidR="00C3176E" w:rsidRDefault="00C3176E" w:rsidP="00C3176E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Современные педагогические технологии:</w:t>
      </w:r>
    </w:p>
    <w:p w14:paraId="36136FB0" w14:textId="77777777" w:rsidR="00C3176E" w:rsidRDefault="00C3176E" w:rsidP="00C3176E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Здоровьесберегающие технологии:</w:t>
      </w:r>
    </w:p>
    <w:p w14:paraId="22B08E34" w14:textId="77777777" w:rsidR="00C3176E" w:rsidRDefault="00C3176E" w:rsidP="00C3176E">
      <w:pPr>
        <w:spacing w:after="0" w:line="360" w:lineRule="auto"/>
        <w:ind w:firstLine="709"/>
        <w:jc w:val="both"/>
        <w:rPr>
          <w:iCs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формирование необходимых умений навыков по здоровому образу жизни: физкультминутка «</w:t>
      </w:r>
      <w:r>
        <w:rPr>
          <w:rFonts w:ascii="Times New Roman" w:hAnsi="Times New Roman"/>
          <w:iCs/>
          <w:color w:val="000000" w:themeColor="text1"/>
          <w:sz w:val="24"/>
          <w:szCs w:val="24"/>
        </w:rPr>
        <w:t>Кондитер».</w:t>
      </w:r>
    </w:p>
    <w:p w14:paraId="6A4C1D81" w14:textId="77777777" w:rsidR="00C3176E" w:rsidRDefault="00C3176E" w:rsidP="00C3176E">
      <w:pPr>
        <w:spacing w:line="36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Информационно-коммуникативные технологии: </w:t>
      </w:r>
    </w:p>
    <w:p w14:paraId="0514DC0C" w14:textId="77777777" w:rsidR="00C3176E" w:rsidRDefault="00C3176E" w:rsidP="00C3176E">
      <w:pPr>
        <w:spacing w:line="36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lastRenderedPageBreak/>
        <w:t>- сотрудничество с семьёй ребенка, а именно создание в домашних условиях мультимедийных презентаций «Мой любимый торт»</w:t>
      </w:r>
    </w:p>
    <w:p w14:paraId="0C4A6758" w14:textId="77777777" w:rsidR="00C3176E" w:rsidRDefault="00C3176E" w:rsidP="00C3176E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Материалы и оборудование для педагога:</w:t>
      </w:r>
    </w:p>
    <w:p w14:paraId="1D6B4A2D" w14:textId="77777777" w:rsidR="00C3176E" w:rsidRDefault="00C3176E" w:rsidP="00C3176E">
      <w:pPr>
        <w:spacing w:line="36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4"/>
          <w:szCs w:val="40"/>
          <w:u w:val="single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- </w:t>
      </w:r>
      <w:r>
        <w:rPr>
          <w:rFonts w:ascii="Times New Roman" w:hAnsi="Times New Roman"/>
          <w:color w:val="000000" w:themeColor="text1"/>
          <w:sz w:val="24"/>
          <w:szCs w:val="24"/>
        </w:rPr>
        <w:t>механические весы, гири 5, 10, электронные весы, блюда, фрукты (банан, мандарин), иллюстрации, готовые бланки меню, иллюстрации журналов, маркеры, 10 фишек,</w:t>
      </w:r>
    </w:p>
    <w:p w14:paraId="38096475" w14:textId="77777777" w:rsidR="00C3176E" w:rsidRDefault="00C3176E" w:rsidP="00C317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Материалы и оборудование для детей:</w:t>
      </w:r>
    </w:p>
    <w:p w14:paraId="5B5FBA9D" w14:textId="472FA295" w:rsidR="00C3176E" w:rsidRDefault="00C3176E" w:rsidP="00C3176E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>
        <w:rPr>
          <w:rFonts w:ascii="Times New Roman" w:hAnsi="Times New Roman"/>
          <w:color w:val="000000" w:themeColor="text1"/>
          <w:sz w:val="24"/>
          <w:szCs w:val="24"/>
        </w:rPr>
        <w:t>линейки, простые карандаши, счётные палочки, листы бумаги.</w:t>
      </w:r>
    </w:p>
    <w:p w14:paraId="097D0F64" w14:textId="1DC419F7" w:rsidR="00752638" w:rsidRDefault="00752638" w:rsidP="00C3176E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0724D9C6" w14:textId="2BC32785" w:rsidR="00752638" w:rsidRDefault="00752638" w:rsidP="00C3176E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78CFE1B2" w14:textId="5A125556" w:rsidR="00752638" w:rsidRDefault="00752638" w:rsidP="00C3176E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0C609ED5" w14:textId="71BA1C01" w:rsidR="00752638" w:rsidRDefault="00752638" w:rsidP="00C3176E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0BD14F46" w14:textId="77DADC1C" w:rsidR="00752638" w:rsidRDefault="00752638" w:rsidP="00C3176E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223B1A68" w14:textId="5070C18D" w:rsidR="00752638" w:rsidRDefault="00752638" w:rsidP="00C3176E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10BE19CA" w14:textId="67F00C82" w:rsidR="00752638" w:rsidRDefault="00752638" w:rsidP="00C3176E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7F1CC4EB" w14:textId="0DBB6894" w:rsidR="00752638" w:rsidRDefault="00752638" w:rsidP="00C3176E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69A7BD52" w14:textId="6316DE89" w:rsidR="00752638" w:rsidRDefault="00752638" w:rsidP="00C3176E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7F640F3F" w14:textId="3CA9F027" w:rsidR="00752638" w:rsidRDefault="00752638" w:rsidP="00C3176E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5E6EE334" w14:textId="5F0F3654" w:rsidR="00752638" w:rsidRDefault="00752638" w:rsidP="00C3176E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65A418B1" w14:textId="635438E2" w:rsidR="00752638" w:rsidRDefault="00752638" w:rsidP="00C3176E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3117163C" w14:textId="5DBCD75C" w:rsidR="00752638" w:rsidRDefault="00752638" w:rsidP="00C3176E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309EBCEA" w14:textId="54C22457" w:rsidR="00752638" w:rsidRDefault="00752638" w:rsidP="00C3176E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36F8F473" w14:textId="07C6A743" w:rsidR="00752638" w:rsidRDefault="00752638" w:rsidP="00C3176E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6B0B73C1" w14:textId="316498B8" w:rsidR="00752638" w:rsidRDefault="00752638" w:rsidP="00C3176E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7B438A01" w14:textId="69124D49" w:rsidR="00752638" w:rsidRDefault="00752638" w:rsidP="00C3176E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7E2BCC59" w14:textId="714B6292" w:rsidR="00752638" w:rsidRDefault="00752638" w:rsidP="00C3176E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74117F23" w14:textId="5E47448B" w:rsidR="00752638" w:rsidRDefault="00752638" w:rsidP="00C3176E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6F1D78D0" w14:textId="58B0A81D" w:rsidR="00752638" w:rsidRDefault="00752638" w:rsidP="00C3176E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0C2E57C0" w14:textId="68E913D9" w:rsidR="00752638" w:rsidRDefault="00752638" w:rsidP="00C3176E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50AB6763" w14:textId="5AAA2EF5" w:rsidR="00752638" w:rsidRDefault="00752638" w:rsidP="00C3176E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4DD85FB8" w14:textId="00DCF335" w:rsidR="00752638" w:rsidRDefault="00752638" w:rsidP="00C3176E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376AF82B" w14:textId="1DBF6124" w:rsidR="00752638" w:rsidRDefault="00752638" w:rsidP="00C3176E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51FE6703" w14:textId="27C2BC20" w:rsidR="00752638" w:rsidRDefault="00752638" w:rsidP="00C3176E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74B7EFE3" w14:textId="4F7AD69E" w:rsidR="00752638" w:rsidRDefault="00752638" w:rsidP="00C3176E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36884EAE" w14:textId="263F368A" w:rsidR="00752638" w:rsidRDefault="00752638" w:rsidP="00C3176E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621C10FD" w14:textId="69C4B756" w:rsidR="00752638" w:rsidRDefault="00752638" w:rsidP="00C3176E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16BE66A2" w14:textId="77777777" w:rsidR="00752638" w:rsidRDefault="00752638" w:rsidP="00C317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76FCE64A" w14:textId="77777777" w:rsidR="00752638" w:rsidRPr="00752638" w:rsidRDefault="00752638" w:rsidP="0075263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</w:pPr>
      <w:r w:rsidRPr="00752638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lastRenderedPageBreak/>
        <w:t>НОД «Кондитерская»</w:t>
      </w:r>
    </w:p>
    <w:p w14:paraId="5F1B8AA2" w14:textId="77777777" w:rsidR="00752638" w:rsidRPr="00752638" w:rsidRDefault="00752638" w:rsidP="0075263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75263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Организационный момент</w:t>
      </w:r>
    </w:p>
    <w:p w14:paraId="3EA25C77" w14:textId="77777777" w:rsidR="00752638" w:rsidRPr="00752638" w:rsidRDefault="00752638" w:rsidP="00752638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526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Воспитатель: </w:t>
      </w:r>
      <w:r w:rsidRPr="00752638">
        <w:rPr>
          <w:rFonts w:ascii="Times New Roman" w:hAnsi="Times New Roman"/>
          <w:color w:val="000000" w:themeColor="text1"/>
          <w:sz w:val="24"/>
          <w:szCs w:val="24"/>
        </w:rPr>
        <w:t>Дети, помните на дверях нашего детского сада мы с вами наткнулись на объявление «ТРЕБУЕТСЯ КОНДИТЕР». Посмотрите, я принесла вам газету с объявлениями.</w:t>
      </w:r>
    </w:p>
    <w:p w14:paraId="75C2257B" w14:textId="3D51D1D0" w:rsidR="00752638" w:rsidRPr="00752638" w:rsidRDefault="00752638" w:rsidP="00752638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52638"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38F2D7A8" wp14:editId="57481C1A">
            <wp:simplePos x="0" y="0"/>
            <wp:positionH relativeFrom="margin">
              <wp:align>left</wp:align>
            </wp:positionH>
            <wp:positionV relativeFrom="paragraph">
              <wp:posOffset>57150</wp:posOffset>
            </wp:positionV>
            <wp:extent cx="2219325" cy="2202815"/>
            <wp:effectExtent l="152400" t="152400" r="352425" b="368935"/>
            <wp:wrapTight wrapText="bothSides">
              <wp:wrapPolygon edited="0">
                <wp:start x="742" y="-1494"/>
                <wp:lineTo x="-1483" y="-1121"/>
                <wp:lineTo x="-1298" y="22976"/>
                <wp:lineTo x="1112" y="24657"/>
                <wp:lineTo x="1298" y="25031"/>
                <wp:lineTo x="22064" y="25031"/>
                <wp:lineTo x="22249" y="24657"/>
                <wp:lineTo x="24474" y="22976"/>
                <wp:lineTo x="24845" y="19801"/>
                <wp:lineTo x="24845" y="1868"/>
                <wp:lineTo x="22620" y="-934"/>
                <wp:lineTo x="22434" y="-1494"/>
                <wp:lineTo x="742" y="-1494"/>
              </wp:wrapPolygon>
            </wp:wrapTight>
            <wp:docPr id="1" name="Рисунок 1" descr="C:\Users\user\Desktop\IMG_1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15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00" b="18056"/>
                    <a:stretch/>
                  </pic:blipFill>
                  <pic:spPr bwMode="auto">
                    <a:xfrm>
                      <a:off x="0" y="0"/>
                      <a:ext cx="2220866" cy="22044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2638">
        <w:rPr>
          <w:rFonts w:ascii="Times New Roman" w:hAnsi="Times New Roman"/>
          <w:color w:val="000000" w:themeColor="text1"/>
          <w:sz w:val="24"/>
          <w:szCs w:val="24"/>
        </w:rPr>
        <w:t>Воспитатель</w:t>
      </w:r>
      <w:r w:rsidR="00392660" w:rsidRPr="00752638">
        <w:rPr>
          <w:rFonts w:ascii="Times New Roman" w:hAnsi="Times New Roman"/>
          <w:color w:val="000000" w:themeColor="text1"/>
          <w:sz w:val="24"/>
          <w:szCs w:val="24"/>
        </w:rPr>
        <w:t>: здесь</w:t>
      </w:r>
      <w:r w:rsidRPr="00752638">
        <w:rPr>
          <w:rFonts w:ascii="Times New Roman" w:hAnsi="Times New Roman"/>
          <w:color w:val="000000" w:themeColor="text1"/>
          <w:sz w:val="24"/>
          <w:szCs w:val="24"/>
        </w:rPr>
        <w:t xml:space="preserve"> то же есть объявление. Читаем</w:t>
      </w:r>
      <w:r w:rsidR="00392660" w:rsidRPr="00752638">
        <w:rPr>
          <w:rFonts w:ascii="Times New Roman" w:hAnsi="Times New Roman"/>
          <w:color w:val="000000" w:themeColor="text1"/>
          <w:sz w:val="24"/>
          <w:szCs w:val="24"/>
        </w:rPr>
        <w:t>: требуется</w:t>
      </w:r>
      <w:r w:rsidRPr="00752638">
        <w:rPr>
          <w:rFonts w:ascii="Times New Roman" w:hAnsi="Times New Roman"/>
          <w:color w:val="000000" w:themeColor="text1"/>
          <w:sz w:val="24"/>
          <w:szCs w:val="24"/>
        </w:rPr>
        <w:t xml:space="preserve"> кондитер с образованием и опытом работы, вы знаете, чтобы стать кондитером необходимы определённые знания, а какие? </w:t>
      </w:r>
      <w:r w:rsidRPr="00752638">
        <w:rPr>
          <w:rFonts w:ascii="Times New Roman" w:hAnsi="Times New Roman"/>
          <w:i/>
          <w:color w:val="000000" w:themeColor="text1"/>
          <w:sz w:val="24"/>
          <w:szCs w:val="24"/>
        </w:rPr>
        <w:t>(ответы детей)</w:t>
      </w:r>
    </w:p>
    <w:p w14:paraId="3424E13C" w14:textId="0B822845" w:rsidR="00752638" w:rsidRPr="00752638" w:rsidRDefault="00752638" w:rsidP="00752638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52638">
        <w:rPr>
          <w:rFonts w:ascii="Times New Roman" w:hAnsi="Times New Roman"/>
          <w:color w:val="000000" w:themeColor="text1"/>
          <w:sz w:val="24"/>
          <w:szCs w:val="24"/>
        </w:rPr>
        <w:t xml:space="preserve">Воспитатель: Представьте, что вы кондитер </w:t>
      </w:r>
      <w:r w:rsidR="00392660" w:rsidRPr="00752638">
        <w:rPr>
          <w:rFonts w:ascii="Times New Roman" w:hAnsi="Times New Roman"/>
          <w:color w:val="000000" w:themeColor="text1"/>
          <w:sz w:val="24"/>
          <w:szCs w:val="24"/>
        </w:rPr>
        <w:t>и к</w:t>
      </w:r>
      <w:r w:rsidRPr="00752638">
        <w:rPr>
          <w:rFonts w:ascii="Times New Roman" w:hAnsi="Times New Roman"/>
          <w:color w:val="000000" w:themeColor="text1"/>
          <w:sz w:val="24"/>
          <w:szCs w:val="24"/>
        </w:rPr>
        <w:t xml:space="preserve"> вам пришли гости и их нужно угостить, рассказать историю, показать своё хорошее отношение, а как это сделать? Конечно, приготовить свой любимый торт…</w:t>
      </w:r>
      <w:r w:rsidR="00392660" w:rsidRPr="00752638">
        <w:rPr>
          <w:rFonts w:ascii="Times New Roman" w:hAnsi="Times New Roman"/>
          <w:color w:val="000000" w:themeColor="text1"/>
          <w:sz w:val="24"/>
          <w:szCs w:val="24"/>
        </w:rPr>
        <w:t>…</w:t>
      </w:r>
      <w:r w:rsidR="00392660" w:rsidRPr="00752638">
        <w:rPr>
          <w:rFonts w:ascii="Times New Roman" w:hAnsi="Times New Roman"/>
          <w:i/>
          <w:color w:val="000000" w:themeColor="text1"/>
          <w:sz w:val="24"/>
          <w:szCs w:val="24"/>
        </w:rPr>
        <w:t xml:space="preserve"> (</w:t>
      </w:r>
      <w:r w:rsidRPr="00752638">
        <w:rPr>
          <w:rFonts w:ascii="Times New Roman" w:hAnsi="Times New Roman"/>
          <w:i/>
          <w:color w:val="000000" w:themeColor="text1"/>
          <w:sz w:val="24"/>
          <w:szCs w:val="24"/>
        </w:rPr>
        <w:t xml:space="preserve">ууд: развивают </w:t>
      </w:r>
      <w:r w:rsidRPr="00752638">
        <w:rPr>
          <w:rFonts w:ascii="Times New Roman" w:hAnsi="Times New Roman"/>
          <w:i/>
          <w:color w:val="000000" w:themeColor="text1"/>
          <w:sz w:val="24"/>
        </w:rPr>
        <w:t xml:space="preserve">умение устанавливать контакты со сверстниками и взрослыми и сотрудничать с ними, </w:t>
      </w:r>
      <w:r w:rsidRPr="00752638">
        <w:rPr>
          <w:rFonts w:ascii="Times New Roman" w:hAnsi="Times New Roman"/>
          <w:i/>
          <w:color w:val="000000" w:themeColor="text1"/>
          <w:sz w:val="24"/>
          <w:szCs w:val="24"/>
        </w:rPr>
        <w:t>умение вести диалог и отвечать на вопросы)</w:t>
      </w:r>
    </w:p>
    <w:p w14:paraId="05E196E3" w14:textId="77777777" w:rsidR="00752638" w:rsidRPr="00752638" w:rsidRDefault="00752638" w:rsidP="00752638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52638">
        <w:rPr>
          <w:rFonts w:ascii="Times New Roman" w:hAnsi="Times New Roman"/>
          <w:color w:val="000000" w:themeColor="text1"/>
          <w:sz w:val="24"/>
          <w:szCs w:val="24"/>
        </w:rPr>
        <w:t>Воспитатель: Ребята, предлагаю отправиться на кухню, необычной кондитерской с интересным названием: «Мистер Бублик», как вам идея?</w:t>
      </w:r>
      <w:r w:rsidRPr="00752638">
        <w:rPr>
          <w:rFonts w:ascii="Times New Roman" w:hAnsi="Times New Roman"/>
          <w:i/>
          <w:color w:val="000000" w:themeColor="text1"/>
          <w:sz w:val="24"/>
          <w:szCs w:val="24"/>
        </w:rPr>
        <w:t xml:space="preserve"> (ответы детей)</w:t>
      </w:r>
    </w:p>
    <w:p w14:paraId="3A663F02" w14:textId="77777777" w:rsidR="00752638" w:rsidRPr="00752638" w:rsidRDefault="00752638" w:rsidP="00752638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52638">
        <w:rPr>
          <w:rFonts w:ascii="Times New Roman" w:hAnsi="Times New Roman"/>
          <w:color w:val="000000" w:themeColor="text1"/>
          <w:sz w:val="24"/>
          <w:szCs w:val="24"/>
        </w:rPr>
        <w:t>За высокими горами</w:t>
      </w:r>
    </w:p>
    <w:p w14:paraId="7F8C0092" w14:textId="77777777" w:rsidR="00752638" w:rsidRPr="00752638" w:rsidRDefault="00752638" w:rsidP="00752638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52638">
        <w:rPr>
          <w:rFonts w:ascii="Times New Roman" w:hAnsi="Times New Roman"/>
          <w:color w:val="000000" w:themeColor="text1"/>
          <w:sz w:val="24"/>
          <w:szCs w:val="24"/>
        </w:rPr>
        <w:t>Стоит Бублик наш с тортами.</w:t>
      </w:r>
    </w:p>
    <w:p w14:paraId="38FEE0DE" w14:textId="77777777" w:rsidR="00752638" w:rsidRPr="00752638" w:rsidRDefault="00752638" w:rsidP="00752638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52638">
        <w:rPr>
          <w:rFonts w:ascii="Times New Roman" w:hAnsi="Times New Roman"/>
          <w:color w:val="000000" w:themeColor="text1"/>
          <w:sz w:val="24"/>
          <w:szCs w:val="24"/>
        </w:rPr>
        <w:t>Здравствуй, Бублик -наш дружок,</w:t>
      </w:r>
    </w:p>
    <w:p w14:paraId="250579FE" w14:textId="77777777" w:rsidR="00752638" w:rsidRPr="00752638" w:rsidRDefault="00752638" w:rsidP="00752638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52638">
        <w:rPr>
          <w:rFonts w:ascii="Times New Roman" w:hAnsi="Times New Roman"/>
          <w:color w:val="000000" w:themeColor="text1"/>
          <w:sz w:val="24"/>
          <w:szCs w:val="24"/>
        </w:rPr>
        <w:t>Сколько стоит твой торток?</w:t>
      </w:r>
    </w:p>
    <w:p w14:paraId="5E25DAD7" w14:textId="77777777" w:rsidR="00752638" w:rsidRPr="00752638" w:rsidRDefault="00752638" w:rsidP="00752638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52638">
        <w:rPr>
          <w:rFonts w:ascii="Times New Roman" w:hAnsi="Times New Roman"/>
          <w:color w:val="000000" w:themeColor="text1"/>
          <w:sz w:val="24"/>
          <w:szCs w:val="24"/>
        </w:rPr>
        <w:t>А торты не продаются, они сами в рот кладутся,</w:t>
      </w:r>
    </w:p>
    <w:p w14:paraId="6D495493" w14:textId="77777777" w:rsidR="00752638" w:rsidRPr="00752638" w:rsidRDefault="00752638" w:rsidP="00752638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52638">
        <w:rPr>
          <w:rFonts w:ascii="Times New Roman" w:hAnsi="Times New Roman"/>
          <w:color w:val="000000" w:themeColor="text1"/>
          <w:sz w:val="24"/>
          <w:szCs w:val="24"/>
        </w:rPr>
        <w:t>Но кто без спроса их возьмет</w:t>
      </w:r>
    </w:p>
    <w:p w14:paraId="313E8FE0" w14:textId="77777777" w:rsidR="00752638" w:rsidRPr="00752638" w:rsidRDefault="00752638" w:rsidP="00752638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52638">
        <w:rPr>
          <w:rFonts w:ascii="Times New Roman" w:hAnsi="Times New Roman"/>
          <w:color w:val="000000" w:themeColor="text1"/>
          <w:sz w:val="24"/>
          <w:szCs w:val="24"/>
        </w:rPr>
        <w:t>Со мной на кухню печь пойдет!</w:t>
      </w:r>
    </w:p>
    <w:p w14:paraId="4822639C" w14:textId="77777777" w:rsidR="00752638" w:rsidRPr="00752638" w:rsidRDefault="00752638" w:rsidP="00752638">
      <w:pPr>
        <w:spacing w:after="0" w:line="360" w:lineRule="auto"/>
        <w:ind w:firstLine="709"/>
        <w:jc w:val="both"/>
        <w:rPr>
          <w:rFonts w:ascii="Times New Roman" w:hAnsi="Times New Roman"/>
          <w:b/>
          <w:color w:val="000000" w:themeColor="text1"/>
          <w:sz w:val="24"/>
        </w:rPr>
      </w:pPr>
      <w:r w:rsidRPr="00752638">
        <w:rPr>
          <w:rFonts w:ascii="Times New Roman" w:hAnsi="Times New Roman"/>
          <w:b/>
          <w:color w:val="000000" w:themeColor="text1"/>
          <w:sz w:val="24"/>
        </w:rPr>
        <w:t>Основная часть</w:t>
      </w:r>
    </w:p>
    <w:p w14:paraId="6A542C57" w14:textId="28C2A5DA" w:rsidR="00752638" w:rsidRPr="00752638" w:rsidRDefault="00752638" w:rsidP="00752638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52638">
        <w:rPr>
          <w:rFonts w:ascii="Times New Roman" w:hAnsi="Times New Roman"/>
          <w:iCs/>
          <w:color w:val="000000" w:themeColor="text1"/>
          <w:sz w:val="24"/>
          <w:szCs w:val="24"/>
        </w:rPr>
        <w:t>Кондитер</w:t>
      </w:r>
      <w:r w:rsidRPr="00752638">
        <w:rPr>
          <w:rFonts w:ascii="Times New Roman" w:hAnsi="Times New Roman"/>
          <w:color w:val="000000" w:themeColor="text1"/>
          <w:sz w:val="24"/>
          <w:szCs w:val="24"/>
        </w:rPr>
        <w:t>: (достает книгу рецептов)</w:t>
      </w:r>
      <w:r w:rsidR="00392660" w:rsidRPr="00752638">
        <w:rPr>
          <w:rFonts w:ascii="Times New Roman" w:hAnsi="Times New Roman"/>
          <w:color w:val="000000" w:themeColor="text1"/>
          <w:sz w:val="24"/>
          <w:szCs w:val="24"/>
        </w:rPr>
        <w:t>: здравствуйте</w:t>
      </w:r>
      <w:r w:rsidRPr="00752638">
        <w:rPr>
          <w:rFonts w:ascii="Times New Roman" w:hAnsi="Times New Roman"/>
          <w:color w:val="000000" w:themeColor="text1"/>
          <w:sz w:val="24"/>
          <w:szCs w:val="24"/>
        </w:rPr>
        <w:t xml:space="preserve"> мои дорогие дети.  Я догадался, о чём вы хотели меня спросить, поэтому для вас приготовил свою рецептурную книгу, в ней хранятся все рецепты мира. У нас ожидаются гости из Франции, столицы самых вкусных десертов и тортов, а мой помощник заболел, поэтому мне нужна ваша помощь.   </w:t>
      </w:r>
    </w:p>
    <w:p w14:paraId="3A35E930" w14:textId="77777777" w:rsidR="00752638" w:rsidRPr="00752638" w:rsidRDefault="00752638" w:rsidP="00752638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52638">
        <w:rPr>
          <w:rFonts w:ascii="Times New Roman" w:hAnsi="Times New Roman"/>
          <w:iCs/>
          <w:color w:val="000000" w:themeColor="text1"/>
          <w:sz w:val="24"/>
          <w:szCs w:val="24"/>
        </w:rPr>
        <w:t>Кондитер</w:t>
      </w:r>
      <w:r w:rsidRPr="00752638">
        <w:rPr>
          <w:rFonts w:ascii="Times New Roman" w:hAnsi="Times New Roman"/>
          <w:color w:val="000000" w:themeColor="text1"/>
          <w:sz w:val="24"/>
          <w:szCs w:val="24"/>
        </w:rPr>
        <w:t>: А, вот, и первое задание: Вам предстоит приготовить торты, учитывая вкусы наших гостей.</w:t>
      </w:r>
    </w:p>
    <w:p w14:paraId="413F9946" w14:textId="77777777" w:rsidR="00752638" w:rsidRPr="00752638" w:rsidRDefault="00752638" w:rsidP="00752638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52638">
        <w:rPr>
          <w:rFonts w:ascii="Times New Roman" w:hAnsi="Times New Roman"/>
          <w:color w:val="000000" w:themeColor="text1"/>
          <w:sz w:val="24"/>
          <w:szCs w:val="24"/>
        </w:rPr>
        <w:t>1-ый торт будет шоколадный, из коржей квадратной формы, а 2-ой торт- клубничный, из коржей круглой формы.</w:t>
      </w:r>
    </w:p>
    <w:p w14:paraId="3FE7ED2B" w14:textId="77777777" w:rsidR="00752638" w:rsidRPr="00752638" w:rsidRDefault="00752638" w:rsidP="00752638">
      <w:pPr>
        <w:spacing w:after="0" w:line="360" w:lineRule="auto"/>
        <w:ind w:firstLine="709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752638">
        <w:rPr>
          <w:rFonts w:ascii="Times New Roman" w:hAnsi="Times New Roman"/>
          <w:i/>
          <w:color w:val="000000" w:themeColor="text1"/>
          <w:sz w:val="24"/>
          <w:szCs w:val="24"/>
        </w:rPr>
        <w:t xml:space="preserve">(рассматривание иллюстраций готовых тортов, определение состава торта по внешнему виду) </w:t>
      </w:r>
    </w:p>
    <w:p w14:paraId="3F826330" w14:textId="77777777" w:rsidR="00752638" w:rsidRPr="00752638" w:rsidRDefault="00752638" w:rsidP="00752638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52638">
        <w:rPr>
          <w:rFonts w:ascii="Times New Roman" w:hAnsi="Times New Roman"/>
          <w:color w:val="000000" w:themeColor="text1"/>
          <w:sz w:val="24"/>
          <w:szCs w:val="24"/>
        </w:rPr>
        <w:lastRenderedPageBreak/>
        <w:t>Кондитер: Какие вы молодцы! Все справились, торты для гостей почти готовы, осталось их украсить, но я вижу, что вы немного устали и предлагаю провести физкультминутку.</w:t>
      </w:r>
    </w:p>
    <w:p w14:paraId="0823F6BE" w14:textId="77777777" w:rsidR="00752638" w:rsidRPr="00752638" w:rsidRDefault="00752638" w:rsidP="00752638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iCs/>
          <w:color w:val="000000" w:themeColor="text1"/>
          <w:sz w:val="24"/>
          <w:szCs w:val="24"/>
        </w:rPr>
      </w:pPr>
      <w:r w:rsidRPr="00752638">
        <w:rPr>
          <w:rFonts w:ascii="Times New Roman" w:hAnsi="Times New Roman"/>
          <w:b/>
          <w:bCs/>
          <w:iCs/>
          <w:color w:val="000000" w:themeColor="text1"/>
          <w:sz w:val="24"/>
          <w:szCs w:val="24"/>
        </w:rPr>
        <w:t xml:space="preserve">Физкультминутка «Кондитер» </w:t>
      </w:r>
      <w:bookmarkStart w:id="0" w:name="_Hlk36044892"/>
    </w:p>
    <w:bookmarkEnd w:id="0"/>
    <w:p w14:paraId="66BD8361" w14:textId="77777777" w:rsidR="00752638" w:rsidRPr="00752638" w:rsidRDefault="00752638" w:rsidP="00752638">
      <w:pPr>
        <w:spacing w:after="0" w:line="360" w:lineRule="auto"/>
        <w:ind w:firstLine="709"/>
        <w:jc w:val="both"/>
        <w:rPr>
          <w:rFonts w:ascii="Times New Roman" w:hAnsi="Times New Roman"/>
          <w:bCs/>
          <w:i/>
          <w:iCs/>
          <w:color w:val="000000" w:themeColor="text1"/>
          <w:sz w:val="24"/>
          <w:szCs w:val="24"/>
        </w:rPr>
      </w:pPr>
      <w:r w:rsidRPr="00752638">
        <w:rPr>
          <w:rFonts w:ascii="Times New Roman" w:hAnsi="Times New Roman"/>
          <w:bCs/>
          <w:iCs/>
          <w:color w:val="000000" w:themeColor="text1"/>
          <w:sz w:val="24"/>
          <w:szCs w:val="24"/>
        </w:rPr>
        <w:t xml:space="preserve">Испечет кондитер вафли и хрустящее печенье </w:t>
      </w:r>
      <w:r w:rsidRPr="00752638">
        <w:rPr>
          <w:rFonts w:ascii="Times New Roman" w:hAnsi="Times New Roman"/>
          <w:bCs/>
          <w:i/>
          <w:iCs/>
          <w:color w:val="000000" w:themeColor="text1"/>
          <w:sz w:val="24"/>
          <w:szCs w:val="24"/>
        </w:rPr>
        <w:t>(подъем на носочки, руки поднять вверх, сделать руками большой круг)</w:t>
      </w:r>
    </w:p>
    <w:p w14:paraId="0F660E76" w14:textId="77777777" w:rsidR="00752638" w:rsidRPr="00752638" w:rsidRDefault="00752638" w:rsidP="00752638">
      <w:pPr>
        <w:spacing w:after="0" w:line="360" w:lineRule="auto"/>
        <w:ind w:firstLine="709"/>
        <w:jc w:val="both"/>
        <w:rPr>
          <w:rFonts w:ascii="Times New Roman" w:hAnsi="Times New Roman"/>
          <w:bCs/>
          <w:i/>
          <w:iCs/>
          <w:color w:val="000000" w:themeColor="text1"/>
          <w:sz w:val="24"/>
          <w:szCs w:val="24"/>
        </w:rPr>
      </w:pPr>
      <w:r w:rsidRPr="00752638">
        <w:rPr>
          <w:rFonts w:ascii="Times New Roman" w:hAnsi="Times New Roman"/>
          <w:bCs/>
          <w:iCs/>
          <w:color w:val="000000" w:themeColor="text1"/>
          <w:sz w:val="24"/>
          <w:szCs w:val="24"/>
        </w:rPr>
        <w:t xml:space="preserve">Трехэтажный вкусный тортик и с повидлом пироги </w:t>
      </w:r>
      <w:bookmarkStart w:id="1" w:name="_Hlk36045156"/>
      <w:r w:rsidRPr="00752638">
        <w:rPr>
          <w:rFonts w:ascii="Times New Roman" w:hAnsi="Times New Roman"/>
          <w:bCs/>
          <w:i/>
          <w:iCs/>
          <w:color w:val="000000" w:themeColor="text1"/>
          <w:sz w:val="24"/>
          <w:szCs w:val="24"/>
        </w:rPr>
        <w:t>(поднятие рук через стороны с одновременным сжиманием и разжиманием пальцев рук)</w:t>
      </w:r>
    </w:p>
    <w:bookmarkEnd w:id="1"/>
    <w:p w14:paraId="59457FC2" w14:textId="77777777" w:rsidR="00752638" w:rsidRPr="00752638" w:rsidRDefault="00752638" w:rsidP="00752638">
      <w:pPr>
        <w:spacing w:after="0" w:line="360" w:lineRule="auto"/>
        <w:ind w:firstLine="709"/>
        <w:jc w:val="both"/>
        <w:rPr>
          <w:rFonts w:ascii="Times New Roman" w:hAnsi="Times New Roman"/>
          <w:bCs/>
          <w:iCs/>
          <w:color w:val="000000" w:themeColor="text1"/>
          <w:sz w:val="24"/>
          <w:szCs w:val="24"/>
        </w:rPr>
      </w:pPr>
      <w:r w:rsidRPr="00752638">
        <w:rPr>
          <w:rFonts w:ascii="Times New Roman" w:hAnsi="Times New Roman"/>
          <w:bCs/>
          <w:iCs/>
          <w:color w:val="000000" w:themeColor="text1"/>
          <w:sz w:val="24"/>
          <w:szCs w:val="24"/>
        </w:rPr>
        <w:t xml:space="preserve">Все украсит мармеладом </w:t>
      </w:r>
      <w:r w:rsidRPr="00752638">
        <w:rPr>
          <w:rFonts w:ascii="Times New Roman" w:hAnsi="Times New Roman"/>
          <w:bCs/>
          <w:i/>
          <w:iCs/>
          <w:color w:val="000000" w:themeColor="text1"/>
          <w:sz w:val="24"/>
          <w:szCs w:val="24"/>
        </w:rPr>
        <w:t>(подъем на носочки, руки поднять вверх, сделать руками большой круг)</w:t>
      </w:r>
      <w:r w:rsidRPr="00752638">
        <w:rPr>
          <w:rFonts w:ascii="Times New Roman" w:hAnsi="Times New Roman"/>
          <w:bCs/>
          <w:iCs/>
          <w:color w:val="000000" w:themeColor="text1"/>
          <w:sz w:val="24"/>
          <w:szCs w:val="24"/>
        </w:rPr>
        <w:t xml:space="preserve">, маком </w:t>
      </w:r>
      <w:r w:rsidRPr="00752638">
        <w:rPr>
          <w:rFonts w:ascii="Times New Roman" w:hAnsi="Times New Roman"/>
          <w:bCs/>
          <w:i/>
          <w:iCs/>
          <w:color w:val="000000" w:themeColor="text1"/>
          <w:sz w:val="24"/>
          <w:szCs w:val="24"/>
        </w:rPr>
        <w:t>(поднятие рук через стороны с одновременным сжиманием и разжиманием пальцев рук)</w:t>
      </w:r>
      <w:r w:rsidRPr="00752638">
        <w:rPr>
          <w:rFonts w:ascii="Times New Roman" w:hAnsi="Times New Roman"/>
          <w:bCs/>
          <w:iCs/>
          <w:color w:val="000000" w:themeColor="text1"/>
          <w:sz w:val="24"/>
          <w:szCs w:val="24"/>
        </w:rPr>
        <w:t xml:space="preserve">, фруктами, вареньем </w:t>
      </w:r>
      <w:r w:rsidRPr="00752638">
        <w:rPr>
          <w:rFonts w:ascii="Times New Roman" w:hAnsi="Times New Roman"/>
          <w:bCs/>
          <w:i/>
          <w:iCs/>
          <w:color w:val="000000" w:themeColor="text1"/>
          <w:sz w:val="24"/>
          <w:szCs w:val="24"/>
        </w:rPr>
        <w:t>(наклон корпуса влево и вправо, руки на поясе)</w:t>
      </w:r>
    </w:p>
    <w:p w14:paraId="5A432CD6" w14:textId="77777777" w:rsidR="00752638" w:rsidRPr="00752638" w:rsidRDefault="00752638" w:rsidP="00752638">
      <w:pPr>
        <w:spacing w:after="0" w:line="360" w:lineRule="auto"/>
        <w:ind w:firstLine="709"/>
        <w:jc w:val="both"/>
        <w:rPr>
          <w:rFonts w:ascii="Times New Roman" w:hAnsi="Times New Roman"/>
          <w:bCs/>
          <w:iCs/>
          <w:color w:val="000000" w:themeColor="text1"/>
          <w:sz w:val="24"/>
          <w:szCs w:val="24"/>
        </w:rPr>
      </w:pPr>
      <w:r w:rsidRPr="00752638">
        <w:rPr>
          <w:rFonts w:ascii="Times New Roman" w:hAnsi="Times New Roman"/>
          <w:bCs/>
          <w:iCs/>
          <w:color w:val="000000" w:themeColor="text1"/>
          <w:sz w:val="24"/>
          <w:szCs w:val="24"/>
        </w:rPr>
        <w:t xml:space="preserve">Розы сделает из крема и десерт из кураги </w:t>
      </w:r>
      <w:r w:rsidRPr="00752638">
        <w:rPr>
          <w:rFonts w:ascii="Times New Roman" w:hAnsi="Times New Roman"/>
          <w:bCs/>
          <w:i/>
          <w:iCs/>
          <w:color w:val="000000" w:themeColor="text1"/>
          <w:sz w:val="24"/>
          <w:szCs w:val="24"/>
        </w:rPr>
        <w:t>(прыжки на месте с хлопками руки вверху)</w:t>
      </w:r>
    </w:p>
    <w:p w14:paraId="5E1BF524" w14:textId="77777777" w:rsidR="00752638" w:rsidRPr="00752638" w:rsidRDefault="00752638" w:rsidP="00752638">
      <w:pPr>
        <w:spacing w:after="0" w:line="360" w:lineRule="auto"/>
        <w:ind w:firstLine="709"/>
        <w:jc w:val="both"/>
        <w:rPr>
          <w:rFonts w:ascii="Times New Roman" w:hAnsi="Times New Roman"/>
          <w:bCs/>
          <w:i/>
          <w:iCs/>
          <w:color w:val="000000" w:themeColor="text1"/>
          <w:sz w:val="24"/>
          <w:szCs w:val="24"/>
        </w:rPr>
      </w:pPr>
      <w:r w:rsidRPr="00752638">
        <w:rPr>
          <w:rFonts w:ascii="Times New Roman" w:hAnsi="Times New Roman"/>
          <w:bCs/>
          <w:i/>
          <w:iCs/>
          <w:color w:val="000000" w:themeColor="text1"/>
          <w:sz w:val="24"/>
          <w:szCs w:val="24"/>
        </w:rPr>
        <w:t>(</w:t>
      </w:r>
      <w:r w:rsidRPr="00752638">
        <w:rPr>
          <w:rFonts w:ascii="Times New Roman" w:hAnsi="Times New Roman"/>
          <w:i/>
          <w:color w:val="000000" w:themeColor="text1"/>
          <w:sz w:val="24"/>
          <w:szCs w:val="24"/>
        </w:rPr>
        <w:t>дети выполняют движения, связывая их с текстом)</w:t>
      </w:r>
    </w:p>
    <w:p w14:paraId="71985964" w14:textId="77777777" w:rsidR="00752638" w:rsidRPr="00752638" w:rsidRDefault="00752638" w:rsidP="00752638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52638">
        <w:rPr>
          <w:rFonts w:ascii="Times New Roman" w:hAnsi="Times New Roman"/>
          <w:color w:val="000000" w:themeColor="text1"/>
          <w:sz w:val="24"/>
          <w:szCs w:val="24"/>
        </w:rPr>
        <w:t xml:space="preserve">Кондитер: </w:t>
      </w:r>
      <w:r w:rsidRPr="00392660">
        <w:rPr>
          <w:rFonts w:ascii="Times New Roman" w:hAnsi="Times New Roman"/>
          <w:sz w:val="24"/>
          <w:szCs w:val="24"/>
        </w:rPr>
        <w:t xml:space="preserve">А вот и второе задание, я буду зачитывать вам старинный рецепт, а вы будете выкладывать схему из геометрических фигур. </w:t>
      </w:r>
    </w:p>
    <w:p w14:paraId="7CAA4012" w14:textId="77777777" w:rsidR="00752638" w:rsidRPr="00752638" w:rsidRDefault="00752638" w:rsidP="00752638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52638"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046AE3A5" wp14:editId="13ABEE63">
            <wp:simplePos x="0" y="0"/>
            <wp:positionH relativeFrom="column">
              <wp:posOffset>-519430</wp:posOffset>
            </wp:positionH>
            <wp:positionV relativeFrom="paragraph">
              <wp:posOffset>103505</wp:posOffset>
            </wp:positionV>
            <wp:extent cx="4038600" cy="3028950"/>
            <wp:effectExtent l="152400" t="152400" r="361950" b="361950"/>
            <wp:wrapTight wrapText="bothSides">
              <wp:wrapPolygon edited="0">
                <wp:start x="408" y="-1087"/>
                <wp:lineTo x="-815" y="-815"/>
                <wp:lineTo x="-815" y="22143"/>
                <wp:lineTo x="-408" y="23094"/>
                <wp:lineTo x="611" y="23774"/>
                <wp:lineTo x="713" y="24045"/>
                <wp:lineTo x="21906" y="24045"/>
                <wp:lineTo x="22008" y="23774"/>
                <wp:lineTo x="22925" y="23094"/>
                <wp:lineTo x="23434" y="21057"/>
                <wp:lineTo x="23434" y="1358"/>
                <wp:lineTo x="22211" y="-679"/>
                <wp:lineTo x="22109" y="-1087"/>
                <wp:lineTo x="408" y="-1087"/>
              </wp:wrapPolygon>
            </wp:wrapTight>
            <wp:docPr id="6" name="Рисунок 6" descr="C:\Users\user\Desktop\IMG_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15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2638">
        <w:rPr>
          <w:rFonts w:ascii="Times New Roman" w:hAnsi="Times New Roman"/>
          <w:color w:val="000000" w:themeColor="text1"/>
          <w:sz w:val="24"/>
          <w:szCs w:val="24"/>
        </w:rPr>
        <w:t>Итак начинаем:</w:t>
      </w:r>
    </w:p>
    <w:p w14:paraId="2A68DE5D" w14:textId="77777777" w:rsidR="00752638" w:rsidRPr="00752638" w:rsidRDefault="00752638" w:rsidP="00752638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52638">
        <w:rPr>
          <w:rFonts w:ascii="Times New Roman" w:hAnsi="Times New Roman"/>
          <w:color w:val="000000" w:themeColor="text1"/>
          <w:sz w:val="24"/>
          <w:szCs w:val="24"/>
        </w:rPr>
        <w:t>-в верхнем левом углу -3 шестиугольника, в правом нижнем углу -2 треугольника, в нижнем левом углу – 2 квадрата, в верхнем правом углу -2 прямоугольника, в центре -1 круг.</w:t>
      </w:r>
    </w:p>
    <w:p w14:paraId="142757F3" w14:textId="77777777" w:rsidR="00752638" w:rsidRPr="00752638" w:rsidRDefault="00752638" w:rsidP="00752638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52638">
        <w:rPr>
          <w:rFonts w:ascii="Times New Roman" w:hAnsi="Times New Roman"/>
          <w:color w:val="000000" w:themeColor="text1"/>
          <w:sz w:val="24"/>
          <w:szCs w:val="24"/>
        </w:rPr>
        <w:t>Сосчитай сколько фигур и разложи вокруг круга столько же палочек (10).</w:t>
      </w:r>
    </w:p>
    <w:p w14:paraId="4465C7AA" w14:textId="77777777" w:rsidR="00752638" w:rsidRPr="00752638" w:rsidRDefault="00752638" w:rsidP="00752638">
      <w:pPr>
        <w:spacing w:after="0" w:line="360" w:lineRule="auto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752638">
        <w:rPr>
          <w:rFonts w:ascii="Times New Roman" w:hAnsi="Times New Roman"/>
          <w:i/>
          <w:color w:val="000000" w:themeColor="text1"/>
          <w:sz w:val="24"/>
          <w:szCs w:val="24"/>
        </w:rPr>
        <w:t>(Дети изображают на листах геометрические фигуры, определяя рисунок)</w:t>
      </w:r>
    </w:p>
    <w:p w14:paraId="0FA99C0D" w14:textId="77777777" w:rsidR="00752638" w:rsidRPr="00752638" w:rsidRDefault="00752638" w:rsidP="00752638">
      <w:pPr>
        <w:spacing w:after="0" w:line="360" w:lineRule="auto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752638">
        <w:rPr>
          <w:rFonts w:ascii="Times New Roman" w:hAnsi="Times New Roman"/>
          <w:color w:val="000000" w:themeColor="text1"/>
          <w:sz w:val="24"/>
          <w:szCs w:val="24"/>
        </w:rPr>
        <w:t xml:space="preserve">Кондитер: Молодцы ребята! Вы очень внимательно меня слушали, а теперь мы заменим геометрические фигуры на фрукты и украсим ими торты, но для этого разделимся на две команды. </w:t>
      </w:r>
      <w:r w:rsidRPr="00752638">
        <w:rPr>
          <w:rFonts w:ascii="Times New Roman" w:hAnsi="Times New Roman"/>
          <w:i/>
          <w:color w:val="000000" w:themeColor="text1"/>
          <w:sz w:val="24"/>
          <w:szCs w:val="24"/>
        </w:rPr>
        <w:t>(дети разбирают продукты на овощи и фрукты)</w:t>
      </w:r>
    </w:p>
    <w:p w14:paraId="78D469A6" w14:textId="77777777" w:rsidR="00752638" w:rsidRPr="00752638" w:rsidRDefault="00752638" w:rsidP="00752638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52638"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45E4FD58" wp14:editId="7CD7E757">
            <wp:simplePos x="0" y="0"/>
            <wp:positionH relativeFrom="column">
              <wp:posOffset>-109855</wp:posOffset>
            </wp:positionH>
            <wp:positionV relativeFrom="paragraph">
              <wp:posOffset>152400</wp:posOffset>
            </wp:positionV>
            <wp:extent cx="2071370" cy="2762250"/>
            <wp:effectExtent l="152400" t="152400" r="367030" b="361950"/>
            <wp:wrapTight wrapText="bothSides">
              <wp:wrapPolygon edited="0">
                <wp:start x="795" y="-1192"/>
                <wp:lineTo x="-1589" y="-894"/>
                <wp:lineTo x="-1589" y="22196"/>
                <wp:lineTo x="-993" y="23090"/>
                <wp:lineTo x="1192" y="23983"/>
                <wp:lineTo x="1391" y="24281"/>
                <wp:lineTo x="22249" y="24281"/>
                <wp:lineTo x="22448" y="23983"/>
                <wp:lineTo x="24633" y="22941"/>
                <wp:lineTo x="25229" y="20557"/>
                <wp:lineTo x="25229" y="1490"/>
                <wp:lineTo x="22845" y="-745"/>
                <wp:lineTo x="22646" y="-1192"/>
                <wp:lineTo x="795" y="-1192"/>
              </wp:wrapPolygon>
            </wp:wrapTight>
            <wp:docPr id="5" name="Рисунок 5" descr="C:\Users\user\Desktop\IMG_1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16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370" cy="2762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2638">
        <w:rPr>
          <w:rFonts w:ascii="Times New Roman" w:hAnsi="Times New Roman"/>
          <w:color w:val="000000" w:themeColor="text1"/>
          <w:sz w:val="24"/>
          <w:szCs w:val="24"/>
        </w:rPr>
        <w:t>Кондитер: Мы приготовили два торта, а гостей у нас больше, нам необходимо разделить их на количество гостей. Нужно провести отрезки так, чтоб они разделили торт на 2 равные, 4 равные и 8 частей</w:t>
      </w:r>
    </w:p>
    <w:p w14:paraId="07E5F7B9" w14:textId="77777777" w:rsidR="00752638" w:rsidRPr="00752638" w:rsidRDefault="00752638" w:rsidP="00752638">
      <w:pPr>
        <w:spacing w:after="0" w:line="360" w:lineRule="auto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75263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752638">
        <w:rPr>
          <w:rFonts w:ascii="Times New Roman" w:hAnsi="Times New Roman"/>
          <w:i/>
          <w:color w:val="000000" w:themeColor="text1"/>
          <w:sz w:val="24"/>
          <w:szCs w:val="24"/>
        </w:rPr>
        <w:t xml:space="preserve">(дети с помощью линейки проводят отрезки на квадратных листах, деля квадрат на 2, 4 равные части и на 8 равных частей). </w:t>
      </w:r>
    </w:p>
    <w:p w14:paraId="1C5D35C6" w14:textId="77777777" w:rsidR="00752638" w:rsidRPr="00752638" w:rsidRDefault="00752638" w:rsidP="00752638">
      <w:pPr>
        <w:spacing w:after="0" w:line="360" w:lineRule="auto"/>
        <w:jc w:val="both"/>
        <w:rPr>
          <w:rFonts w:ascii="Times New Roman" w:hAnsi="Times New Roman"/>
          <w:bCs/>
          <w:iCs/>
          <w:color w:val="000000" w:themeColor="text1"/>
          <w:sz w:val="24"/>
          <w:szCs w:val="24"/>
        </w:rPr>
      </w:pPr>
      <w:r w:rsidRPr="00752638">
        <w:rPr>
          <w:rFonts w:ascii="Times New Roman" w:hAnsi="Times New Roman"/>
          <w:bCs/>
          <w:iCs/>
          <w:color w:val="000000" w:themeColor="text1"/>
          <w:sz w:val="24"/>
          <w:szCs w:val="24"/>
        </w:rPr>
        <w:t>«Определи массу торта»</w:t>
      </w:r>
    </w:p>
    <w:p w14:paraId="3EE49DEF" w14:textId="3A0AF54D" w:rsidR="00752638" w:rsidRPr="00752638" w:rsidRDefault="00752638" w:rsidP="00752638">
      <w:pPr>
        <w:spacing w:after="0" w:line="360" w:lineRule="auto"/>
        <w:jc w:val="both"/>
        <w:rPr>
          <w:rFonts w:ascii="Times New Roman" w:hAnsi="Times New Roman"/>
          <w:iCs/>
          <w:color w:val="000000" w:themeColor="text1"/>
          <w:sz w:val="24"/>
          <w:szCs w:val="24"/>
        </w:rPr>
      </w:pPr>
      <w:r w:rsidRPr="00752638">
        <w:rPr>
          <w:rFonts w:ascii="Times New Roman" w:hAnsi="Times New Roman"/>
          <w:iCs/>
          <w:color w:val="000000" w:themeColor="text1"/>
          <w:sz w:val="24"/>
          <w:szCs w:val="24"/>
        </w:rPr>
        <w:t>Кондитер</w:t>
      </w:r>
      <w:r w:rsidR="00392660" w:rsidRPr="00752638">
        <w:rPr>
          <w:rFonts w:ascii="Times New Roman" w:hAnsi="Times New Roman"/>
          <w:iCs/>
          <w:color w:val="000000" w:themeColor="text1"/>
          <w:sz w:val="24"/>
          <w:szCs w:val="24"/>
        </w:rPr>
        <w:t>:</w:t>
      </w:r>
      <w:r w:rsidR="00392660" w:rsidRPr="00752638">
        <w:rPr>
          <w:rFonts w:ascii="Times New Roman" w:hAnsi="Times New Roman"/>
          <w:bCs/>
          <w:iCs/>
          <w:color w:val="000000" w:themeColor="text1"/>
          <w:sz w:val="24"/>
          <w:szCs w:val="24"/>
        </w:rPr>
        <w:t xml:space="preserve"> определим</w:t>
      </w:r>
      <w:r w:rsidRPr="00752638">
        <w:rPr>
          <w:rFonts w:ascii="Times New Roman" w:hAnsi="Times New Roman"/>
          <w:bCs/>
          <w:iCs/>
          <w:color w:val="000000" w:themeColor="text1"/>
          <w:sz w:val="24"/>
          <w:szCs w:val="24"/>
        </w:rPr>
        <w:t xml:space="preserve"> массу торта.</w:t>
      </w:r>
      <w:r w:rsidRPr="00752638">
        <w:rPr>
          <w:rFonts w:ascii="Times New Roman" w:hAnsi="Times New Roman"/>
          <w:color w:val="000000" w:themeColor="text1"/>
          <w:sz w:val="24"/>
          <w:szCs w:val="24"/>
        </w:rPr>
        <w:t xml:space="preserve"> Целая торт тяжелее половинки, а половина торта тяжелее четвертинки, а как правильно найти вес? </w:t>
      </w:r>
      <w:r w:rsidRPr="00752638">
        <w:rPr>
          <w:rFonts w:ascii="Times New Roman" w:hAnsi="Times New Roman"/>
          <w:i/>
          <w:iCs/>
          <w:color w:val="000000" w:themeColor="text1"/>
          <w:sz w:val="24"/>
          <w:szCs w:val="24"/>
        </w:rPr>
        <w:t>(ответы детей)</w:t>
      </w:r>
    </w:p>
    <w:p w14:paraId="638BABB8" w14:textId="16F45751" w:rsidR="00752638" w:rsidRPr="00752638" w:rsidRDefault="00752638" w:rsidP="00752638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52638">
        <w:rPr>
          <w:rFonts w:ascii="Times New Roman" w:hAnsi="Times New Roman"/>
          <w:iCs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01D2F4A9" wp14:editId="1500BB35">
            <wp:simplePos x="0" y="0"/>
            <wp:positionH relativeFrom="column">
              <wp:posOffset>-233680</wp:posOffset>
            </wp:positionH>
            <wp:positionV relativeFrom="paragraph">
              <wp:posOffset>720090</wp:posOffset>
            </wp:positionV>
            <wp:extent cx="2973705" cy="3965575"/>
            <wp:effectExtent l="0" t="0" r="0" b="0"/>
            <wp:wrapTight wrapText="bothSides">
              <wp:wrapPolygon edited="0">
                <wp:start x="0" y="0"/>
                <wp:lineTo x="0" y="21479"/>
                <wp:lineTo x="21448" y="21479"/>
                <wp:lineTo x="21448" y="0"/>
                <wp:lineTo x="0" y="0"/>
              </wp:wrapPolygon>
            </wp:wrapTight>
            <wp:docPr id="3" name="Рисунок 3" descr="C:\Users\user\Desktop\IMG_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15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396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2638">
        <w:rPr>
          <w:rFonts w:ascii="Times New Roman" w:hAnsi="Times New Roman"/>
          <w:iCs/>
          <w:color w:val="000000" w:themeColor="text1"/>
          <w:sz w:val="24"/>
          <w:szCs w:val="24"/>
        </w:rPr>
        <w:t>Кондитер</w:t>
      </w:r>
      <w:r w:rsidR="00392660" w:rsidRPr="00752638">
        <w:rPr>
          <w:rFonts w:ascii="Times New Roman" w:hAnsi="Times New Roman"/>
          <w:iCs/>
          <w:color w:val="000000" w:themeColor="text1"/>
          <w:sz w:val="24"/>
          <w:szCs w:val="24"/>
        </w:rPr>
        <w:t>:</w:t>
      </w:r>
      <w:r w:rsidR="00392660" w:rsidRPr="00752638">
        <w:rPr>
          <w:rFonts w:ascii="Times New Roman" w:hAnsi="Times New Roman"/>
          <w:bCs/>
          <w:iCs/>
          <w:color w:val="000000" w:themeColor="text1"/>
          <w:sz w:val="24"/>
          <w:szCs w:val="24"/>
        </w:rPr>
        <w:t xml:space="preserve"> </w:t>
      </w:r>
      <w:r w:rsidR="00392660" w:rsidRPr="00752638">
        <w:rPr>
          <w:rFonts w:ascii="Times New Roman" w:hAnsi="Times New Roman"/>
          <w:color w:val="000000" w:themeColor="text1"/>
          <w:sz w:val="24"/>
          <w:szCs w:val="24"/>
        </w:rPr>
        <w:t>смотрите</w:t>
      </w:r>
      <w:r w:rsidRPr="00752638">
        <w:rPr>
          <w:rFonts w:ascii="Times New Roman" w:hAnsi="Times New Roman"/>
          <w:color w:val="000000" w:themeColor="text1"/>
          <w:sz w:val="24"/>
          <w:szCs w:val="24"/>
        </w:rPr>
        <w:t>, рядом с книгой коробочка. Что в ней? Ложка! Раньше измеряли ингредиенты в чайном столовом приборе (ложкой), а сейчас нам помогают в этом весы. Здесь еще и таблицы.</w:t>
      </w:r>
    </w:p>
    <w:p w14:paraId="0047A024" w14:textId="0573CB2A" w:rsidR="00752638" w:rsidRPr="00752638" w:rsidRDefault="00752638" w:rsidP="00752638">
      <w:pPr>
        <w:spacing w:after="0" w:line="360" w:lineRule="auto"/>
        <w:jc w:val="both"/>
        <w:rPr>
          <w:rFonts w:ascii="Times New Roman" w:hAnsi="Times New Roman"/>
          <w:iCs/>
          <w:color w:val="000000" w:themeColor="text1"/>
          <w:sz w:val="24"/>
          <w:szCs w:val="24"/>
        </w:rPr>
      </w:pPr>
      <w:r w:rsidRPr="00752638">
        <w:rPr>
          <w:rFonts w:ascii="Times New Roman" w:hAnsi="Times New Roman"/>
          <w:iCs/>
          <w:color w:val="000000" w:themeColor="text1"/>
          <w:sz w:val="24"/>
          <w:szCs w:val="24"/>
        </w:rPr>
        <w:t>Кондитер</w:t>
      </w:r>
      <w:r w:rsidR="00392660" w:rsidRPr="00752638">
        <w:rPr>
          <w:rFonts w:ascii="Times New Roman" w:hAnsi="Times New Roman"/>
          <w:iCs/>
          <w:color w:val="000000" w:themeColor="text1"/>
          <w:sz w:val="24"/>
          <w:szCs w:val="24"/>
        </w:rPr>
        <w:t>:</w:t>
      </w:r>
      <w:r w:rsidR="00392660" w:rsidRPr="00752638">
        <w:rPr>
          <w:rFonts w:ascii="Times New Roman" w:hAnsi="Times New Roman"/>
          <w:bCs/>
          <w:iCs/>
          <w:color w:val="000000" w:themeColor="text1"/>
          <w:sz w:val="24"/>
          <w:szCs w:val="24"/>
        </w:rPr>
        <w:t xml:space="preserve"> </w:t>
      </w:r>
      <w:r w:rsidR="00392660" w:rsidRPr="00752638">
        <w:rPr>
          <w:rFonts w:ascii="Times New Roman" w:hAnsi="Times New Roman"/>
          <w:color w:val="000000" w:themeColor="text1"/>
          <w:sz w:val="24"/>
          <w:szCs w:val="24"/>
        </w:rPr>
        <w:t>что</w:t>
      </w:r>
      <w:r w:rsidRPr="00752638">
        <w:rPr>
          <w:rFonts w:ascii="Times New Roman" w:hAnsi="Times New Roman"/>
          <w:color w:val="000000" w:themeColor="text1"/>
          <w:sz w:val="24"/>
          <w:szCs w:val="24"/>
        </w:rPr>
        <w:t xml:space="preserve"> означает слово «ГРАММ»? Как вы думаете? </w:t>
      </w:r>
      <w:r w:rsidRPr="00752638">
        <w:rPr>
          <w:rFonts w:ascii="Times New Roman" w:hAnsi="Times New Roman"/>
          <w:i/>
          <w:iCs/>
          <w:color w:val="000000" w:themeColor="text1"/>
          <w:sz w:val="24"/>
          <w:szCs w:val="24"/>
        </w:rPr>
        <w:t>(ответы детей)</w:t>
      </w:r>
    </w:p>
    <w:p w14:paraId="56D746F0" w14:textId="77777777" w:rsidR="00752638" w:rsidRPr="00752638" w:rsidRDefault="00752638" w:rsidP="00752638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52638">
        <w:rPr>
          <w:rFonts w:ascii="Times New Roman" w:hAnsi="Times New Roman"/>
          <w:color w:val="000000" w:themeColor="text1"/>
          <w:sz w:val="24"/>
          <w:szCs w:val="24"/>
        </w:rPr>
        <w:t>Точно, эта мера массы: 1 грамм – это соответствует одной единицы в счёте. Может мы проверим на весах наши предположения.</w:t>
      </w:r>
    </w:p>
    <w:p w14:paraId="1BC9586E" w14:textId="373FA677" w:rsidR="00752638" w:rsidRPr="00752638" w:rsidRDefault="00752638" w:rsidP="00752638">
      <w:pPr>
        <w:spacing w:after="0" w:line="360" w:lineRule="auto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752638">
        <w:rPr>
          <w:rFonts w:ascii="Times New Roman" w:hAnsi="Times New Roman"/>
          <w:i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581AA27E" wp14:editId="10D89C22">
            <wp:simplePos x="0" y="0"/>
            <wp:positionH relativeFrom="margin">
              <wp:align>right</wp:align>
            </wp:positionH>
            <wp:positionV relativeFrom="paragraph">
              <wp:posOffset>1035050</wp:posOffset>
            </wp:positionV>
            <wp:extent cx="2409190" cy="3213100"/>
            <wp:effectExtent l="0" t="0" r="0" b="6350"/>
            <wp:wrapTight wrapText="bothSides">
              <wp:wrapPolygon edited="0">
                <wp:start x="0" y="0"/>
                <wp:lineTo x="0" y="21515"/>
                <wp:lineTo x="21349" y="21515"/>
                <wp:lineTo x="21349" y="0"/>
                <wp:lineTo x="0" y="0"/>
              </wp:wrapPolygon>
            </wp:wrapTight>
            <wp:docPr id="4" name="Рисунок 4" descr="C:\Users\user\Desktop\IMG_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15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2638">
        <w:rPr>
          <w:rFonts w:ascii="Times New Roman" w:hAnsi="Times New Roman"/>
          <w:iCs/>
          <w:color w:val="000000" w:themeColor="text1"/>
          <w:sz w:val="24"/>
          <w:szCs w:val="24"/>
        </w:rPr>
        <w:t>Кондитер</w:t>
      </w:r>
      <w:r w:rsidR="00392660" w:rsidRPr="00752638">
        <w:rPr>
          <w:rFonts w:ascii="Times New Roman" w:hAnsi="Times New Roman"/>
          <w:iCs/>
          <w:color w:val="000000" w:themeColor="text1"/>
          <w:sz w:val="24"/>
          <w:szCs w:val="24"/>
        </w:rPr>
        <w:t xml:space="preserve">: </w:t>
      </w:r>
      <w:r w:rsidR="00392660" w:rsidRPr="00752638">
        <w:rPr>
          <w:rFonts w:ascii="Times New Roman" w:hAnsi="Times New Roman"/>
          <w:color w:val="000000" w:themeColor="text1"/>
          <w:sz w:val="24"/>
          <w:szCs w:val="24"/>
        </w:rPr>
        <w:t>ну</w:t>
      </w:r>
      <w:r w:rsidRPr="00752638">
        <w:rPr>
          <w:rFonts w:ascii="Times New Roman" w:hAnsi="Times New Roman"/>
          <w:color w:val="000000" w:themeColor="text1"/>
          <w:sz w:val="24"/>
          <w:szCs w:val="24"/>
        </w:rPr>
        <w:t xml:space="preserve"> а сейчас, после того, когда мы выяснили значения единицы массы «ГРАММ», можно взвесить на электронных весах наши разные половинки, четвертинки торта и узнать вес каждого кусочка и целого торта.</w:t>
      </w:r>
      <w:r w:rsidRPr="00752638">
        <w:rPr>
          <w:rFonts w:ascii="Times New Roman" w:hAnsi="Times New Roman"/>
          <w:i/>
          <w:color w:val="000000" w:themeColor="text1"/>
          <w:sz w:val="24"/>
          <w:szCs w:val="24"/>
        </w:rPr>
        <w:t xml:space="preserve"> </w:t>
      </w:r>
    </w:p>
    <w:p w14:paraId="165243C3" w14:textId="77777777" w:rsidR="00752638" w:rsidRPr="00752638" w:rsidRDefault="00752638" w:rsidP="00752638">
      <w:pPr>
        <w:spacing w:after="0" w:line="360" w:lineRule="auto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752638">
        <w:rPr>
          <w:rFonts w:ascii="Times New Roman" w:hAnsi="Times New Roman"/>
          <w:i/>
          <w:color w:val="000000" w:themeColor="text1"/>
          <w:sz w:val="24"/>
          <w:szCs w:val="24"/>
        </w:rPr>
        <w:t>(Дети наполняют чайной ложкой ингредиенты, приведенные в таблице, и взвешивают на весах, затем кладут на электронные весы разные кусочки торта.)</w:t>
      </w:r>
    </w:p>
    <w:p w14:paraId="6CFE5479" w14:textId="77777777" w:rsidR="00752638" w:rsidRPr="00752638" w:rsidRDefault="00752638" w:rsidP="00752638">
      <w:pPr>
        <w:spacing w:after="0" w:line="360" w:lineRule="auto"/>
        <w:ind w:firstLine="709"/>
        <w:jc w:val="both"/>
        <w:rPr>
          <w:rFonts w:ascii="Times New Roman" w:hAnsi="Times New Roman"/>
          <w:i/>
          <w:color w:val="000000" w:themeColor="text1"/>
          <w:sz w:val="24"/>
        </w:rPr>
      </w:pPr>
      <w:r w:rsidRPr="00752638">
        <w:rPr>
          <w:rFonts w:ascii="Times New Roman" w:hAnsi="Times New Roman"/>
          <w:i/>
          <w:color w:val="000000" w:themeColor="text1"/>
          <w:sz w:val="24"/>
        </w:rPr>
        <w:t>Для сравнения – детям предлагается найти и выделить черты сходства и различия в предметах.</w:t>
      </w:r>
    </w:p>
    <w:p w14:paraId="73FB8E7B" w14:textId="77777777" w:rsidR="00752638" w:rsidRPr="00752638" w:rsidRDefault="00752638" w:rsidP="00752638">
      <w:pPr>
        <w:spacing w:after="0" w:line="360" w:lineRule="auto"/>
        <w:ind w:left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52638"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60EA8E74" wp14:editId="2167EAA2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2724150" cy="2722245"/>
            <wp:effectExtent l="0" t="0" r="0" b="1905"/>
            <wp:wrapTight wrapText="bothSides">
              <wp:wrapPolygon edited="0">
                <wp:start x="0" y="0"/>
                <wp:lineTo x="0" y="21464"/>
                <wp:lineTo x="21449" y="21464"/>
                <wp:lineTo x="21449" y="0"/>
                <wp:lineTo x="0" y="0"/>
              </wp:wrapPolygon>
            </wp:wrapTight>
            <wp:docPr id="2" name="Рисунок 2" descr="C:\Users\user\Desktop\IMG_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15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48"/>
                    <a:stretch/>
                  </pic:blipFill>
                  <pic:spPr bwMode="auto">
                    <a:xfrm>
                      <a:off x="0" y="0"/>
                      <a:ext cx="2724150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2638">
        <w:rPr>
          <w:rFonts w:ascii="Times New Roman" w:hAnsi="Times New Roman"/>
          <w:iCs/>
          <w:color w:val="000000" w:themeColor="text1"/>
          <w:sz w:val="24"/>
          <w:szCs w:val="24"/>
        </w:rPr>
        <w:t>Кондитер:</w:t>
      </w:r>
      <w:r w:rsidRPr="00752638">
        <w:rPr>
          <w:rFonts w:ascii="Times New Roman" w:hAnsi="Times New Roman"/>
          <w:color w:val="000000" w:themeColor="text1"/>
          <w:sz w:val="24"/>
          <w:szCs w:val="24"/>
        </w:rPr>
        <w:t xml:space="preserve"> Молодцы, ребята, предлагаю вместе с нашими гостями выпить вкусного    чая и отведать кусочек изысканного торта.</w:t>
      </w:r>
    </w:p>
    <w:p w14:paraId="1495ED83" w14:textId="77777777" w:rsidR="00752638" w:rsidRPr="00752638" w:rsidRDefault="00752638" w:rsidP="00752638">
      <w:pPr>
        <w:spacing w:after="0" w:line="36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752638">
        <w:rPr>
          <w:rFonts w:ascii="Times New Roman" w:hAnsi="Times New Roman"/>
          <w:b/>
          <w:color w:val="000000" w:themeColor="text1"/>
          <w:sz w:val="24"/>
          <w:szCs w:val="24"/>
        </w:rPr>
        <w:t>Рефлексия:</w:t>
      </w:r>
    </w:p>
    <w:p w14:paraId="56C5728F" w14:textId="77777777" w:rsidR="00752638" w:rsidRPr="00752638" w:rsidRDefault="00752638" w:rsidP="00752638">
      <w:pPr>
        <w:spacing w:after="0" w:line="360" w:lineRule="auto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752638">
        <w:rPr>
          <w:rFonts w:ascii="Times New Roman" w:hAnsi="Times New Roman"/>
          <w:i/>
          <w:color w:val="000000" w:themeColor="text1"/>
          <w:sz w:val="24"/>
          <w:szCs w:val="24"/>
        </w:rPr>
        <w:t>(После чаепития, в группе)</w:t>
      </w:r>
    </w:p>
    <w:p w14:paraId="6FC8CC16" w14:textId="77777777" w:rsidR="00752638" w:rsidRPr="00752638" w:rsidRDefault="00752638" w:rsidP="00752638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52638">
        <w:rPr>
          <w:rFonts w:ascii="Times New Roman" w:hAnsi="Times New Roman"/>
          <w:color w:val="000000" w:themeColor="text1"/>
          <w:sz w:val="24"/>
          <w:szCs w:val="24"/>
        </w:rPr>
        <w:t xml:space="preserve">         - О чём вам сегодня удалось узнать?</w:t>
      </w:r>
    </w:p>
    <w:p w14:paraId="054A56AA" w14:textId="77777777" w:rsidR="00752638" w:rsidRPr="00752638" w:rsidRDefault="00752638" w:rsidP="00752638">
      <w:pPr>
        <w:spacing w:after="0" w:line="360" w:lineRule="auto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752638">
        <w:rPr>
          <w:rFonts w:ascii="Times New Roman" w:hAnsi="Times New Roman"/>
          <w:i/>
          <w:color w:val="000000" w:themeColor="text1"/>
          <w:sz w:val="24"/>
          <w:szCs w:val="24"/>
        </w:rPr>
        <w:t>(ответы детей)</w:t>
      </w:r>
    </w:p>
    <w:p w14:paraId="0FEB762D" w14:textId="77777777" w:rsidR="00752638" w:rsidRPr="00752638" w:rsidRDefault="00752638" w:rsidP="00752638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52638">
        <w:rPr>
          <w:rFonts w:ascii="Times New Roman" w:hAnsi="Times New Roman"/>
          <w:color w:val="000000" w:themeColor="text1"/>
          <w:sz w:val="24"/>
          <w:szCs w:val="24"/>
        </w:rPr>
        <w:t xml:space="preserve">         - Что было интересно?</w:t>
      </w:r>
    </w:p>
    <w:p w14:paraId="57215B96" w14:textId="77777777" w:rsidR="00752638" w:rsidRPr="00752638" w:rsidRDefault="00752638" w:rsidP="00752638">
      <w:pPr>
        <w:spacing w:after="0" w:line="360" w:lineRule="auto"/>
        <w:ind w:left="708" w:firstLine="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52638">
        <w:rPr>
          <w:rFonts w:ascii="Times New Roman" w:hAnsi="Times New Roman"/>
          <w:color w:val="000000" w:themeColor="text1"/>
          <w:sz w:val="24"/>
          <w:szCs w:val="24"/>
        </w:rPr>
        <w:t>- Что можно сделать, чтобы задание     стало ещё интереснее?</w:t>
      </w:r>
    </w:p>
    <w:p w14:paraId="35C36F05" w14:textId="77777777" w:rsidR="00752638" w:rsidRPr="00752638" w:rsidRDefault="00752638" w:rsidP="00752638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52638">
        <w:rPr>
          <w:rFonts w:ascii="Times New Roman" w:hAnsi="Times New Roman"/>
          <w:color w:val="000000" w:themeColor="text1"/>
          <w:sz w:val="24"/>
          <w:szCs w:val="24"/>
        </w:rPr>
        <w:t xml:space="preserve">            - В чём вы испытывали сложности?</w:t>
      </w:r>
    </w:p>
    <w:p w14:paraId="2586F161" w14:textId="77777777" w:rsidR="00752638" w:rsidRPr="00752638" w:rsidRDefault="00752638" w:rsidP="00752638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52638">
        <w:rPr>
          <w:rFonts w:ascii="Times New Roman" w:hAnsi="Times New Roman"/>
          <w:color w:val="000000" w:themeColor="text1"/>
          <w:sz w:val="24"/>
          <w:szCs w:val="24"/>
        </w:rPr>
        <w:t>- Хотели ли вы узнать, что-нибудь ещё?</w:t>
      </w:r>
    </w:p>
    <w:p w14:paraId="44E6D28E" w14:textId="77777777" w:rsidR="00752638" w:rsidRPr="00752638" w:rsidRDefault="00752638" w:rsidP="00752638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52638">
        <w:rPr>
          <w:rFonts w:ascii="Times New Roman" w:hAnsi="Times New Roman"/>
          <w:color w:val="000000" w:themeColor="text1"/>
          <w:sz w:val="24"/>
          <w:szCs w:val="24"/>
        </w:rPr>
        <w:t>Спасибо вам, ребята, за хорошую игру.</w:t>
      </w:r>
    </w:p>
    <w:p w14:paraId="662873E4" w14:textId="77777777" w:rsidR="00752638" w:rsidRPr="00752638" w:rsidRDefault="00752638" w:rsidP="00752638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52638">
        <w:rPr>
          <w:rFonts w:ascii="Times New Roman" w:hAnsi="Times New Roman"/>
          <w:color w:val="000000" w:themeColor="text1"/>
          <w:sz w:val="24"/>
          <w:szCs w:val="24"/>
        </w:rPr>
        <w:t>Выполнение домашнего задания: создание мультимедийных презентаций «Мой любимый торт».</w:t>
      </w:r>
    </w:p>
    <w:p w14:paraId="0286F846" w14:textId="77777777" w:rsidR="00C3176E" w:rsidRDefault="00C3176E" w:rsidP="00C3176E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EEF43BD" w14:textId="77777777" w:rsidR="00C3176E" w:rsidRDefault="00C3176E" w:rsidP="00C3176E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C0666E2" w14:textId="77777777" w:rsidR="00C3176E" w:rsidRDefault="00C3176E" w:rsidP="00C3176E">
      <w:pPr>
        <w:spacing w:line="360" w:lineRule="auto"/>
      </w:pPr>
    </w:p>
    <w:p w14:paraId="5FD2C798" w14:textId="77777777" w:rsidR="00C178BE" w:rsidRDefault="00C178BE" w:rsidP="00C3176E">
      <w:pPr>
        <w:jc w:val="center"/>
      </w:pPr>
    </w:p>
    <w:sectPr w:rsidR="00C178BE" w:rsidSect="0012600E">
      <w:pgSz w:w="11906" w:h="16838"/>
      <w:pgMar w:top="1134" w:right="850" w:bottom="709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3C5"/>
    <w:rsid w:val="0012600E"/>
    <w:rsid w:val="00392660"/>
    <w:rsid w:val="003F13C5"/>
    <w:rsid w:val="00752638"/>
    <w:rsid w:val="00C178BE"/>
    <w:rsid w:val="00C31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A7E601"/>
  <w15:chartTrackingRefBased/>
  <w15:docId w15:val="{25C230B9-98D2-4157-B51C-8A2F0FB8D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3176E"/>
    <w:pPr>
      <w:spacing w:after="200" w:line="276" w:lineRule="auto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317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8340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1148</Words>
  <Characters>6548</Characters>
  <Application>Microsoft Office Word</Application>
  <DocSecurity>0</DocSecurity>
  <Lines>54</Lines>
  <Paragraphs>15</Paragraphs>
  <ScaleCrop>false</ScaleCrop>
  <Company/>
  <LinksUpToDate>false</LinksUpToDate>
  <CharactersWithSpaces>7681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Name</dc:creator>
  <cp:keywords/>
  <dc:description/>
  <cp:lastModifiedBy>Name</cp:lastModifiedBy>
  <cp:revision>4</cp:revision>
  <dcterms:created xsi:type="dcterms:W3CDTF">2020-10-25T06:30:00Z</dcterms:created>
  <dcterms:modified xsi:type="dcterms:W3CDTF">2020-10-25T06:34:00Z</dcterms:modified>
</cp:coreProperties>
</file>