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86" w:rsidRPr="00ED6890" w:rsidRDefault="00DB1D86" w:rsidP="00ED6890">
      <w:pPr>
        <w:pStyle w:val="a6"/>
        <w:spacing w:before="0" w:beforeAutospacing="0" w:after="153" w:afterAutospacing="0"/>
        <w:jc w:val="center"/>
        <w:rPr>
          <w:rStyle w:val="a5"/>
          <w:b w:val="0"/>
        </w:rPr>
      </w:pPr>
      <w:r w:rsidRPr="00ED6890">
        <w:rPr>
          <w:rStyle w:val="a5"/>
          <w:b w:val="0"/>
        </w:rPr>
        <w:t>Муниципальное дошкольное образовательное учреждение «Детский сад №2 «Солнышко».</w:t>
      </w: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Pr="00ED6890" w:rsidRDefault="00DB1D86" w:rsidP="00ED6890">
      <w:pPr>
        <w:pStyle w:val="a6"/>
        <w:spacing w:before="0" w:beforeAutospacing="0" w:after="153" w:afterAutospacing="0"/>
        <w:jc w:val="center"/>
        <w:rPr>
          <w:rStyle w:val="a5"/>
          <w:b w:val="0"/>
        </w:rPr>
      </w:pPr>
      <w:r w:rsidRPr="00ED6890">
        <w:rPr>
          <w:rStyle w:val="a5"/>
          <w:b w:val="0"/>
        </w:rPr>
        <w:t>«Детский сад будущего»</w:t>
      </w:r>
    </w:p>
    <w:p w:rsidR="00DB1D86" w:rsidRPr="00ED6890" w:rsidRDefault="00DB1D86" w:rsidP="00ED6890">
      <w:pPr>
        <w:pStyle w:val="a6"/>
        <w:spacing w:before="0" w:beforeAutospacing="0" w:after="153" w:afterAutospacing="0"/>
        <w:jc w:val="center"/>
        <w:rPr>
          <w:rStyle w:val="a5"/>
          <w:b w:val="0"/>
        </w:rPr>
      </w:pPr>
      <w:r w:rsidRPr="00ED6890">
        <w:rPr>
          <w:rStyle w:val="a5"/>
          <w:b w:val="0"/>
        </w:rPr>
        <w:t>«</w:t>
      </w:r>
      <w:proofErr w:type="gramStart"/>
      <w:r w:rsidRPr="00ED6890">
        <w:rPr>
          <w:rStyle w:val="a5"/>
          <w:b w:val="0"/>
        </w:rPr>
        <w:t>Детский  сад</w:t>
      </w:r>
      <w:proofErr w:type="gramEnd"/>
      <w:r w:rsidRPr="00ED6890">
        <w:rPr>
          <w:rStyle w:val="a5"/>
          <w:b w:val="0"/>
        </w:rPr>
        <w:t>- институт социального развития»</w:t>
      </w:r>
    </w:p>
    <w:p w:rsidR="00DB1D86" w:rsidRPr="00ED6890" w:rsidRDefault="00DB1D86" w:rsidP="00ED6890">
      <w:pPr>
        <w:spacing w:line="360" w:lineRule="auto"/>
        <w:ind w:firstLine="709"/>
        <w:jc w:val="center"/>
        <w:rPr>
          <w:rFonts w:ascii="Times New Roman" w:hAnsi="Times New Roman"/>
          <w:sz w:val="24"/>
          <w:szCs w:val="24"/>
        </w:rPr>
      </w:pPr>
      <w:r w:rsidRPr="00ED6890">
        <w:rPr>
          <w:rFonts w:ascii="Times New Roman" w:hAnsi="Times New Roman"/>
          <w:sz w:val="24"/>
          <w:szCs w:val="24"/>
        </w:rPr>
        <w:t>Проект «Формирование основ финансовой грамотности у старших дошкольников»</w:t>
      </w:r>
    </w:p>
    <w:p w:rsidR="00DB1D86" w:rsidRDefault="00DB1D86" w:rsidP="00ED6890">
      <w:pPr>
        <w:pStyle w:val="a6"/>
        <w:spacing w:before="0" w:beforeAutospacing="0" w:after="153" w:afterAutospacing="0"/>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center"/>
        <w:rPr>
          <w:rStyle w:val="a5"/>
        </w:rPr>
      </w:pPr>
    </w:p>
    <w:p w:rsidR="00DB1D86" w:rsidRDefault="00DB1D86" w:rsidP="00ED6890">
      <w:pPr>
        <w:pStyle w:val="a6"/>
        <w:spacing w:before="0" w:beforeAutospacing="0" w:after="153" w:afterAutospacing="0"/>
        <w:jc w:val="right"/>
        <w:rPr>
          <w:rStyle w:val="a5"/>
        </w:rPr>
      </w:pPr>
    </w:p>
    <w:p w:rsidR="00DB1D86" w:rsidRDefault="00DB1D86" w:rsidP="00ED6890">
      <w:pPr>
        <w:pStyle w:val="a6"/>
        <w:spacing w:before="0" w:beforeAutospacing="0" w:after="153" w:afterAutospacing="0"/>
        <w:jc w:val="right"/>
        <w:rPr>
          <w:rStyle w:val="a5"/>
        </w:rPr>
      </w:pPr>
    </w:p>
    <w:p w:rsidR="00DB1D86" w:rsidRDefault="00DB1D86" w:rsidP="00ED6890">
      <w:pPr>
        <w:pStyle w:val="a6"/>
        <w:spacing w:before="0" w:beforeAutospacing="0" w:after="153" w:afterAutospacing="0"/>
        <w:jc w:val="right"/>
        <w:rPr>
          <w:rStyle w:val="a5"/>
        </w:rPr>
      </w:pPr>
    </w:p>
    <w:p w:rsidR="00DB1D86" w:rsidRPr="00ED6890" w:rsidRDefault="00DB1D86" w:rsidP="00ED6890">
      <w:pPr>
        <w:pStyle w:val="a6"/>
        <w:spacing w:before="0" w:beforeAutospacing="0" w:after="153" w:afterAutospacing="0"/>
        <w:jc w:val="right"/>
        <w:rPr>
          <w:rStyle w:val="a5"/>
          <w:b w:val="0"/>
        </w:rPr>
      </w:pPr>
      <w:r w:rsidRPr="00ED6890">
        <w:rPr>
          <w:rStyle w:val="a5"/>
          <w:b w:val="0"/>
        </w:rPr>
        <w:t xml:space="preserve">Подготовила воспитатель: </w:t>
      </w:r>
      <w:proofErr w:type="spellStart"/>
      <w:r w:rsidRPr="00ED6890">
        <w:rPr>
          <w:rStyle w:val="a5"/>
          <w:b w:val="0"/>
        </w:rPr>
        <w:t>Осадчук</w:t>
      </w:r>
      <w:proofErr w:type="spellEnd"/>
      <w:r w:rsidRPr="00ED6890">
        <w:rPr>
          <w:rStyle w:val="a5"/>
          <w:b w:val="0"/>
        </w:rPr>
        <w:t xml:space="preserve"> Т.Н.</w:t>
      </w:r>
    </w:p>
    <w:p w:rsidR="00DB1D86" w:rsidRPr="00ED6890" w:rsidRDefault="00DB1D86" w:rsidP="00ED6890">
      <w:pPr>
        <w:pStyle w:val="a6"/>
        <w:spacing w:before="0" w:beforeAutospacing="0" w:after="153" w:afterAutospacing="0"/>
        <w:jc w:val="right"/>
        <w:rPr>
          <w:rStyle w:val="a5"/>
          <w:b w:val="0"/>
        </w:rPr>
      </w:pPr>
    </w:p>
    <w:p w:rsidR="00DB1D86" w:rsidRPr="00ED6890" w:rsidRDefault="00DB1D86" w:rsidP="00ED6890">
      <w:pPr>
        <w:pStyle w:val="a6"/>
        <w:spacing w:before="0" w:beforeAutospacing="0" w:after="153" w:afterAutospacing="0"/>
        <w:jc w:val="right"/>
        <w:rPr>
          <w:rStyle w:val="a5"/>
          <w:b w:val="0"/>
        </w:rPr>
      </w:pPr>
    </w:p>
    <w:p w:rsidR="00DB1D86" w:rsidRPr="00ED6890" w:rsidRDefault="00DB1D86" w:rsidP="00ED6890">
      <w:pPr>
        <w:pStyle w:val="a6"/>
        <w:spacing w:before="0" w:beforeAutospacing="0" w:after="153" w:afterAutospacing="0"/>
        <w:jc w:val="right"/>
        <w:rPr>
          <w:rStyle w:val="a5"/>
          <w:b w:val="0"/>
        </w:rPr>
      </w:pPr>
    </w:p>
    <w:p w:rsidR="00DB1D86" w:rsidRPr="00ED6890" w:rsidRDefault="00DB1D86" w:rsidP="00ED6890">
      <w:pPr>
        <w:pStyle w:val="a6"/>
        <w:spacing w:before="0" w:beforeAutospacing="0" w:after="153" w:afterAutospacing="0"/>
        <w:jc w:val="right"/>
        <w:rPr>
          <w:rStyle w:val="a5"/>
          <w:b w:val="0"/>
        </w:rPr>
      </w:pPr>
    </w:p>
    <w:p w:rsidR="00DB1D86" w:rsidRPr="00ED6890" w:rsidRDefault="00DB1D86" w:rsidP="00ED6890">
      <w:pPr>
        <w:pStyle w:val="a6"/>
        <w:spacing w:before="0" w:beforeAutospacing="0" w:after="153" w:afterAutospacing="0"/>
        <w:jc w:val="right"/>
        <w:rPr>
          <w:rStyle w:val="a5"/>
          <w:b w:val="0"/>
        </w:rPr>
      </w:pPr>
    </w:p>
    <w:p w:rsidR="00DB1D86" w:rsidRPr="00ED6890" w:rsidRDefault="00DB1D86" w:rsidP="00ED6890">
      <w:pPr>
        <w:pStyle w:val="a6"/>
        <w:spacing w:before="0" w:beforeAutospacing="0" w:after="153" w:afterAutospacing="0"/>
        <w:jc w:val="right"/>
        <w:rPr>
          <w:rStyle w:val="a5"/>
          <w:b w:val="0"/>
        </w:rPr>
      </w:pPr>
    </w:p>
    <w:p w:rsidR="00DB1D86" w:rsidRPr="00ED6890" w:rsidRDefault="00DB1D86" w:rsidP="00ED6890">
      <w:pPr>
        <w:pStyle w:val="a6"/>
        <w:spacing w:before="0" w:beforeAutospacing="0" w:after="153" w:afterAutospacing="0"/>
        <w:jc w:val="right"/>
        <w:rPr>
          <w:rStyle w:val="a5"/>
          <w:b w:val="0"/>
        </w:rPr>
      </w:pPr>
    </w:p>
    <w:p w:rsidR="00DB1D86" w:rsidRPr="00ED6890" w:rsidRDefault="00DB1D86" w:rsidP="00ED6890">
      <w:pPr>
        <w:pStyle w:val="a6"/>
        <w:spacing w:before="0" w:beforeAutospacing="0" w:after="153" w:afterAutospacing="0"/>
        <w:jc w:val="right"/>
        <w:rPr>
          <w:rStyle w:val="a5"/>
          <w:b w:val="0"/>
        </w:rPr>
      </w:pPr>
    </w:p>
    <w:p w:rsidR="00DB1D86" w:rsidRDefault="00DB1D86" w:rsidP="00ED6890">
      <w:pPr>
        <w:pStyle w:val="a6"/>
        <w:spacing w:before="0" w:beforeAutospacing="0" w:after="153" w:afterAutospacing="0"/>
        <w:jc w:val="center"/>
        <w:rPr>
          <w:rStyle w:val="a5"/>
          <w:b w:val="0"/>
        </w:rPr>
      </w:pPr>
    </w:p>
    <w:p w:rsidR="00DB1D86" w:rsidRDefault="00DB1D86" w:rsidP="00ED6890">
      <w:pPr>
        <w:pStyle w:val="a6"/>
        <w:spacing w:before="0" w:beforeAutospacing="0" w:after="153" w:afterAutospacing="0"/>
        <w:jc w:val="center"/>
        <w:rPr>
          <w:rStyle w:val="a5"/>
          <w:b w:val="0"/>
        </w:rPr>
      </w:pPr>
      <w:r w:rsidRPr="00ED6890">
        <w:rPr>
          <w:rStyle w:val="a5"/>
          <w:b w:val="0"/>
        </w:rPr>
        <w:t>Борзя 2020г.</w:t>
      </w:r>
    </w:p>
    <w:p w:rsidR="00DB1D86" w:rsidRPr="00ED6890" w:rsidRDefault="00DB1D86" w:rsidP="00ED6890">
      <w:pPr>
        <w:pStyle w:val="a6"/>
        <w:spacing w:before="0" w:beforeAutospacing="0" w:after="153" w:afterAutospacing="0"/>
        <w:rPr>
          <w:rStyle w:val="c1"/>
          <w:bCs/>
        </w:rPr>
      </w:pPr>
      <w:r>
        <w:rPr>
          <w:rStyle w:val="a5"/>
          <w:b w:val="0"/>
        </w:rPr>
        <w:lastRenderedPageBreak/>
        <w:t xml:space="preserve">      </w:t>
      </w:r>
      <w:r w:rsidRPr="00A00E18">
        <w:rPr>
          <w:rStyle w:val="c1"/>
          <w:color w:val="000000"/>
        </w:rPr>
        <w:t xml:space="preserve">Финансовое просвещение и воспитание детей дошкольного возраста – это новое направление в дошкольной педагогике, так как финансовая грамотность является глобальной социальной проблемой, неотделимой от ребенка с самых ранних лет его жизни. Дети, так или иначе, рано включаются в экономическую жизнь семьи: сталкиваются с многочисленной рекламой, деньгами, ходят с родителями в магазин, овладевая, таким образом, первичными экономическими знаниями, пока еще на начальном уровне. </w:t>
      </w:r>
      <w:r w:rsidRPr="00F47C1B">
        <w:rPr>
          <w:rStyle w:val="c2"/>
          <w:b/>
          <w:bCs/>
          <w:color w:val="000000"/>
        </w:rPr>
        <w:t>Финансовая грамотность</w:t>
      </w:r>
      <w:r w:rsidRPr="00F47C1B">
        <w:rPr>
          <w:rStyle w:val="c1"/>
          <w:color w:val="000000"/>
        </w:rPr>
        <w:t> –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приумножать. Другими словами – это знание, позволяющее достичь финансового благополучия и оставаться на этом уровне всю свою жизнь.</w:t>
      </w:r>
    </w:p>
    <w:p w:rsidR="00DB1D86" w:rsidRDefault="00DB1D86" w:rsidP="00ED6890">
      <w:pPr>
        <w:pStyle w:val="c0"/>
        <w:shd w:val="clear" w:color="auto" w:fill="FFFFFF"/>
        <w:spacing w:before="0" w:beforeAutospacing="0" w:after="0" w:afterAutospacing="0"/>
        <w:ind w:firstLine="709"/>
        <w:jc w:val="both"/>
        <w:rPr>
          <w:rStyle w:val="c1"/>
          <w:color w:val="000000"/>
        </w:rPr>
      </w:pPr>
      <w:r w:rsidRPr="00A00E18">
        <w:rPr>
          <w:rStyle w:val="c1"/>
          <w:color w:val="000000"/>
        </w:rPr>
        <w:t>К сожалению, финансовой грамотности поч</w:t>
      </w:r>
      <w:r>
        <w:rPr>
          <w:rStyle w:val="c1"/>
          <w:color w:val="000000"/>
        </w:rPr>
        <w:t xml:space="preserve">ти не обучают в детских садах. Нужно понимать, что </w:t>
      </w:r>
      <w:r w:rsidRPr="00A00E18">
        <w:rPr>
          <w:rStyle w:val="c1"/>
          <w:color w:val="000000"/>
        </w:rPr>
        <w:t>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DB1D86" w:rsidRPr="00A00E18" w:rsidRDefault="00DB1D86" w:rsidP="00ED6890">
      <w:pPr>
        <w:pStyle w:val="c0"/>
        <w:shd w:val="clear" w:color="auto" w:fill="FFFFFF"/>
        <w:spacing w:before="0" w:beforeAutospacing="0" w:after="0" w:afterAutospacing="0"/>
        <w:ind w:firstLine="709"/>
        <w:jc w:val="both"/>
        <w:rPr>
          <w:color w:val="000000"/>
        </w:rPr>
      </w:pPr>
      <w:r>
        <w:rPr>
          <w:rStyle w:val="c1"/>
          <w:color w:val="000000"/>
        </w:rPr>
        <w:t xml:space="preserve">Основанием работы над проектом по формированию основ финансовой грамотности стал Приказ №366 от 17.04.2018 года «Об утверждении перечня пилотных дошкольных образовательных организаций, запланированных к реализации мероприятий по повышению финансовой грамотности воспитанников». </w:t>
      </w:r>
    </w:p>
    <w:p w:rsidR="00DB1D86" w:rsidRPr="00A00E18" w:rsidRDefault="00DB1D86" w:rsidP="00ED6890">
      <w:pPr>
        <w:shd w:val="clear" w:color="auto" w:fill="FFFFFF"/>
        <w:spacing w:after="0" w:line="240" w:lineRule="auto"/>
        <w:ind w:firstLine="709"/>
        <w:jc w:val="both"/>
        <w:rPr>
          <w:rFonts w:ascii="Times New Roman" w:hAnsi="Times New Roman"/>
          <w:sz w:val="24"/>
          <w:szCs w:val="24"/>
          <w:lang w:eastAsia="ru-RU"/>
        </w:rPr>
      </w:pPr>
      <w:r w:rsidRPr="00A00E18">
        <w:rPr>
          <w:rFonts w:ascii="Times New Roman" w:hAnsi="Times New Roman"/>
          <w:sz w:val="24"/>
          <w:szCs w:val="24"/>
        </w:rPr>
        <w:t xml:space="preserve"> </w:t>
      </w:r>
      <w:r w:rsidRPr="00A00E18">
        <w:rPr>
          <w:rFonts w:ascii="Times New Roman" w:hAnsi="Times New Roman"/>
          <w:b/>
          <w:bCs/>
          <w:sz w:val="24"/>
          <w:szCs w:val="24"/>
          <w:lang w:eastAsia="ru-RU"/>
        </w:rPr>
        <w:t>Актуальность.</w:t>
      </w:r>
    </w:p>
    <w:p w:rsidR="00DB1D86" w:rsidRPr="00A00E18"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 xml:space="preserve">Экономика всегда была неотъемлемой частью жизни человека. В изменяющихся условиях современного общества жизни непрерывное экономическое образование необходимо начинать </w:t>
      </w:r>
      <w:r>
        <w:rPr>
          <w:rFonts w:ascii="Times New Roman" w:hAnsi="Times New Roman"/>
          <w:color w:val="000000"/>
          <w:sz w:val="24"/>
          <w:szCs w:val="24"/>
          <w:lang w:eastAsia="ru-RU"/>
        </w:rPr>
        <w:t xml:space="preserve">именно с дошкольного возраста – </w:t>
      </w:r>
      <w:r w:rsidRPr="00A00E18">
        <w:rPr>
          <w:rFonts w:ascii="Times New Roman" w:hAnsi="Times New Roman"/>
          <w:color w:val="000000"/>
          <w:sz w:val="24"/>
          <w:szCs w:val="24"/>
          <w:lang w:eastAsia="ru-RU"/>
        </w:rPr>
        <w:t>когда детьми приобретается первичный опыт в элементарных экономических отношениях. Ребенок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поймет, какое место экономика занимает в окружающей его действительности.</w:t>
      </w:r>
    </w:p>
    <w:p w:rsidR="00DB1D86" w:rsidRPr="00A00E18" w:rsidRDefault="00DB1D86" w:rsidP="00ED6890">
      <w:pPr>
        <w:spacing w:line="240" w:lineRule="auto"/>
        <w:ind w:firstLine="709"/>
        <w:jc w:val="both"/>
        <w:rPr>
          <w:rFonts w:ascii="Times New Roman" w:hAnsi="Times New Roman"/>
          <w:color w:val="000000"/>
          <w:sz w:val="24"/>
          <w:szCs w:val="24"/>
          <w:lang w:eastAsia="ru-RU"/>
        </w:rPr>
      </w:pPr>
      <w:r w:rsidRPr="00A00E18">
        <w:rPr>
          <w:rFonts w:ascii="Times New Roman" w:hAnsi="Times New Roman"/>
          <w:sz w:val="24"/>
          <w:szCs w:val="24"/>
        </w:rPr>
        <w:t xml:space="preserve"> </w:t>
      </w:r>
      <w:r w:rsidRPr="00A00E18">
        <w:rPr>
          <w:rFonts w:ascii="Times New Roman" w:hAnsi="Times New Roman"/>
          <w:b/>
          <w:bCs/>
          <w:sz w:val="24"/>
          <w:szCs w:val="24"/>
          <w:lang w:eastAsia="ru-RU"/>
        </w:rPr>
        <w:t>Цель:</w:t>
      </w:r>
      <w:r w:rsidRPr="00A00E18">
        <w:rPr>
          <w:rFonts w:ascii="Times New Roman" w:hAnsi="Times New Roman"/>
          <w:sz w:val="24"/>
          <w:szCs w:val="24"/>
          <w:lang w:eastAsia="ru-RU"/>
        </w:rPr>
        <w:t> </w:t>
      </w:r>
      <w:r w:rsidRPr="00A00E18">
        <w:rPr>
          <w:rFonts w:ascii="Times New Roman" w:hAnsi="Times New Roman"/>
          <w:color w:val="000000"/>
          <w:sz w:val="24"/>
          <w:szCs w:val="24"/>
          <w:lang w:eastAsia="ru-RU"/>
        </w:rPr>
        <w:t xml:space="preserve">Расширение экономического кругозора дошкольника, представлений о таких экономических качествах, как трудолюбие, бережливость, хозяйственность, экономность. </w:t>
      </w:r>
    </w:p>
    <w:p w:rsidR="00DB1D86" w:rsidRDefault="00DB1D86" w:rsidP="00ED6890">
      <w:pPr>
        <w:shd w:val="clear" w:color="auto" w:fill="FFFFFF"/>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Задачи</w:t>
      </w:r>
    </w:p>
    <w:p w:rsidR="00DB1D86" w:rsidRDefault="00DB1D86" w:rsidP="00ED6890">
      <w:pPr>
        <w:shd w:val="clear" w:color="auto" w:fill="FFFFFF"/>
        <w:spacing w:after="0" w:line="240" w:lineRule="auto"/>
        <w:jc w:val="both"/>
        <w:rPr>
          <w:rFonts w:ascii="Times New Roman" w:hAnsi="Times New Roman"/>
          <w:sz w:val="24"/>
          <w:szCs w:val="24"/>
          <w:lang w:eastAsia="ru-RU"/>
        </w:rPr>
      </w:pPr>
      <w:r w:rsidRPr="00E23769">
        <w:rPr>
          <w:rFonts w:ascii="Times New Roman" w:hAnsi="Times New Roman"/>
          <w:bCs/>
          <w:sz w:val="24"/>
          <w:szCs w:val="24"/>
          <w:lang w:eastAsia="ru-RU"/>
        </w:rPr>
        <w:t>-</w:t>
      </w:r>
      <w:r>
        <w:rPr>
          <w:rFonts w:ascii="Times New Roman" w:hAnsi="Times New Roman"/>
          <w:bCs/>
          <w:sz w:val="24"/>
          <w:szCs w:val="24"/>
          <w:lang w:eastAsia="ru-RU"/>
        </w:rPr>
        <w:t xml:space="preserve">   </w:t>
      </w:r>
      <w:r w:rsidRPr="00E23769">
        <w:rPr>
          <w:rFonts w:ascii="Times New Roman" w:hAnsi="Times New Roman"/>
          <w:bCs/>
          <w:sz w:val="24"/>
          <w:szCs w:val="24"/>
          <w:lang w:eastAsia="ru-RU"/>
        </w:rPr>
        <w:t>С</w:t>
      </w:r>
      <w:r>
        <w:rPr>
          <w:rFonts w:ascii="Times New Roman" w:hAnsi="Times New Roman"/>
          <w:sz w:val="24"/>
          <w:szCs w:val="24"/>
          <w:lang w:eastAsia="ru-RU"/>
        </w:rPr>
        <w:t>оздать условия для финансового образования детей старшего дошкольного возраста;</w:t>
      </w:r>
    </w:p>
    <w:p w:rsidR="00DB1D86" w:rsidRDefault="00DB1D86" w:rsidP="00ED689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Повысить профессиональную компетентность педагогов в вопросах финансовой грамотности;</w:t>
      </w:r>
    </w:p>
    <w:p w:rsidR="00DB1D86" w:rsidRDefault="00DB1D86" w:rsidP="00ED689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Повысить экономическую образованность родителей, изучение, обобщение и распространение положительного опыта семейного воспитания, обучение родителей основам экономических знаний через консультации, рекомендации;</w:t>
      </w:r>
      <w:r w:rsidRPr="00E57966">
        <w:rPr>
          <w:rFonts w:ascii="Times New Roman" w:hAnsi="Times New Roman"/>
          <w:sz w:val="24"/>
          <w:szCs w:val="24"/>
          <w:lang w:eastAsia="ru-RU"/>
        </w:rPr>
        <w:br/>
      </w:r>
      <w:r>
        <w:rPr>
          <w:rFonts w:ascii="Times New Roman" w:hAnsi="Times New Roman"/>
          <w:i/>
          <w:iCs/>
          <w:sz w:val="24"/>
          <w:szCs w:val="24"/>
          <w:lang w:eastAsia="ru-RU"/>
        </w:rPr>
        <w:t xml:space="preserve">- </w:t>
      </w:r>
      <w:r w:rsidRPr="00E57966">
        <w:rPr>
          <w:rFonts w:ascii="Times New Roman" w:hAnsi="Times New Roman"/>
          <w:i/>
          <w:iCs/>
          <w:sz w:val="24"/>
          <w:szCs w:val="24"/>
          <w:lang w:eastAsia="ru-RU"/>
        </w:rPr>
        <w:t> </w:t>
      </w:r>
      <w:r>
        <w:rPr>
          <w:rFonts w:ascii="Times New Roman" w:hAnsi="Times New Roman"/>
          <w:sz w:val="24"/>
          <w:szCs w:val="24"/>
          <w:lang w:eastAsia="ru-RU"/>
        </w:rPr>
        <w:t xml:space="preserve">Развивать познавательный </w:t>
      </w:r>
      <w:r w:rsidRPr="00E57966">
        <w:rPr>
          <w:rFonts w:ascii="Times New Roman" w:hAnsi="Times New Roman"/>
          <w:sz w:val="24"/>
          <w:szCs w:val="24"/>
          <w:lang w:eastAsia="ru-RU"/>
        </w:rPr>
        <w:t xml:space="preserve"> интерес детей к вопросам финансовой грамотности и применению эт</w:t>
      </w:r>
      <w:r>
        <w:rPr>
          <w:rFonts w:ascii="Times New Roman" w:hAnsi="Times New Roman"/>
          <w:sz w:val="24"/>
          <w:szCs w:val="24"/>
          <w:lang w:eastAsia="ru-RU"/>
        </w:rPr>
        <w:t xml:space="preserve">их знаний на практике, развивать способности </w:t>
      </w:r>
      <w:r w:rsidRPr="00E57966">
        <w:rPr>
          <w:rFonts w:ascii="Times New Roman" w:hAnsi="Times New Roman"/>
          <w:sz w:val="24"/>
          <w:szCs w:val="24"/>
          <w:lang w:eastAsia="ru-RU"/>
        </w:rPr>
        <w:t xml:space="preserve"> развернуть игру, согласовывая собственный игровой замысел с </w:t>
      </w:r>
      <w:r>
        <w:rPr>
          <w:rFonts w:ascii="Times New Roman" w:hAnsi="Times New Roman"/>
          <w:sz w:val="24"/>
          <w:szCs w:val="24"/>
          <w:lang w:eastAsia="ru-RU"/>
        </w:rPr>
        <w:t>замыслами сверстников; развивать речь, внимание, мыслительные операции, воспитывать любознательность</w:t>
      </w:r>
      <w:r w:rsidRPr="00E57966">
        <w:rPr>
          <w:rFonts w:ascii="Times New Roman" w:hAnsi="Times New Roman"/>
          <w:sz w:val="24"/>
          <w:szCs w:val="24"/>
          <w:lang w:eastAsia="ru-RU"/>
        </w:rPr>
        <w:t xml:space="preserve"> в</w:t>
      </w:r>
      <w:r>
        <w:rPr>
          <w:rFonts w:ascii="Times New Roman" w:hAnsi="Times New Roman"/>
          <w:sz w:val="24"/>
          <w:szCs w:val="24"/>
          <w:lang w:eastAsia="ru-RU"/>
        </w:rPr>
        <w:t xml:space="preserve"> процессе познавательно игровой деятельности детей</w:t>
      </w:r>
      <w:r w:rsidRPr="00E57966">
        <w:rPr>
          <w:rFonts w:ascii="Times New Roman" w:hAnsi="Times New Roman"/>
          <w:sz w:val="24"/>
          <w:szCs w:val="24"/>
          <w:lang w:eastAsia="ru-RU"/>
        </w:rPr>
        <w:br/>
      </w:r>
      <w:r>
        <w:rPr>
          <w:rFonts w:ascii="Times New Roman" w:hAnsi="Times New Roman"/>
          <w:i/>
          <w:iCs/>
          <w:sz w:val="24"/>
          <w:szCs w:val="24"/>
          <w:lang w:eastAsia="ru-RU"/>
        </w:rPr>
        <w:t xml:space="preserve">- </w:t>
      </w:r>
      <w:r>
        <w:rPr>
          <w:rFonts w:ascii="Times New Roman" w:hAnsi="Times New Roman"/>
          <w:sz w:val="24"/>
          <w:szCs w:val="24"/>
          <w:lang w:eastAsia="ru-RU"/>
        </w:rPr>
        <w:t xml:space="preserve">Воспитывать нравственные качества </w:t>
      </w:r>
      <w:r w:rsidRPr="00E57966">
        <w:rPr>
          <w:rFonts w:ascii="Times New Roman" w:hAnsi="Times New Roman"/>
          <w:sz w:val="24"/>
          <w:szCs w:val="24"/>
          <w:lang w:eastAsia="ru-RU"/>
        </w:rPr>
        <w:t xml:space="preserve"> разумного подхода к своим желаниям, сопоставление их с возможностя</w:t>
      </w:r>
      <w:r>
        <w:rPr>
          <w:rFonts w:ascii="Times New Roman" w:hAnsi="Times New Roman"/>
          <w:sz w:val="24"/>
          <w:szCs w:val="24"/>
          <w:lang w:eastAsia="ru-RU"/>
        </w:rPr>
        <w:t xml:space="preserve">ми бюджета семьи. </w:t>
      </w:r>
    </w:p>
    <w:p w:rsidR="00DB1D86" w:rsidRPr="00757560" w:rsidRDefault="00DB1D86" w:rsidP="00ED6890">
      <w:pPr>
        <w:shd w:val="clear" w:color="auto" w:fill="FFFFFF"/>
        <w:spacing w:after="0" w:line="240" w:lineRule="auto"/>
        <w:jc w:val="both"/>
        <w:rPr>
          <w:rFonts w:ascii="Times New Roman" w:hAnsi="Times New Roman"/>
          <w:b/>
          <w:bCs/>
          <w:sz w:val="24"/>
          <w:szCs w:val="24"/>
          <w:lang w:eastAsia="ru-RU"/>
        </w:rPr>
      </w:pPr>
    </w:p>
    <w:p w:rsidR="00DB1D86" w:rsidRPr="00A00E18" w:rsidRDefault="00DB1D86" w:rsidP="00ED6890">
      <w:pPr>
        <w:shd w:val="clear" w:color="auto" w:fill="FFFFFF"/>
        <w:spacing w:after="0" w:line="240" w:lineRule="auto"/>
        <w:ind w:firstLine="709"/>
        <w:jc w:val="both"/>
        <w:rPr>
          <w:rFonts w:ascii="Times New Roman" w:hAnsi="Times New Roman"/>
          <w:sz w:val="24"/>
          <w:szCs w:val="24"/>
          <w:lang w:eastAsia="ru-RU"/>
        </w:rPr>
      </w:pPr>
      <w:r w:rsidRPr="00A00E18">
        <w:rPr>
          <w:rFonts w:ascii="Times New Roman" w:hAnsi="Times New Roman"/>
          <w:b/>
          <w:bCs/>
          <w:iCs/>
          <w:sz w:val="24"/>
          <w:szCs w:val="24"/>
          <w:lang w:eastAsia="ru-RU"/>
        </w:rPr>
        <w:t>Принципы реализации проекта:</w:t>
      </w:r>
    </w:p>
    <w:p w:rsidR="00DB1D86" w:rsidRPr="00A00E18" w:rsidRDefault="00DB1D86" w:rsidP="00ED6890">
      <w:pPr>
        <w:numPr>
          <w:ilvl w:val="0"/>
          <w:numId w:val="2"/>
        </w:numPr>
        <w:shd w:val="clear" w:color="auto" w:fill="FFFFFF"/>
        <w:spacing w:after="0" w:line="240" w:lineRule="auto"/>
        <w:ind w:left="0" w:firstLine="0"/>
        <w:jc w:val="both"/>
        <w:rPr>
          <w:rFonts w:ascii="Times New Roman" w:hAnsi="Times New Roman"/>
          <w:sz w:val="24"/>
          <w:szCs w:val="24"/>
          <w:lang w:eastAsia="ru-RU"/>
        </w:rPr>
      </w:pPr>
      <w:r w:rsidRPr="00A00E18">
        <w:rPr>
          <w:rFonts w:ascii="Times New Roman" w:hAnsi="Times New Roman"/>
          <w:sz w:val="24"/>
          <w:szCs w:val="24"/>
          <w:lang w:eastAsia="ru-RU"/>
        </w:rPr>
        <w:t>принцип наглядности;</w:t>
      </w:r>
    </w:p>
    <w:p w:rsidR="00DB1D86" w:rsidRPr="00A00E18" w:rsidRDefault="00DB1D86" w:rsidP="00ED6890">
      <w:pPr>
        <w:numPr>
          <w:ilvl w:val="0"/>
          <w:numId w:val="2"/>
        </w:numPr>
        <w:shd w:val="clear" w:color="auto" w:fill="FFFFFF"/>
        <w:spacing w:after="0" w:line="240" w:lineRule="auto"/>
        <w:ind w:left="0" w:firstLine="0"/>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принцип доступности;</w:t>
      </w:r>
    </w:p>
    <w:p w:rsidR="00DB1D86" w:rsidRPr="00A00E18" w:rsidRDefault="00DB1D86" w:rsidP="00ED6890">
      <w:pPr>
        <w:numPr>
          <w:ilvl w:val="0"/>
          <w:numId w:val="2"/>
        </w:numPr>
        <w:shd w:val="clear" w:color="auto" w:fill="FFFFFF"/>
        <w:spacing w:after="0" w:line="240" w:lineRule="auto"/>
        <w:ind w:left="0" w:firstLine="0"/>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принцип систематичности и последовательности;</w:t>
      </w:r>
    </w:p>
    <w:p w:rsidR="00DB1D86" w:rsidRPr="00A00E18" w:rsidRDefault="00DB1D86" w:rsidP="00ED6890">
      <w:pPr>
        <w:numPr>
          <w:ilvl w:val="0"/>
          <w:numId w:val="2"/>
        </w:numPr>
        <w:shd w:val="clear" w:color="auto" w:fill="FFFFFF"/>
        <w:spacing w:after="0" w:line="240" w:lineRule="auto"/>
        <w:ind w:left="0" w:firstLine="0"/>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принцип прочности;</w:t>
      </w:r>
    </w:p>
    <w:p w:rsidR="00DB1D86" w:rsidRPr="00A00E18" w:rsidRDefault="00DB1D86" w:rsidP="00ED6890">
      <w:pPr>
        <w:numPr>
          <w:ilvl w:val="0"/>
          <w:numId w:val="2"/>
        </w:numPr>
        <w:shd w:val="clear" w:color="auto" w:fill="FFFFFF"/>
        <w:tabs>
          <w:tab w:val="left" w:pos="0"/>
        </w:tabs>
        <w:spacing w:after="0" w:line="240" w:lineRule="auto"/>
        <w:ind w:left="0" w:firstLine="0"/>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принцип целенаправленности;</w:t>
      </w:r>
    </w:p>
    <w:p w:rsidR="00DB1D86" w:rsidRPr="00A00E18" w:rsidRDefault="00DB1D86" w:rsidP="00ED6890">
      <w:pPr>
        <w:numPr>
          <w:ilvl w:val="0"/>
          <w:numId w:val="2"/>
        </w:numPr>
        <w:shd w:val="clear" w:color="auto" w:fill="FFFFFF"/>
        <w:spacing w:after="0" w:line="240" w:lineRule="auto"/>
        <w:ind w:left="0" w:firstLine="0"/>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принцип новизны;</w:t>
      </w:r>
    </w:p>
    <w:p w:rsidR="00DB1D86" w:rsidRPr="00A00E18" w:rsidRDefault="00DB1D86" w:rsidP="00ED6890">
      <w:pPr>
        <w:numPr>
          <w:ilvl w:val="0"/>
          <w:numId w:val="2"/>
        </w:numPr>
        <w:shd w:val="clear" w:color="auto" w:fill="FFFFFF"/>
        <w:spacing w:after="0" w:line="240" w:lineRule="auto"/>
        <w:ind w:left="0" w:firstLine="0"/>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принцип учета возрастно-психологических и индивидуальных особенностей ребенка.</w:t>
      </w:r>
    </w:p>
    <w:p w:rsidR="00DB1D86" w:rsidRPr="00A00E18" w:rsidRDefault="00DB1D86" w:rsidP="00ED6890">
      <w:pPr>
        <w:shd w:val="clear" w:color="auto" w:fill="FFFFFF"/>
        <w:spacing w:after="135" w:line="240" w:lineRule="auto"/>
        <w:ind w:firstLine="709"/>
        <w:jc w:val="both"/>
        <w:rPr>
          <w:rFonts w:ascii="Times New Roman" w:hAnsi="Times New Roman"/>
          <w:sz w:val="24"/>
          <w:szCs w:val="24"/>
          <w:lang w:eastAsia="ru-RU"/>
        </w:rPr>
      </w:pPr>
      <w:r w:rsidRPr="00A00E18">
        <w:rPr>
          <w:rFonts w:ascii="Times New Roman" w:hAnsi="Times New Roman"/>
          <w:b/>
          <w:bCs/>
          <w:sz w:val="24"/>
          <w:szCs w:val="24"/>
          <w:lang w:eastAsia="ru-RU"/>
        </w:rPr>
        <w:t>Объект проекта – </w:t>
      </w:r>
      <w:r>
        <w:rPr>
          <w:rFonts w:ascii="Times New Roman" w:hAnsi="Times New Roman"/>
          <w:sz w:val="24"/>
          <w:szCs w:val="24"/>
          <w:lang w:eastAsia="ru-RU"/>
        </w:rPr>
        <w:t>дети старшего дошкольного возраста</w:t>
      </w:r>
    </w:p>
    <w:p w:rsidR="00DB1D86" w:rsidRPr="00A00E18" w:rsidRDefault="00DB1D86" w:rsidP="009A37A5">
      <w:pPr>
        <w:shd w:val="clear" w:color="auto" w:fill="FFFFFF"/>
        <w:spacing w:after="135" w:line="360" w:lineRule="auto"/>
        <w:ind w:firstLine="709"/>
        <w:jc w:val="both"/>
        <w:rPr>
          <w:rFonts w:ascii="Times New Roman" w:hAnsi="Times New Roman"/>
          <w:sz w:val="24"/>
          <w:szCs w:val="24"/>
          <w:lang w:eastAsia="ru-RU"/>
        </w:rPr>
      </w:pPr>
      <w:r w:rsidRPr="00A00E18">
        <w:rPr>
          <w:rFonts w:ascii="Times New Roman" w:hAnsi="Times New Roman"/>
          <w:b/>
          <w:bCs/>
          <w:sz w:val="24"/>
          <w:szCs w:val="24"/>
          <w:lang w:eastAsia="ru-RU"/>
        </w:rPr>
        <w:t>Предмет проекта –</w:t>
      </w:r>
      <w:r w:rsidRPr="00A00E18">
        <w:rPr>
          <w:rFonts w:ascii="Times New Roman" w:hAnsi="Times New Roman"/>
          <w:sz w:val="24"/>
          <w:szCs w:val="24"/>
          <w:lang w:eastAsia="ru-RU"/>
        </w:rPr>
        <w:t> финансовая грамотность.</w:t>
      </w:r>
    </w:p>
    <w:p w:rsidR="00DB1D86" w:rsidRPr="00A00E18" w:rsidRDefault="00DB1D86" w:rsidP="009A37A5">
      <w:pPr>
        <w:shd w:val="clear" w:color="auto" w:fill="FFFFFF"/>
        <w:spacing w:after="135" w:line="360" w:lineRule="auto"/>
        <w:ind w:firstLine="709"/>
        <w:jc w:val="both"/>
        <w:rPr>
          <w:rFonts w:ascii="Times New Roman" w:hAnsi="Times New Roman"/>
          <w:b/>
          <w:sz w:val="24"/>
          <w:szCs w:val="24"/>
          <w:lang w:eastAsia="ru-RU"/>
        </w:rPr>
      </w:pPr>
      <w:r w:rsidRPr="00A00E18">
        <w:rPr>
          <w:rFonts w:ascii="Times New Roman" w:hAnsi="Times New Roman"/>
          <w:b/>
          <w:sz w:val="24"/>
          <w:szCs w:val="24"/>
          <w:lang w:eastAsia="ru-RU"/>
        </w:rPr>
        <w:t xml:space="preserve">Этапы реализации проекта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DB1D86" w:rsidRPr="009F65EE" w:rsidTr="009F65EE">
        <w:tc>
          <w:tcPr>
            <w:tcW w:w="4672" w:type="dxa"/>
          </w:tcPr>
          <w:p w:rsidR="00DB1D86" w:rsidRPr="009F65EE" w:rsidRDefault="00DB1D86" w:rsidP="009F65EE">
            <w:pPr>
              <w:spacing w:after="135" w:line="360" w:lineRule="auto"/>
              <w:jc w:val="center"/>
              <w:rPr>
                <w:rFonts w:ascii="Times New Roman" w:hAnsi="Times New Roman"/>
                <w:sz w:val="24"/>
                <w:szCs w:val="24"/>
                <w:lang w:eastAsia="ru-RU"/>
              </w:rPr>
            </w:pPr>
            <w:r w:rsidRPr="009F65EE">
              <w:rPr>
                <w:rFonts w:ascii="Times New Roman" w:hAnsi="Times New Roman"/>
                <w:sz w:val="24"/>
                <w:szCs w:val="24"/>
                <w:lang w:eastAsia="ru-RU"/>
              </w:rPr>
              <w:t>Этапы</w:t>
            </w:r>
          </w:p>
        </w:tc>
        <w:tc>
          <w:tcPr>
            <w:tcW w:w="4673" w:type="dxa"/>
          </w:tcPr>
          <w:p w:rsidR="00DB1D86" w:rsidRPr="009F65EE" w:rsidRDefault="00DB1D86" w:rsidP="009F65EE">
            <w:pPr>
              <w:spacing w:after="135" w:line="360" w:lineRule="auto"/>
              <w:jc w:val="center"/>
              <w:rPr>
                <w:rFonts w:ascii="Times New Roman" w:hAnsi="Times New Roman"/>
                <w:sz w:val="24"/>
                <w:szCs w:val="24"/>
                <w:lang w:eastAsia="ru-RU"/>
              </w:rPr>
            </w:pPr>
            <w:r w:rsidRPr="009F65EE">
              <w:rPr>
                <w:rFonts w:ascii="Times New Roman" w:hAnsi="Times New Roman"/>
                <w:sz w:val="24"/>
                <w:szCs w:val="24"/>
                <w:lang w:eastAsia="ru-RU"/>
              </w:rPr>
              <w:t>Содержание</w:t>
            </w:r>
          </w:p>
        </w:tc>
      </w:tr>
      <w:tr w:rsidR="00DB1D86" w:rsidRPr="009F65EE" w:rsidTr="009F65EE">
        <w:tc>
          <w:tcPr>
            <w:tcW w:w="4672" w:type="dxa"/>
          </w:tcPr>
          <w:p w:rsidR="00DB1D86" w:rsidRPr="009F65EE" w:rsidRDefault="00DB1D86" w:rsidP="00ED6890">
            <w:pPr>
              <w:spacing w:after="135" w:line="240" w:lineRule="auto"/>
              <w:jc w:val="both"/>
              <w:rPr>
                <w:rFonts w:ascii="Times New Roman" w:hAnsi="Times New Roman"/>
                <w:i/>
                <w:iCs/>
                <w:sz w:val="24"/>
                <w:szCs w:val="24"/>
                <w:lang w:eastAsia="ru-RU"/>
              </w:rPr>
            </w:pPr>
            <w:r w:rsidRPr="009F65EE">
              <w:rPr>
                <w:rFonts w:ascii="Times New Roman" w:hAnsi="Times New Roman"/>
                <w:i/>
                <w:iCs/>
                <w:sz w:val="24"/>
                <w:szCs w:val="24"/>
                <w:lang w:eastAsia="ru-RU"/>
              </w:rPr>
              <w:t>I этап</w:t>
            </w:r>
            <w:r w:rsidRPr="009F65EE">
              <w:rPr>
                <w:rFonts w:ascii="Times New Roman" w:hAnsi="Times New Roman"/>
                <w:sz w:val="24"/>
                <w:szCs w:val="24"/>
                <w:lang w:eastAsia="ru-RU"/>
              </w:rPr>
              <w:t> – </w:t>
            </w:r>
            <w:r w:rsidRPr="009F65EE">
              <w:rPr>
                <w:rFonts w:ascii="Times New Roman" w:hAnsi="Times New Roman"/>
                <w:i/>
                <w:iCs/>
                <w:sz w:val="24"/>
                <w:szCs w:val="24"/>
                <w:lang w:eastAsia="ru-RU"/>
              </w:rPr>
              <w:t>подготовительный</w:t>
            </w:r>
          </w:p>
          <w:p w:rsidR="00DB1D86" w:rsidRPr="009F65EE" w:rsidRDefault="00DB1D86" w:rsidP="00ED6890">
            <w:pPr>
              <w:spacing w:after="135" w:line="240" w:lineRule="auto"/>
              <w:jc w:val="both"/>
              <w:rPr>
                <w:rFonts w:ascii="Times New Roman" w:hAnsi="Times New Roman"/>
                <w:b/>
                <w:sz w:val="24"/>
                <w:szCs w:val="24"/>
                <w:lang w:eastAsia="ru-RU"/>
              </w:rPr>
            </w:pPr>
            <w:r w:rsidRPr="009F65EE">
              <w:rPr>
                <w:rFonts w:ascii="Times New Roman" w:hAnsi="Times New Roman"/>
                <w:i/>
                <w:iCs/>
                <w:sz w:val="24"/>
                <w:szCs w:val="24"/>
                <w:lang w:eastAsia="ru-RU"/>
              </w:rPr>
              <w:t>Сентябрь- октябрь</w:t>
            </w:r>
            <w:r w:rsidR="00E506D5">
              <w:rPr>
                <w:rFonts w:ascii="Times New Roman" w:hAnsi="Times New Roman"/>
                <w:i/>
                <w:iCs/>
                <w:sz w:val="24"/>
                <w:szCs w:val="24"/>
                <w:lang w:eastAsia="ru-RU"/>
              </w:rPr>
              <w:t xml:space="preserve"> 2020-2021г</w:t>
            </w:r>
          </w:p>
          <w:p w:rsidR="00DB1D86" w:rsidRPr="009F65EE" w:rsidRDefault="00DB1D86" w:rsidP="00ED6890">
            <w:pPr>
              <w:spacing w:after="0" w:line="240" w:lineRule="auto"/>
              <w:rPr>
                <w:rFonts w:ascii="Times New Roman" w:hAnsi="Times New Roman"/>
                <w:sz w:val="24"/>
                <w:szCs w:val="24"/>
                <w:lang w:eastAsia="ru-RU"/>
              </w:rPr>
            </w:pPr>
          </w:p>
          <w:p w:rsidR="00DB1D86" w:rsidRPr="009F65EE" w:rsidRDefault="00DB1D86" w:rsidP="00ED6890">
            <w:pPr>
              <w:spacing w:after="0" w:line="240" w:lineRule="auto"/>
              <w:ind w:firstLine="708"/>
              <w:rPr>
                <w:rFonts w:ascii="Times New Roman" w:hAnsi="Times New Roman"/>
                <w:color w:val="FF0000"/>
                <w:sz w:val="24"/>
                <w:szCs w:val="24"/>
                <w:lang w:eastAsia="ru-RU"/>
              </w:rPr>
            </w:pPr>
          </w:p>
        </w:tc>
        <w:tc>
          <w:tcPr>
            <w:tcW w:w="4673" w:type="dxa"/>
          </w:tcPr>
          <w:p w:rsidR="00DB1D86" w:rsidRPr="009F65EE" w:rsidRDefault="00DB1D86" w:rsidP="00ED6890">
            <w:pPr>
              <w:shd w:val="clear" w:color="auto" w:fill="FFFFFF"/>
              <w:spacing w:after="0" w:line="240" w:lineRule="auto"/>
              <w:jc w:val="both"/>
              <w:rPr>
                <w:rFonts w:ascii="Times New Roman" w:hAnsi="Times New Roman"/>
                <w:sz w:val="24"/>
                <w:szCs w:val="24"/>
                <w:lang w:eastAsia="ru-RU"/>
              </w:rPr>
            </w:pPr>
            <w:r w:rsidRPr="009F65EE">
              <w:rPr>
                <w:rFonts w:ascii="Times New Roman" w:hAnsi="Times New Roman"/>
                <w:sz w:val="24"/>
                <w:szCs w:val="24"/>
                <w:lang w:eastAsia="ru-RU"/>
              </w:rPr>
              <w:t xml:space="preserve">       Методическая и организационная подготовка проекта.</w:t>
            </w:r>
          </w:p>
          <w:p w:rsidR="00DB1D86" w:rsidRPr="009F65EE" w:rsidRDefault="00DB1D86" w:rsidP="00ED6890">
            <w:pPr>
              <w:shd w:val="clear" w:color="auto" w:fill="FFFFFF"/>
              <w:spacing w:after="0" w:line="240" w:lineRule="auto"/>
              <w:jc w:val="both"/>
              <w:rPr>
                <w:rFonts w:ascii="Times New Roman" w:hAnsi="Times New Roman"/>
                <w:color w:val="000000"/>
                <w:sz w:val="24"/>
                <w:szCs w:val="24"/>
                <w:lang w:eastAsia="ru-RU"/>
              </w:rPr>
            </w:pPr>
            <w:r w:rsidRPr="009F65EE">
              <w:rPr>
                <w:rFonts w:ascii="Times New Roman" w:hAnsi="Times New Roman"/>
                <w:sz w:val="24"/>
                <w:szCs w:val="24"/>
                <w:lang w:eastAsia="ru-RU"/>
              </w:rPr>
              <w:t>Диагностика уровня финансовой грамотности детей и родителей.</w:t>
            </w:r>
          </w:p>
          <w:p w:rsidR="00DB1D86" w:rsidRPr="009F65EE" w:rsidRDefault="00DB1D86" w:rsidP="00ED6890">
            <w:pPr>
              <w:shd w:val="clear" w:color="auto" w:fill="FFFFFF"/>
              <w:spacing w:after="0" w:line="240" w:lineRule="auto"/>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 xml:space="preserve">        Социальное партнерство с работниками банка.</w:t>
            </w:r>
          </w:p>
        </w:tc>
      </w:tr>
      <w:tr w:rsidR="00DB1D86" w:rsidRPr="009F65EE" w:rsidTr="009F65EE">
        <w:tc>
          <w:tcPr>
            <w:tcW w:w="4672" w:type="dxa"/>
          </w:tcPr>
          <w:p w:rsidR="00DB1D86" w:rsidRPr="009F65EE" w:rsidRDefault="00DB1D86" w:rsidP="00ED6890">
            <w:pPr>
              <w:shd w:val="clear" w:color="auto" w:fill="FFFFFF"/>
              <w:spacing w:after="0" w:line="240" w:lineRule="auto"/>
              <w:jc w:val="both"/>
              <w:rPr>
                <w:rFonts w:ascii="Times New Roman" w:hAnsi="Times New Roman"/>
                <w:i/>
                <w:iCs/>
                <w:color w:val="000000"/>
                <w:sz w:val="24"/>
                <w:szCs w:val="24"/>
                <w:lang w:eastAsia="ru-RU"/>
              </w:rPr>
            </w:pPr>
            <w:r w:rsidRPr="009F65EE">
              <w:rPr>
                <w:rFonts w:ascii="Times New Roman" w:hAnsi="Times New Roman"/>
                <w:i/>
                <w:iCs/>
                <w:color w:val="000000"/>
                <w:sz w:val="24"/>
                <w:szCs w:val="24"/>
                <w:lang w:eastAsia="ru-RU"/>
              </w:rPr>
              <w:t>II этап</w:t>
            </w:r>
            <w:r w:rsidRPr="009F65EE">
              <w:rPr>
                <w:rFonts w:ascii="Times New Roman" w:hAnsi="Times New Roman"/>
                <w:color w:val="000000"/>
                <w:sz w:val="24"/>
                <w:szCs w:val="24"/>
                <w:lang w:eastAsia="ru-RU"/>
              </w:rPr>
              <w:t> – </w:t>
            </w:r>
            <w:r w:rsidRPr="009F65EE">
              <w:rPr>
                <w:rFonts w:ascii="Times New Roman" w:hAnsi="Times New Roman"/>
                <w:i/>
                <w:iCs/>
                <w:color w:val="000000"/>
                <w:sz w:val="24"/>
                <w:szCs w:val="24"/>
                <w:lang w:eastAsia="ru-RU"/>
              </w:rPr>
              <w:t>основной (реализация проекта)</w:t>
            </w:r>
          </w:p>
          <w:p w:rsidR="00DB1D86" w:rsidRPr="009F65EE" w:rsidRDefault="00DB1D86" w:rsidP="00ED6890">
            <w:pPr>
              <w:shd w:val="clear" w:color="auto" w:fill="FFFFFF"/>
              <w:spacing w:after="0" w:line="240" w:lineRule="auto"/>
              <w:jc w:val="both"/>
              <w:rPr>
                <w:rFonts w:ascii="Times New Roman" w:hAnsi="Times New Roman"/>
                <w:color w:val="000000"/>
                <w:sz w:val="24"/>
                <w:szCs w:val="24"/>
                <w:lang w:eastAsia="ru-RU"/>
              </w:rPr>
            </w:pPr>
            <w:r w:rsidRPr="009F65EE">
              <w:rPr>
                <w:rFonts w:ascii="Times New Roman" w:hAnsi="Times New Roman"/>
                <w:i/>
                <w:iCs/>
                <w:color w:val="000000"/>
                <w:sz w:val="24"/>
                <w:szCs w:val="24"/>
                <w:lang w:eastAsia="ru-RU"/>
              </w:rPr>
              <w:t>Ноябрь- апрель</w:t>
            </w:r>
            <w:r w:rsidR="00E506D5">
              <w:rPr>
                <w:rFonts w:ascii="Times New Roman" w:hAnsi="Times New Roman"/>
                <w:i/>
                <w:iCs/>
                <w:color w:val="000000"/>
                <w:sz w:val="24"/>
                <w:szCs w:val="24"/>
                <w:lang w:eastAsia="ru-RU"/>
              </w:rPr>
              <w:t xml:space="preserve"> 2020-2021гг</w:t>
            </w:r>
          </w:p>
        </w:tc>
        <w:tc>
          <w:tcPr>
            <w:tcW w:w="4673" w:type="dxa"/>
          </w:tcPr>
          <w:p w:rsidR="00DB1D86" w:rsidRPr="009F65EE" w:rsidRDefault="00DB1D86" w:rsidP="00ED6890">
            <w:pPr>
              <w:numPr>
                <w:ilvl w:val="0"/>
                <w:numId w:val="4"/>
              </w:numPr>
              <w:shd w:val="clear" w:color="auto" w:fill="FFFFFF"/>
              <w:spacing w:line="240" w:lineRule="auto"/>
              <w:ind w:left="0" w:firstLine="0"/>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Изготовление презентаций на тему «История возникновения денег», «Семейный бюджет»</w:t>
            </w:r>
          </w:p>
          <w:p w:rsidR="00DB1D86" w:rsidRPr="009F65EE" w:rsidRDefault="00DB1D86" w:rsidP="00ED6890">
            <w:pPr>
              <w:numPr>
                <w:ilvl w:val="0"/>
                <w:numId w:val="4"/>
              </w:numPr>
              <w:shd w:val="clear" w:color="auto" w:fill="FFFFFF"/>
              <w:spacing w:after="0" w:line="240" w:lineRule="auto"/>
              <w:ind w:left="0" w:firstLine="36"/>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Создание разнообразных картотек по теме «Деньги в прошлом и настоящем»;</w:t>
            </w:r>
          </w:p>
          <w:p w:rsidR="00DB1D86" w:rsidRPr="009F65EE" w:rsidRDefault="00DB1D86" w:rsidP="00ED6890">
            <w:pPr>
              <w:numPr>
                <w:ilvl w:val="0"/>
                <w:numId w:val="5"/>
              </w:numPr>
              <w:shd w:val="clear" w:color="auto" w:fill="FFFFFF"/>
              <w:spacing w:after="0" w:line="240" w:lineRule="auto"/>
              <w:ind w:left="0" w:firstLine="36"/>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 xml:space="preserve">Просмотр многосерийного мультфильма «Азбука финансов» из серии «Уроки тетушки Совы».  </w:t>
            </w:r>
          </w:p>
          <w:p w:rsidR="00DB1D86" w:rsidRPr="009F65EE" w:rsidRDefault="00DB1D86" w:rsidP="00ED6890">
            <w:pPr>
              <w:numPr>
                <w:ilvl w:val="0"/>
                <w:numId w:val="5"/>
              </w:numPr>
              <w:shd w:val="clear" w:color="auto" w:fill="FFFFFF"/>
              <w:spacing w:after="0" w:line="240" w:lineRule="auto"/>
              <w:ind w:left="0" w:firstLine="36"/>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Работа с наглядно- дидактическими пособиями, чтение литературных произведений по теме.</w:t>
            </w:r>
          </w:p>
          <w:p w:rsidR="00DB1D86" w:rsidRPr="009F65EE" w:rsidRDefault="00DB1D86" w:rsidP="00ED6890">
            <w:pPr>
              <w:numPr>
                <w:ilvl w:val="0"/>
                <w:numId w:val="5"/>
              </w:numPr>
              <w:shd w:val="clear" w:color="auto" w:fill="FFFFFF"/>
              <w:spacing w:after="0" w:line="240" w:lineRule="auto"/>
              <w:ind w:left="0" w:firstLine="36"/>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Просмотр мультфильма «Как мужик корову продавал»;</w:t>
            </w:r>
          </w:p>
          <w:p w:rsidR="00DB1D86" w:rsidRPr="009F65EE" w:rsidRDefault="00DB1D86" w:rsidP="00ED6890">
            <w:pPr>
              <w:numPr>
                <w:ilvl w:val="0"/>
                <w:numId w:val="5"/>
              </w:numPr>
              <w:shd w:val="clear" w:color="auto" w:fill="FFFFFF"/>
              <w:spacing w:after="0" w:line="240" w:lineRule="auto"/>
              <w:ind w:left="0" w:firstLine="0"/>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Инсценировка по сказке «Как мужик корову продавал»;</w:t>
            </w:r>
          </w:p>
          <w:p w:rsidR="00DB1D86" w:rsidRPr="009F65EE" w:rsidRDefault="00DB1D86" w:rsidP="00ED6890">
            <w:pPr>
              <w:numPr>
                <w:ilvl w:val="0"/>
                <w:numId w:val="5"/>
              </w:numPr>
              <w:shd w:val="clear" w:color="auto" w:fill="FFFFFF"/>
              <w:spacing w:after="0" w:line="240" w:lineRule="auto"/>
              <w:ind w:left="0" w:firstLine="36"/>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Изготовление российских денежных купюр для сюжетно – ролевой игры «Магазин».</w:t>
            </w:r>
          </w:p>
          <w:p w:rsidR="00DB1D86" w:rsidRPr="009F65EE" w:rsidRDefault="00DB1D86" w:rsidP="00ED6890">
            <w:pPr>
              <w:numPr>
                <w:ilvl w:val="0"/>
                <w:numId w:val="5"/>
              </w:numPr>
              <w:shd w:val="clear" w:color="auto" w:fill="FFFFFF"/>
              <w:spacing w:after="0" w:line="240" w:lineRule="auto"/>
              <w:ind w:left="0" w:firstLine="36"/>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Деловая игра «Рекламируй свою вещь»</w:t>
            </w:r>
          </w:p>
          <w:p w:rsidR="00DB1D86" w:rsidRPr="009F65EE" w:rsidRDefault="00DB1D86" w:rsidP="00ED6890">
            <w:pPr>
              <w:numPr>
                <w:ilvl w:val="0"/>
                <w:numId w:val="5"/>
              </w:numPr>
              <w:shd w:val="clear" w:color="auto" w:fill="FFFFFF"/>
              <w:spacing w:after="0" w:line="240" w:lineRule="auto"/>
              <w:ind w:left="0" w:firstLine="0"/>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Сюжетно-ролевая игра «Кафе»; «Семья», «Магазин», «Банк», «Супермаркет», «Рынок».</w:t>
            </w:r>
          </w:p>
        </w:tc>
      </w:tr>
      <w:tr w:rsidR="00DB1D86" w:rsidRPr="009F65EE" w:rsidTr="009F65EE">
        <w:tc>
          <w:tcPr>
            <w:tcW w:w="4672" w:type="dxa"/>
          </w:tcPr>
          <w:p w:rsidR="00DB1D86" w:rsidRPr="009F65EE" w:rsidRDefault="00DB1D86" w:rsidP="00ED6890">
            <w:pPr>
              <w:shd w:val="clear" w:color="auto" w:fill="FFFFFF"/>
              <w:spacing w:after="0" w:line="240" w:lineRule="auto"/>
              <w:ind w:firstLine="709"/>
              <w:jc w:val="both"/>
              <w:rPr>
                <w:rFonts w:ascii="Times New Roman" w:hAnsi="Times New Roman"/>
                <w:i/>
                <w:iCs/>
                <w:sz w:val="24"/>
                <w:szCs w:val="24"/>
                <w:lang w:eastAsia="ru-RU"/>
              </w:rPr>
            </w:pPr>
            <w:r w:rsidRPr="009F65EE">
              <w:rPr>
                <w:rFonts w:ascii="Times New Roman" w:hAnsi="Times New Roman"/>
                <w:i/>
                <w:iCs/>
                <w:sz w:val="24"/>
                <w:szCs w:val="24"/>
                <w:lang w:eastAsia="ru-RU"/>
              </w:rPr>
              <w:t>III этап – заключительный</w:t>
            </w:r>
          </w:p>
          <w:p w:rsidR="00DB1D86" w:rsidRPr="009F65EE" w:rsidRDefault="00DB1D86" w:rsidP="00ED6890">
            <w:pPr>
              <w:shd w:val="clear" w:color="auto" w:fill="FFFFFF"/>
              <w:spacing w:after="0" w:line="240" w:lineRule="auto"/>
              <w:ind w:firstLine="709"/>
              <w:jc w:val="both"/>
              <w:rPr>
                <w:rFonts w:ascii="Times New Roman" w:hAnsi="Times New Roman"/>
                <w:sz w:val="24"/>
                <w:szCs w:val="24"/>
                <w:lang w:eastAsia="ru-RU"/>
              </w:rPr>
            </w:pPr>
            <w:r w:rsidRPr="009F65EE">
              <w:rPr>
                <w:rFonts w:ascii="Times New Roman" w:hAnsi="Times New Roman"/>
                <w:i/>
                <w:iCs/>
                <w:sz w:val="24"/>
                <w:szCs w:val="24"/>
                <w:lang w:eastAsia="ru-RU"/>
              </w:rPr>
              <w:t xml:space="preserve">Апрель </w:t>
            </w:r>
            <w:r w:rsidR="00E506D5">
              <w:rPr>
                <w:rFonts w:ascii="Times New Roman" w:hAnsi="Times New Roman"/>
                <w:i/>
                <w:iCs/>
                <w:sz w:val="24"/>
                <w:szCs w:val="24"/>
                <w:lang w:eastAsia="ru-RU"/>
              </w:rPr>
              <w:t>–</w:t>
            </w:r>
            <w:r w:rsidRPr="009F65EE">
              <w:rPr>
                <w:rFonts w:ascii="Times New Roman" w:hAnsi="Times New Roman"/>
                <w:i/>
                <w:iCs/>
                <w:sz w:val="24"/>
                <w:szCs w:val="24"/>
                <w:lang w:eastAsia="ru-RU"/>
              </w:rPr>
              <w:t>май</w:t>
            </w:r>
            <w:r w:rsidR="00E506D5">
              <w:rPr>
                <w:rFonts w:ascii="Times New Roman" w:hAnsi="Times New Roman"/>
                <w:i/>
                <w:iCs/>
                <w:sz w:val="24"/>
                <w:szCs w:val="24"/>
                <w:lang w:eastAsia="ru-RU"/>
              </w:rPr>
              <w:t xml:space="preserve"> 2020-2021гг</w:t>
            </w:r>
          </w:p>
        </w:tc>
        <w:tc>
          <w:tcPr>
            <w:tcW w:w="4673" w:type="dxa"/>
          </w:tcPr>
          <w:p w:rsidR="00DB1D86" w:rsidRPr="009F65EE" w:rsidRDefault="00DB1D86" w:rsidP="00ED6890">
            <w:pPr>
              <w:numPr>
                <w:ilvl w:val="0"/>
                <w:numId w:val="13"/>
              </w:numPr>
              <w:spacing w:before="100" w:beforeAutospacing="1" w:after="100" w:afterAutospacing="1" w:line="240" w:lineRule="auto"/>
              <w:rPr>
                <w:rFonts w:ascii="Times New Roman" w:hAnsi="Times New Roman"/>
                <w:sz w:val="24"/>
                <w:szCs w:val="24"/>
                <w:lang w:eastAsia="ru-RU"/>
              </w:rPr>
            </w:pPr>
            <w:r w:rsidRPr="009F65EE">
              <w:rPr>
                <w:rFonts w:ascii="Times New Roman" w:hAnsi="Times New Roman"/>
                <w:sz w:val="24"/>
                <w:szCs w:val="24"/>
                <w:lang w:eastAsia="ru-RU"/>
              </w:rPr>
              <w:t>Подведение итогов, диагностика уровня финансовой грамотности детей, изучение мнения родителей о результативности проекта</w:t>
            </w:r>
          </w:p>
          <w:p w:rsidR="00DB1D86" w:rsidRPr="009F65EE" w:rsidRDefault="00DB1D86" w:rsidP="00ED6890">
            <w:pPr>
              <w:numPr>
                <w:ilvl w:val="0"/>
                <w:numId w:val="13"/>
              </w:numPr>
              <w:spacing w:before="100" w:beforeAutospacing="1" w:after="100" w:afterAutospacing="1" w:line="240" w:lineRule="auto"/>
              <w:rPr>
                <w:rFonts w:ascii="Times New Roman" w:hAnsi="Times New Roman"/>
                <w:sz w:val="24"/>
                <w:szCs w:val="24"/>
                <w:lang w:eastAsia="ru-RU"/>
              </w:rPr>
            </w:pPr>
            <w:r w:rsidRPr="009F65EE">
              <w:rPr>
                <w:rFonts w:ascii="Times New Roman" w:hAnsi="Times New Roman"/>
                <w:sz w:val="24"/>
                <w:szCs w:val="24"/>
                <w:lang w:eastAsia="ru-RU"/>
              </w:rPr>
              <w:t>Создание мини-музея «Монетка»</w:t>
            </w:r>
          </w:p>
          <w:p w:rsidR="00DB1D86" w:rsidRPr="009F65EE" w:rsidRDefault="00DB1D86" w:rsidP="00ED6890">
            <w:pPr>
              <w:numPr>
                <w:ilvl w:val="0"/>
                <w:numId w:val="13"/>
              </w:numPr>
              <w:spacing w:before="100" w:beforeAutospacing="1" w:after="100" w:afterAutospacing="1" w:line="240" w:lineRule="auto"/>
              <w:rPr>
                <w:rFonts w:ascii="Times New Roman" w:hAnsi="Times New Roman"/>
                <w:sz w:val="24"/>
                <w:szCs w:val="24"/>
                <w:lang w:eastAsia="ru-RU"/>
              </w:rPr>
            </w:pPr>
            <w:r w:rsidRPr="009F65EE">
              <w:rPr>
                <w:rFonts w:ascii="Times New Roman" w:hAnsi="Times New Roman"/>
                <w:sz w:val="24"/>
                <w:szCs w:val="24"/>
                <w:lang w:eastAsia="ru-RU"/>
              </w:rPr>
              <w:t>Интеллектуальные игры: «КВН, «Что, где, когда?», «Кто хочет стать миллионером?»</w:t>
            </w:r>
          </w:p>
          <w:p w:rsidR="00DB1D86" w:rsidRPr="009F65EE" w:rsidRDefault="00DB1D86" w:rsidP="00ED6890">
            <w:pPr>
              <w:numPr>
                <w:ilvl w:val="0"/>
                <w:numId w:val="13"/>
              </w:numPr>
              <w:spacing w:before="100" w:beforeAutospacing="1" w:after="100" w:afterAutospacing="1" w:line="240" w:lineRule="auto"/>
              <w:rPr>
                <w:rFonts w:ascii="Times New Roman" w:hAnsi="Times New Roman"/>
                <w:sz w:val="24"/>
                <w:szCs w:val="24"/>
                <w:lang w:eastAsia="ru-RU"/>
              </w:rPr>
            </w:pPr>
            <w:r w:rsidRPr="009F65EE">
              <w:rPr>
                <w:rFonts w:ascii="Times New Roman" w:hAnsi="Times New Roman"/>
                <w:sz w:val="24"/>
                <w:szCs w:val="24"/>
                <w:lang w:eastAsia="ru-RU"/>
              </w:rPr>
              <w:t>Оформление результатов проекта в виде методических материалов. Представление результатов проекта на РМО, на интернет сайте, применение на практике</w:t>
            </w:r>
          </w:p>
        </w:tc>
      </w:tr>
    </w:tbl>
    <w:p w:rsidR="00DB1D86" w:rsidRPr="000379D2" w:rsidRDefault="00DB1D86" w:rsidP="00ED6890">
      <w:pPr>
        <w:shd w:val="clear" w:color="auto" w:fill="FFFFFF"/>
        <w:spacing w:after="0" w:line="240" w:lineRule="auto"/>
        <w:jc w:val="both"/>
        <w:rPr>
          <w:rFonts w:ascii="Times New Roman" w:hAnsi="Times New Roman"/>
          <w:sz w:val="24"/>
          <w:szCs w:val="24"/>
          <w:lang w:eastAsia="ru-RU"/>
        </w:rPr>
      </w:pPr>
    </w:p>
    <w:p w:rsidR="00DB1D86" w:rsidRPr="00A00E18"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r w:rsidRPr="00A00E18">
        <w:rPr>
          <w:rFonts w:ascii="Times New Roman" w:hAnsi="Times New Roman"/>
          <w:b/>
          <w:bCs/>
          <w:sz w:val="24"/>
          <w:szCs w:val="24"/>
          <w:lang w:eastAsia="ru-RU"/>
        </w:rPr>
        <w:t>Тип проекта</w:t>
      </w:r>
      <w:r>
        <w:rPr>
          <w:rFonts w:ascii="Times New Roman" w:hAnsi="Times New Roman"/>
          <w:b/>
          <w:bCs/>
          <w:sz w:val="24"/>
          <w:szCs w:val="24"/>
          <w:lang w:eastAsia="ru-RU"/>
        </w:rPr>
        <w:t>:</w:t>
      </w:r>
    </w:p>
    <w:p w:rsidR="00DB1D86" w:rsidRDefault="00DB1D86" w:rsidP="00ED689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Долгосрочный, п</w:t>
      </w:r>
      <w:r w:rsidRPr="00A00E18">
        <w:rPr>
          <w:rFonts w:ascii="Times New Roman" w:hAnsi="Times New Roman"/>
          <w:color w:val="000000"/>
          <w:sz w:val="24"/>
          <w:szCs w:val="24"/>
          <w:lang w:eastAsia="ru-RU"/>
        </w:rPr>
        <w:t>ознавательный, творческий, групповой.</w:t>
      </w:r>
    </w:p>
    <w:p w:rsidR="00DB1D86" w:rsidRPr="00E17AB4" w:rsidRDefault="00DB1D86" w:rsidP="00ED6890">
      <w:pPr>
        <w:shd w:val="clear" w:color="auto" w:fill="FFFFFF"/>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E17AB4">
        <w:rPr>
          <w:rFonts w:ascii="Times New Roman" w:hAnsi="Times New Roman"/>
          <w:b/>
          <w:color w:val="000000"/>
          <w:sz w:val="24"/>
          <w:szCs w:val="24"/>
          <w:lang w:eastAsia="ru-RU"/>
        </w:rPr>
        <w:t>Участники проекта</w:t>
      </w:r>
    </w:p>
    <w:p w:rsidR="00DB1D86" w:rsidRPr="00A00E18" w:rsidRDefault="00DB1D86" w:rsidP="00ED689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Дети 6-7 лет, родители, воспитатели</w:t>
      </w:r>
    </w:p>
    <w:p w:rsidR="00DB1D86" w:rsidRDefault="00DB1D86" w:rsidP="00ED6890">
      <w:pPr>
        <w:shd w:val="clear" w:color="auto" w:fill="FFFFFF"/>
        <w:spacing w:after="0" w:line="240" w:lineRule="auto"/>
        <w:ind w:firstLine="709"/>
        <w:jc w:val="both"/>
        <w:rPr>
          <w:rFonts w:ascii="Times New Roman" w:hAnsi="Times New Roman"/>
          <w:sz w:val="24"/>
          <w:szCs w:val="24"/>
          <w:lang w:eastAsia="ru-RU"/>
        </w:rPr>
      </w:pPr>
      <w:r w:rsidRPr="00A00E18">
        <w:rPr>
          <w:rFonts w:ascii="Times New Roman" w:hAnsi="Times New Roman"/>
          <w:b/>
          <w:bCs/>
          <w:iCs/>
          <w:sz w:val="24"/>
          <w:szCs w:val="24"/>
          <w:lang w:eastAsia="ru-RU"/>
        </w:rPr>
        <w:t>Ожидаемый рез</w:t>
      </w:r>
      <w:r>
        <w:rPr>
          <w:rFonts w:ascii="Times New Roman" w:hAnsi="Times New Roman"/>
          <w:b/>
          <w:bCs/>
          <w:iCs/>
          <w:sz w:val="24"/>
          <w:szCs w:val="24"/>
          <w:lang w:eastAsia="ru-RU"/>
        </w:rPr>
        <w:t xml:space="preserve">ультат: </w:t>
      </w:r>
    </w:p>
    <w:p w:rsidR="00DB1D86" w:rsidRDefault="00DB1D86" w:rsidP="00ED6890">
      <w:pPr>
        <w:shd w:val="clear" w:color="auto" w:fill="FFFFFF"/>
        <w:spacing w:after="0" w:line="240" w:lineRule="auto"/>
        <w:jc w:val="both"/>
        <w:rPr>
          <w:rFonts w:ascii="Times New Roman" w:hAnsi="Times New Roman"/>
          <w:sz w:val="24"/>
          <w:szCs w:val="24"/>
          <w:lang w:eastAsia="ru-RU"/>
        </w:rPr>
      </w:pPr>
      <w:r w:rsidRPr="00EF6204">
        <w:rPr>
          <w:rFonts w:ascii="Times New Roman" w:hAnsi="Times New Roman"/>
          <w:sz w:val="24"/>
          <w:szCs w:val="24"/>
          <w:lang w:eastAsia="ru-RU"/>
        </w:rPr>
        <w:t xml:space="preserve">- </w:t>
      </w:r>
      <w:r w:rsidRPr="00EF6204">
        <w:rPr>
          <w:rFonts w:ascii="Times New Roman" w:hAnsi="Times New Roman"/>
          <w:iCs/>
          <w:sz w:val="24"/>
          <w:szCs w:val="24"/>
          <w:lang w:eastAsia="ru-RU"/>
        </w:rPr>
        <w:t xml:space="preserve"> У детей </w:t>
      </w:r>
      <w:r w:rsidRPr="00EF6204">
        <w:rPr>
          <w:rFonts w:ascii="Times New Roman" w:hAnsi="Times New Roman"/>
          <w:i/>
          <w:iCs/>
          <w:sz w:val="24"/>
          <w:szCs w:val="24"/>
          <w:lang w:eastAsia="ru-RU"/>
        </w:rPr>
        <w:t> </w:t>
      </w:r>
      <w:r w:rsidRPr="00EF6204">
        <w:rPr>
          <w:rFonts w:ascii="Times New Roman" w:hAnsi="Times New Roman"/>
          <w:sz w:val="24"/>
          <w:szCs w:val="24"/>
          <w:lang w:eastAsia="ru-RU"/>
        </w:rPr>
        <w:t xml:space="preserve">развит познавательный  </w:t>
      </w:r>
      <w:r>
        <w:rPr>
          <w:rFonts w:ascii="Times New Roman" w:hAnsi="Times New Roman"/>
          <w:sz w:val="24"/>
          <w:szCs w:val="24"/>
          <w:lang w:eastAsia="ru-RU"/>
        </w:rPr>
        <w:t xml:space="preserve">интерес </w:t>
      </w:r>
      <w:r w:rsidRPr="00E57966">
        <w:rPr>
          <w:rFonts w:ascii="Times New Roman" w:hAnsi="Times New Roman"/>
          <w:sz w:val="24"/>
          <w:szCs w:val="24"/>
          <w:lang w:eastAsia="ru-RU"/>
        </w:rPr>
        <w:t xml:space="preserve"> к вопросам финансовой грамотности и применению эт</w:t>
      </w:r>
      <w:r>
        <w:rPr>
          <w:rFonts w:ascii="Times New Roman" w:hAnsi="Times New Roman"/>
          <w:sz w:val="24"/>
          <w:szCs w:val="24"/>
          <w:lang w:eastAsia="ru-RU"/>
        </w:rPr>
        <w:t xml:space="preserve">их знаний на практике, развиты способности </w:t>
      </w:r>
      <w:r w:rsidRPr="00E57966">
        <w:rPr>
          <w:rFonts w:ascii="Times New Roman" w:hAnsi="Times New Roman"/>
          <w:sz w:val="24"/>
          <w:szCs w:val="24"/>
          <w:lang w:eastAsia="ru-RU"/>
        </w:rPr>
        <w:t xml:space="preserve"> развернуть игру, согласовывая собственный игровой замысел с </w:t>
      </w:r>
      <w:r>
        <w:rPr>
          <w:rFonts w:ascii="Times New Roman" w:hAnsi="Times New Roman"/>
          <w:sz w:val="24"/>
          <w:szCs w:val="24"/>
          <w:lang w:eastAsia="ru-RU"/>
        </w:rPr>
        <w:t>замыслами сверстников; развита речь, внимание, мыслительные операции, воспитана любознательность</w:t>
      </w:r>
      <w:r w:rsidRPr="00E57966">
        <w:rPr>
          <w:rFonts w:ascii="Times New Roman" w:hAnsi="Times New Roman"/>
          <w:sz w:val="24"/>
          <w:szCs w:val="24"/>
          <w:lang w:eastAsia="ru-RU"/>
        </w:rPr>
        <w:t xml:space="preserve"> в</w:t>
      </w:r>
      <w:r>
        <w:rPr>
          <w:rFonts w:ascii="Times New Roman" w:hAnsi="Times New Roman"/>
          <w:sz w:val="24"/>
          <w:szCs w:val="24"/>
          <w:lang w:eastAsia="ru-RU"/>
        </w:rPr>
        <w:t xml:space="preserve"> процессе познавательно игровой деятельности детей</w:t>
      </w:r>
      <w:r w:rsidRPr="00E57966">
        <w:rPr>
          <w:rFonts w:ascii="Times New Roman" w:hAnsi="Times New Roman"/>
          <w:sz w:val="24"/>
          <w:szCs w:val="24"/>
          <w:lang w:eastAsia="ru-RU"/>
        </w:rPr>
        <w:br/>
      </w:r>
      <w:r>
        <w:rPr>
          <w:rFonts w:ascii="Times New Roman" w:hAnsi="Times New Roman"/>
          <w:i/>
          <w:iCs/>
          <w:sz w:val="24"/>
          <w:szCs w:val="24"/>
          <w:lang w:eastAsia="ru-RU"/>
        </w:rPr>
        <w:t xml:space="preserve">- </w:t>
      </w:r>
      <w:r>
        <w:rPr>
          <w:rFonts w:ascii="Times New Roman" w:hAnsi="Times New Roman"/>
          <w:sz w:val="24"/>
          <w:szCs w:val="24"/>
          <w:lang w:eastAsia="ru-RU"/>
        </w:rPr>
        <w:t xml:space="preserve"> Воспитаны нравственные качества </w:t>
      </w:r>
      <w:r w:rsidRPr="00E57966">
        <w:rPr>
          <w:rFonts w:ascii="Times New Roman" w:hAnsi="Times New Roman"/>
          <w:sz w:val="24"/>
          <w:szCs w:val="24"/>
          <w:lang w:eastAsia="ru-RU"/>
        </w:rPr>
        <w:t xml:space="preserve"> разумного подхода к своим желаниям, сопоставление их с возможностя</w:t>
      </w:r>
      <w:r>
        <w:rPr>
          <w:rFonts w:ascii="Times New Roman" w:hAnsi="Times New Roman"/>
          <w:sz w:val="24"/>
          <w:szCs w:val="24"/>
          <w:lang w:eastAsia="ru-RU"/>
        </w:rPr>
        <w:t xml:space="preserve">ми бюджета семьи. </w:t>
      </w:r>
    </w:p>
    <w:p w:rsidR="00DB1D86" w:rsidRPr="007871F8" w:rsidRDefault="00DB1D86" w:rsidP="00ED6890">
      <w:pPr>
        <w:shd w:val="clear" w:color="auto" w:fill="FFFFFF"/>
        <w:spacing w:after="0" w:line="240" w:lineRule="auto"/>
        <w:jc w:val="both"/>
        <w:rPr>
          <w:rFonts w:ascii="Times New Roman" w:hAnsi="Times New Roman"/>
          <w:b/>
          <w:sz w:val="24"/>
          <w:szCs w:val="24"/>
          <w:lang w:eastAsia="ru-RU"/>
        </w:rPr>
      </w:pPr>
      <w:r w:rsidRPr="007871F8">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7871F8">
        <w:rPr>
          <w:rFonts w:ascii="Times New Roman" w:hAnsi="Times New Roman"/>
          <w:b/>
          <w:sz w:val="24"/>
          <w:szCs w:val="24"/>
          <w:lang w:eastAsia="ru-RU"/>
        </w:rPr>
        <w:t xml:space="preserve"> Для родителей</w:t>
      </w:r>
    </w:p>
    <w:p w:rsidR="00DB1D86" w:rsidRDefault="00DB1D86" w:rsidP="00ED689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Повышена экономическая образованность родителей в проблеме взаимодействия с детьми по финансовым вопросам; </w:t>
      </w:r>
    </w:p>
    <w:p w:rsidR="00DB1D86" w:rsidRPr="007871F8" w:rsidRDefault="00DB1D86" w:rsidP="00ED6890">
      <w:pPr>
        <w:shd w:val="clear" w:color="auto" w:fill="FFFFFF"/>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w:t>
      </w:r>
      <w:r w:rsidRPr="007871F8">
        <w:rPr>
          <w:rFonts w:ascii="Times New Roman" w:hAnsi="Times New Roman"/>
          <w:b/>
          <w:sz w:val="24"/>
          <w:szCs w:val="24"/>
          <w:lang w:eastAsia="ru-RU"/>
        </w:rPr>
        <w:t>Для педагогов</w:t>
      </w:r>
    </w:p>
    <w:p w:rsidR="00DB1D86" w:rsidRDefault="00DB1D86" w:rsidP="00ED6890">
      <w:pPr>
        <w:shd w:val="clear" w:color="auto" w:fill="FFFFFF"/>
        <w:spacing w:after="0" w:line="240" w:lineRule="auto"/>
        <w:jc w:val="both"/>
        <w:rPr>
          <w:rFonts w:ascii="Times New Roman" w:hAnsi="Times New Roman"/>
          <w:sz w:val="24"/>
          <w:szCs w:val="24"/>
          <w:lang w:eastAsia="ru-RU"/>
        </w:rPr>
      </w:pPr>
      <w:r w:rsidRPr="00E23769">
        <w:rPr>
          <w:rFonts w:ascii="Times New Roman" w:hAnsi="Times New Roman"/>
          <w:bCs/>
          <w:sz w:val="24"/>
          <w:szCs w:val="24"/>
          <w:lang w:eastAsia="ru-RU"/>
        </w:rPr>
        <w:t>-</w:t>
      </w:r>
      <w:r>
        <w:rPr>
          <w:rFonts w:ascii="Times New Roman" w:hAnsi="Times New Roman"/>
          <w:bCs/>
          <w:sz w:val="24"/>
          <w:szCs w:val="24"/>
          <w:lang w:eastAsia="ru-RU"/>
        </w:rPr>
        <w:t xml:space="preserve">   </w:t>
      </w:r>
      <w:r w:rsidRPr="00E23769">
        <w:rPr>
          <w:rFonts w:ascii="Times New Roman" w:hAnsi="Times New Roman"/>
          <w:bCs/>
          <w:sz w:val="24"/>
          <w:szCs w:val="24"/>
          <w:lang w:eastAsia="ru-RU"/>
        </w:rPr>
        <w:t>С</w:t>
      </w:r>
      <w:r>
        <w:rPr>
          <w:rFonts w:ascii="Times New Roman" w:hAnsi="Times New Roman"/>
          <w:sz w:val="24"/>
          <w:szCs w:val="24"/>
          <w:lang w:eastAsia="ru-RU"/>
        </w:rPr>
        <w:t>озданы условия для финансового образования детей старшего дошкольного возраста;</w:t>
      </w:r>
    </w:p>
    <w:p w:rsidR="00DB1D86" w:rsidRDefault="00DB1D86" w:rsidP="00ED689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Повышена профессиональная компетентность педагогов в вопросах финансовой грамотности;</w:t>
      </w:r>
    </w:p>
    <w:p w:rsidR="00DB1D86" w:rsidRPr="00853C88" w:rsidRDefault="00DB1D86" w:rsidP="00ED689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DB1D86" w:rsidRPr="00B12332" w:rsidRDefault="00DB1D86" w:rsidP="00ED6890">
      <w:pPr>
        <w:pStyle w:val="a4"/>
        <w:shd w:val="clear" w:color="auto" w:fill="FFFFFF"/>
        <w:spacing w:after="0" w:line="240" w:lineRule="auto"/>
        <w:ind w:left="426" w:right="-1"/>
        <w:rPr>
          <w:rFonts w:ascii="Times New Roman" w:hAnsi="Times New Roman"/>
          <w:sz w:val="24"/>
          <w:szCs w:val="24"/>
          <w:lang w:eastAsia="ru-RU"/>
        </w:rPr>
      </w:pPr>
      <w:r>
        <w:rPr>
          <w:rFonts w:ascii="Times New Roman" w:hAnsi="Times New Roman"/>
          <w:b/>
          <w:bCs/>
          <w:sz w:val="24"/>
          <w:szCs w:val="24"/>
          <w:lang w:eastAsia="ru-RU"/>
        </w:rPr>
        <w:t>Материалы и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968"/>
        <w:gridCol w:w="2262"/>
      </w:tblGrid>
      <w:tr w:rsidR="00DB1D86" w:rsidRPr="009F65EE" w:rsidTr="009F65EE">
        <w:tc>
          <w:tcPr>
            <w:tcW w:w="3115" w:type="dxa"/>
          </w:tcPr>
          <w:p w:rsidR="00DB1D86" w:rsidRPr="009F65EE" w:rsidRDefault="00DB1D86" w:rsidP="00ED6890">
            <w:pPr>
              <w:spacing w:before="100" w:beforeAutospacing="1" w:after="100" w:afterAutospacing="1" w:line="240" w:lineRule="auto"/>
              <w:jc w:val="center"/>
              <w:rPr>
                <w:rFonts w:ascii="Times New Roman" w:hAnsi="Times New Roman"/>
                <w:b/>
                <w:color w:val="000000"/>
                <w:sz w:val="24"/>
                <w:szCs w:val="24"/>
                <w:lang w:eastAsia="ru-RU"/>
              </w:rPr>
            </w:pPr>
            <w:r w:rsidRPr="009F65EE">
              <w:rPr>
                <w:rFonts w:ascii="Times New Roman" w:hAnsi="Times New Roman"/>
                <w:b/>
                <w:color w:val="000000"/>
                <w:sz w:val="24"/>
                <w:szCs w:val="24"/>
                <w:lang w:eastAsia="ru-RU"/>
              </w:rPr>
              <w:t>Оборудование</w:t>
            </w:r>
          </w:p>
        </w:tc>
        <w:tc>
          <w:tcPr>
            <w:tcW w:w="3968" w:type="dxa"/>
          </w:tcPr>
          <w:p w:rsidR="00DB1D86" w:rsidRPr="009F65EE" w:rsidRDefault="00DB1D86" w:rsidP="00ED6890">
            <w:pPr>
              <w:spacing w:before="100" w:beforeAutospacing="1" w:after="100" w:afterAutospacing="1" w:line="240" w:lineRule="auto"/>
              <w:jc w:val="center"/>
              <w:rPr>
                <w:rFonts w:ascii="Times New Roman" w:hAnsi="Times New Roman"/>
                <w:b/>
                <w:color w:val="000000"/>
                <w:sz w:val="24"/>
                <w:szCs w:val="24"/>
                <w:lang w:eastAsia="ru-RU"/>
              </w:rPr>
            </w:pPr>
            <w:r w:rsidRPr="009F65EE">
              <w:rPr>
                <w:rFonts w:ascii="Times New Roman" w:hAnsi="Times New Roman"/>
                <w:b/>
                <w:color w:val="000000"/>
                <w:sz w:val="24"/>
                <w:szCs w:val="24"/>
                <w:lang w:eastAsia="ru-RU"/>
              </w:rPr>
              <w:t>Методический и демонстрационный материал</w:t>
            </w:r>
          </w:p>
        </w:tc>
        <w:tc>
          <w:tcPr>
            <w:tcW w:w="2262" w:type="dxa"/>
          </w:tcPr>
          <w:p w:rsidR="00DB1D86" w:rsidRPr="009F65EE" w:rsidRDefault="00DB1D86" w:rsidP="00ED6890">
            <w:pPr>
              <w:spacing w:before="100" w:beforeAutospacing="1" w:after="100" w:afterAutospacing="1" w:line="240" w:lineRule="auto"/>
              <w:rPr>
                <w:rFonts w:ascii="Times New Roman" w:hAnsi="Times New Roman"/>
                <w:b/>
                <w:color w:val="000000"/>
                <w:sz w:val="24"/>
                <w:szCs w:val="24"/>
                <w:lang w:eastAsia="ru-RU"/>
              </w:rPr>
            </w:pPr>
            <w:r w:rsidRPr="009F65EE">
              <w:rPr>
                <w:rFonts w:ascii="Times New Roman" w:hAnsi="Times New Roman"/>
                <w:b/>
                <w:color w:val="000000"/>
                <w:sz w:val="24"/>
                <w:szCs w:val="24"/>
                <w:lang w:eastAsia="ru-RU"/>
              </w:rPr>
              <w:t>Требуемые затраты</w:t>
            </w:r>
          </w:p>
        </w:tc>
      </w:tr>
      <w:tr w:rsidR="00DB1D86" w:rsidRPr="009F65EE" w:rsidTr="009F65EE">
        <w:tc>
          <w:tcPr>
            <w:tcW w:w="3115" w:type="dxa"/>
          </w:tcPr>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Компьютер, проектор, теле-видео аппаратура</w:t>
            </w:r>
          </w:p>
        </w:tc>
        <w:tc>
          <w:tcPr>
            <w:tcW w:w="3968" w:type="dxa"/>
          </w:tcPr>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 xml:space="preserve">Презентации, обучающие мультсериалы («Уроки тетушки Совы. Азбука денег», «Азбука финансовой грамотности со </w:t>
            </w:r>
            <w:proofErr w:type="spellStart"/>
            <w:r w:rsidRPr="009F65EE">
              <w:rPr>
                <w:rFonts w:ascii="Times New Roman" w:hAnsi="Times New Roman"/>
                <w:color w:val="000000"/>
                <w:sz w:val="24"/>
                <w:szCs w:val="24"/>
                <w:lang w:eastAsia="ru-RU"/>
              </w:rPr>
              <w:t>Смешариками</w:t>
            </w:r>
            <w:proofErr w:type="spellEnd"/>
            <w:r w:rsidRPr="009F65EE">
              <w:rPr>
                <w:rFonts w:ascii="Times New Roman" w:hAnsi="Times New Roman"/>
                <w:color w:val="000000"/>
                <w:sz w:val="24"/>
                <w:szCs w:val="24"/>
                <w:lang w:eastAsia="ru-RU"/>
              </w:rPr>
              <w:t xml:space="preserve">, «Как мужик корову продавал») </w:t>
            </w:r>
          </w:p>
        </w:tc>
        <w:tc>
          <w:tcPr>
            <w:tcW w:w="2262" w:type="dxa"/>
          </w:tcPr>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p>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00 руб.</w:t>
            </w:r>
          </w:p>
        </w:tc>
      </w:tr>
      <w:tr w:rsidR="00DB1D86" w:rsidRPr="009F65EE" w:rsidTr="009F65EE">
        <w:tc>
          <w:tcPr>
            <w:tcW w:w="3115" w:type="dxa"/>
          </w:tcPr>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p>
        </w:tc>
        <w:tc>
          <w:tcPr>
            <w:tcW w:w="3968" w:type="dxa"/>
          </w:tcPr>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Книги (</w:t>
            </w:r>
            <w:proofErr w:type="spellStart"/>
            <w:r w:rsidRPr="009F65EE">
              <w:rPr>
                <w:rFonts w:ascii="Times New Roman" w:hAnsi="Times New Roman"/>
                <w:color w:val="000000"/>
                <w:sz w:val="24"/>
                <w:szCs w:val="24"/>
                <w:lang w:eastAsia="ru-RU"/>
              </w:rPr>
              <w:t>Н.Носов</w:t>
            </w:r>
            <w:proofErr w:type="spellEnd"/>
            <w:r w:rsidRPr="009F65EE">
              <w:rPr>
                <w:rFonts w:ascii="Times New Roman" w:hAnsi="Times New Roman"/>
                <w:color w:val="000000"/>
                <w:sz w:val="24"/>
                <w:szCs w:val="24"/>
                <w:lang w:eastAsia="ru-RU"/>
              </w:rPr>
              <w:t xml:space="preserve"> «Незнайка на Луне», </w:t>
            </w:r>
            <w:proofErr w:type="spellStart"/>
            <w:r w:rsidRPr="009F65EE">
              <w:rPr>
                <w:rFonts w:ascii="Times New Roman" w:hAnsi="Times New Roman"/>
                <w:color w:val="000000"/>
                <w:sz w:val="24"/>
                <w:szCs w:val="24"/>
                <w:lang w:eastAsia="ru-RU"/>
              </w:rPr>
              <w:t>Джанни</w:t>
            </w:r>
            <w:proofErr w:type="spellEnd"/>
            <w:r w:rsidRPr="009F65EE">
              <w:rPr>
                <w:rFonts w:ascii="Times New Roman" w:hAnsi="Times New Roman"/>
                <w:color w:val="000000"/>
                <w:sz w:val="24"/>
                <w:szCs w:val="24"/>
                <w:lang w:eastAsia="ru-RU"/>
              </w:rPr>
              <w:t xml:space="preserve"> </w:t>
            </w:r>
            <w:proofErr w:type="spellStart"/>
            <w:r w:rsidRPr="009F65EE">
              <w:rPr>
                <w:rFonts w:ascii="Times New Roman" w:hAnsi="Times New Roman"/>
                <w:color w:val="000000"/>
                <w:sz w:val="24"/>
                <w:szCs w:val="24"/>
                <w:lang w:eastAsia="ru-RU"/>
              </w:rPr>
              <w:t>Родари</w:t>
            </w:r>
            <w:proofErr w:type="spellEnd"/>
            <w:r w:rsidRPr="009F65EE">
              <w:rPr>
                <w:rFonts w:ascii="Times New Roman" w:hAnsi="Times New Roman"/>
                <w:color w:val="000000"/>
                <w:sz w:val="24"/>
                <w:szCs w:val="24"/>
                <w:lang w:eastAsia="ru-RU"/>
              </w:rPr>
              <w:t xml:space="preserve"> «Приключение </w:t>
            </w:r>
            <w:proofErr w:type="spellStart"/>
            <w:r w:rsidRPr="009F65EE">
              <w:rPr>
                <w:rFonts w:ascii="Times New Roman" w:hAnsi="Times New Roman"/>
                <w:color w:val="000000"/>
                <w:sz w:val="24"/>
                <w:szCs w:val="24"/>
                <w:lang w:eastAsia="ru-RU"/>
              </w:rPr>
              <w:t>Чипполино</w:t>
            </w:r>
            <w:proofErr w:type="spellEnd"/>
            <w:r w:rsidRPr="009F65EE">
              <w:rPr>
                <w:rFonts w:ascii="Times New Roman" w:hAnsi="Times New Roman"/>
                <w:color w:val="000000"/>
                <w:sz w:val="24"/>
                <w:szCs w:val="24"/>
                <w:lang w:eastAsia="ru-RU"/>
              </w:rPr>
              <w:t xml:space="preserve">», </w:t>
            </w:r>
            <w:proofErr w:type="spellStart"/>
            <w:r w:rsidRPr="009F65EE">
              <w:rPr>
                <w:rFonts w:ascii="Times New Roman" w:hAnsi="Times New Roman"/>
                <w:color w:val="000000"/>
                <w:sz w:val="24"/>
                <w:szCs w:val="24"/>
                <w:lang w:eastAsia="ru-RU"/>
              </w:rPr>
              <w:t>А.Толстой</w:t>
            </w:r>
            <w:proofErr w:type="spellEnd"/>
            <w:r w:rsidRPr="009F65EE">
              <w:rPr>
                <w:rFonts w:ascii="Times New Roman" w:hAnsi="Times New Roman"/>
                <w:color w:val="000000"/>
                <w:sz w:val="24"/>
                <w:szCs w:val="24"/>
                <w:lang w:eastAsia="ru-RU"/>
              </w:rPr>
              <w:t xml:space="preserve"> «Золотой ключик или приключения Буратино», </w:t>
            </w:r>
            <w:proofErr w:type="spellStart"/>
            <w:r w:rsidRPr="009F65EE">
              <w:rPr>
                <w:rFonts w:ascii="Times New Roman" w:hAnsi="Times New Roman"/>
                <w:color w:val="000000"/>
                <w:sz w:val="24"/>
                <w:szCs w:val="24"/>
                <w:lang w:eastAsia="ru-RU"/>
              </w:rPr>
              <w:t>Г.Х.Андерсен</w:t>
            </w:r>
            <w:proofErr w:type="spellEnd"/>
            <w:r w:rsidRPr="009F65EE">
              <w:rPr>
                <w:rFonts w:ascii="Times New Roman" w:hAnsi="Times New Roman"/>
                <w:color w:val="000000"/>
                <w:sz w:val="24"/>
                <w:szCs w:val="24"/>
                <w:lang w:eastAsia="ru-RU"/>
              </w:rPr>
              <w:t xml:space="preserve"> «Новое платье короля»). </w:t>
            </w:r>
          </w:p>
        </w:tc>
        <w:tc>
          <w:tcPr>
            <w:tcW w:w="2262" w:type="dxa"/>
          </w:tcPr>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p>
          <w:p w:rsidR="00DB1D86" w:rsidRPr="009F65EE" w:rsidRDefault="00DB1D86" w:rsidP="00ED6890">
            <w:pPr>
              <w:spacing w:before="100" w:beforeAutospacing="1" w:after="100" w:afterAutospacing="1" w:line="240" w:lineRule="auto"/>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00 руб.</w:t>
            </w:r>
          </w:p>
        </w:tc>
      </w:tr>
    </w:tbl>
    <w:p w:rsidR="00DB1D86" w:rsidRDefault="00DB1D86" w:rsidP="00ED6890">
      <w:pPr>
        <w:shd w:val="clear" w:color="auto" w:fill="FFFFFF"/>
        <w:spacing w:after="0" w:line="240" w:lineRule="auto"/>
        <w:jc w:val="both"/>
        <w:rPr>
          <w:rFonts w:ascii="Times New Roman" w:hAnsi="Times New Roman"/>
          <w:b/>
          <w:bCs/>
          <w:iCs/>
          <w:sz w:val="24"/>
          <w:szCs w:val="24"/>
          <w:lang w:eastAsia="ru-RU"/>
        </w:rPr>
      </w:pPr>
    </w:p>
    <w:p w:rsidR="00DB1D86" w:rsidRDefault="00DB1D86" w:rsidP="00ED6890">
      <w:pPr>
        <w:shd w:val="clear" w:color="auto" w:fill="FFFFFF"/>
        <w:spacing w:after="0" w:line="240" w:lineRule="auto"/>
        <w:jc w:val="both"/>
        <w:rPr>
          <w:rFonts w:ascii="Times New Roman" w:hAnsi="Times New Roman"/>
          <w:b/>
          <w:bCs/>
          <w:iCs/>
          <w:sz w:val="24"/>
          <w:szCs w:val="24"/>
          <w:lang w:eastAsia="ru-RU"/>
        </w:rPr>
      </w:pPr>
    </w:p>
    <w:p w:rsidR="00DB1D86" w:rsidRPr="00E17AB4" w:rsidRDefault="00DB1D86" w:rsidP="00ED6890">
      <w:pPr>
        <w:shd w:val="clear" w:color="auto" w:fill="FFFFFF"/>
        <w:spacing w:after="0" w:line="240" w:lineRule="auto"/>
        <w:jc w:val="both"/>
        <w:rPr>
          <w:rFonts w:ascii="Times New Roman" w:hAnsi="Times New Roman"/>
          <w:b/>
          <w:bCs/>
          <w:iCs/>
          <w:sz w:val="24"/>
          <w:szCs w:val="24"/>
          <w:lang w:eastAsia="ru-RU"/>
        </w:rPr>
      </w:pPr>
    </w:p>
    <w:p w:rsidR="00DB1D86" w:rsidRPr="00A00E18" w:rsidRDefault="00DB1D86" w:rsidP="00ED6890">
      <w:pPr>
        <w:shd w:val="clear" w:color="auto" w:fill="FFFFFF"/>
        <w:spacing w:after="0" w:line="240" w:lineRule="auto"/>
        <w:ind w:firstLine="709"/>
        <w:jc w:val="both"/>
        <w:rPr>
          <w:rFonts w:ascii="Times New Roman" w:hAnsi="Times New Roman"/>
          <w:b/>
          <w:color w:val="000000"/>
          <w:sz w:val="24"/>
          <w:szCs w:val="24"/>
          <w:lang w:eastAsia="ru-RU"/>
        </w:rPr>
      </w:pPr>
      <w:r w:rsidRPr="00A00E18">
        <w:rPr>
          <w:rFonts w:ascii="Times New Roman" w:hAnsi="Times New Roman"/>
          <w:b/>
          <w:color w:val="000000"/>
          <w:sz w:val="24"/>
          <w:szCs w:val="24"/>
          <w:lang w:eastAsia="ru-RU"/>
        </w:rPr>
        <w:t xml:space="preserve">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7"/>
        <w:gridCol w:w="3729"/>
        <w:gridCol w:w="3729"/>
      </w:tblGrid>
      <w:tr w:rsidR="00DB1D86" w:rsidRPr="009F65EE" w:rsidTr="009F65EE">
        <w:tc>
          <w:tcPr>
            <w:tcW w:w="1887" w:type="dxa"/>
          </w:tcPr>
          <w:p w:rsidR="00DB1D86" w:rsidRPr="009F65EE" w:rsidRDefault="00DB1D86" w:rsidP="00ED6890">
            <w:pPr>
              <w:spacing w:after="0" w:line="240" w:lineRule="auto"/>
              <w:ind w:firstLine="709"/>
              <w:jc w:val="both"/>
              <w:rPr>
                <w:rFonts w:ascii="Times New Roman" w:hAnsi="Times New Roman"/>
                <w:b/>
                <w:color w:val="000000"/>
                <w:sz w:val="24"/>
                <w:szCs w:val="24"/>
                <w:lang w:eastAsia="ru-RU"/>
              </w:rPr>
            </w:pPr>
            <w:r w:rsidRPr="009F65EE">
              <w:rPr>
                <w:rFonts w:ascii="Times New Roman" w:hAnsi="Times New Roman"/>
                <w:b/>
                <w:color w:val="000000"/>
                <w:sz w:val="24"/>
                <w:szCs w:val="24"/>
                <w:lang w:eastAsia="ru-RU"/>
              </w:rPr>
              <w:t>Сроки реализации</w:t>
            </w:r>
          </w:p>
        </w:tc>
        <w:tc>
          <w:tcPr>
            <w:tcW w:w="3729" w:type="dxa"/>
          </w:tcPr>
          <w:p w:rsidR="00DB1D86" w:rsidRPr="009F65EE" w:rsidRDefault="00DB1D86" w:rsidP="00ED6890">
            <w:pPr>
              <w:spacing w:after="0" w:line="240" w:lineRule="auto"/>
              <w:ind w:firstLine="709"/>
              <w:jc w:val="both"/>
              <w:rPr>
                <w:rFonts w:ascii="Times New Roman" w:hAnsi="Times New Roman"/>
                <w:b/>
                <w:color w:val="000000"/>
                <w:sz w:val="24"/>
                <w:szCs w:val="24"/>
                <w:lang w:eastAsia="ru-RU"/>
              </w:rPr>
            </w:pPr>
            <w:r w:rsidRPr="009F65EE">
              <w:rPr>
                <w:rFonts w:ascii="Times New Roman" w:hAnsi="Times New Roman"/>
                <w:b/>
                <w:color w:val="000000"/>
                <w:sz w:val="24"/>
                <w:szCs w:val="24"/>
                <w:lang w:eastAsia="ru-RU"/>
              </w:rPr>
              <w:t>Направление деятельности</w:t>
            </w:r>
          </w:p>
        </w:tc>
        <w:tc>
          <w:tcPr>
            <w:tcW w:w="3729" w:type="dxa"/>
          </w:tcPr>
          <w:p w:rsidR="00DB1D86" w:rsidRPr="009F65EE" w:rsidRDefault="00DB1D86" w:rsidP="00ED6890">
            <w:pPr>
              <w:spacing w:after="0" w:line="240" w:lineRule="auto"/>
              <w:ind w:firstLine="709"/>
              <w:jc w:val="both"/>
              <w:rPr>
                <w:rFonts w:ascii="Times New Roman" w:hAnsi="Times New Roman"/>
                <w:b/>
                <w:color w:val="000000"/>
                <w:sz w:val="24"/>
                <w:szCs w:val="24"/>
                <w:lang w:eastAsia="ru-RU"/>
              </w:rPr>
            </w:pPr>
            <w:r w:rsidRPr="009F65EE">
              <w:rPr>
                <w:rFonts w:ascii="Times New Roman" w:hAnsi="Times New Roman"/>
                <w:b/>
                <w:color w:val="000000"/>
                <w:sz w:val="24"/>
                <w:szCs w:val="24"/>
                <w:lang w:eastAsia="ru-RU"/>
              </w:rPr>
              <w:t>Содержание деятельности</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Сентябрь</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b/>
                <w:bCs/>
                <w:sz w:val="24"/>
                <w:szCs w:val="24"/>
                <w:lang w:eastAsia="ru-RU"/>
              </w:rPr>
              <w:t>Работа с детьми</w:t>
            </w:r>
            <w:r w:rsidRPr="009F65EE">
              <w:rPr>
                <w:rFonts w:ascii="Times New Roman" w:hAnsi="Times New Roman"/>
                <w:sz w:val="24"/>
                <w:szCs w:val="24"/>
                <w:lang w:eastAsia="ru-RU"/>
              </w:rPr>
              <w:br/>
              <w:t>Диагностика «Уровень финансовых знаний и умений детей»</w:t>
            </w:r>
          </w:p>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Проведение исследования уровня финансовых знаний и умений</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Октябрь</w:t>
            </w:r>
          </w:p>
        </w:tc>
        <w:tc>
          <w:tcPr>
            <w:tcW w:w="3729" w:type="dxa"/>
          </w:tcPr>
          <w:p w:rsidR="00DB1D86" w:rsidRPr="009F65EE" w:rsidRDefault="00DB1D86" w:rsidP="00ED6890">
            <w:pPr>
              <w:shd w:val="clear" w:color="auto" w:fill="FFFFFF"/>
              <w:spacing w:after="0" w:line="240" w:lineRule="auto"/>
              <w:ind w:firstLine="709"/>
              <w:jc w:val="both"/>
              <w:rPr>
                <w:rFonts w:ascii="Times New Roman" w:hAnsi="Times New Roman"/>
                <w:sz w:val="24"/>
                <w:szCs w:val="24"/>
                <w:lang w:eastAsia="ru-RU"/>
              </w:rPr>
            </w:pPr>
            <w:r w:rsidRPr="009F65EE">
              <w:rPr>
                <w:rFonts w:ascii="Times New Roman" w:hAnsi="Times New Roman"/>
                <w:b/>
                <w:bCs/>
                <w:sz w:val="24"/>
                <w:szCs w:val="24"/>
                <w:lang w:eastAsia="ru-RU"/>
              </w:rPr>
              <w:t>Работа с родителями</w:t>
            </w:r>
            <w:r w:rsidRPr="009F65EE">
              <w:rPr>
                <w:rFonts w:ascii="Times New Roman" w:hAnsi="Times New Roman"/>
                <w:sz w:val="24"/>
                <w:szCs w:val="24"/>
                <w:lang w:eastAsia="ru-RU"/>
              </w:rPr>
              <w:br/>
            </w:r>
            <w:r w:rsidRPr="009F65EE">
              <w:rPr>
                <w:rFonts w:ascii="Times New Roman" w:hAnsi="Times New Roman"/>
                <w:bCs/>
                <w:sz w:val="24"/>
                <w:szCs w:val="24"/>
                <w:lang w:eastAsia="ru-RU"/>
              </w:rPr>
              <w:t>Анкетирование родителей «Мой ребенок и финансовая грамотность»</w:t>
            </w:r>
          </w:p>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 xml:space="preserve">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 xml:space="preserve">Проведение опроса осведомленности о методах развития финансовых знаний и умений, о готовности родителей заниматься с детьми </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Октябрь</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b/>
                <w:bCs/>
                <w:sz w:val="24"/>
                <w:szCs w:val="24"/>
                <w:lang w:eastAsia="ru-RU"/>
              </w:rPr>
              <w:t xml:space="preserve">Работа с педагогами </w:t>
            </w:r>
            <w:r w:rsidRPr="009F65EE">
              <w:rPr>
                <w:rFonts w:ascii="Times New Roman" w:hAnsi="Times New Roman"/>
                <w:sz w:val="24"/>
                <w:szCs w:val="24"/>
                <w:lang w:eastAsia="ru-RU"/>
              </w:rPr>
              <w:br/>
              <w:t>Информирование педагогов о содержании и значении проекта</w:t>
            </w:r>
          </w:p>
        </w:tc>
        <w:tc>
          <w:tcPr>
            <w:tcW w:w="3729" w:type="dxa"/>
          </w:tcPr>
          <w:p w:rsidR="00DB1D86" w:rsidRPr="009F65EE" w:rsidRDefault="00DB1D86" w:rsidP="00ED6890">
            <w:pPr>
              <w:spacing w:after="0"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 xml:space="preserve">Выступление на методическом семинаре </w:t>
            </w:r>
          </w:p>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Консультация   «</w:t>
            </w:r>
            <w:r w:rsidRPr="009F65EE">
              <w:rPr>
                <w:rStyle w:val="c2"/>
                <w:rFonts w:ascii="Times New Roman" w:hAnsi="Times New Roman"/>
                <w:bCs/>
                <w:sz w:val="24"/>
                <w:szCs w:val="24"/>
              </w:rPr>
              <w:t>Содержание обра</w:t>
            </w:r>
            <w:r w:rsidRPr="009F65EE">
              <w:rPr>
                <w:rStyle w:val="c2"/>
                <w:rFonts w:ascii="Times New Roman" w:hAnsi="Times New Roman"/>
                <w:bCs/>
                <w:color w:val="000000"/>
                <w:sz w:val="24"/>
                <w:szCs w:val="24"/>
              </w:rPr>
              <w:t>зования по финансовой грамотности дошкольников»</w:t>
            </w:r>
            <w:r w:rsidRPr="009F65EE">
              <w:rPr>
                <w:rStyle w:val="c2"/>
                <w:rFonts w:ascii="Times New Roman" w:hAnsi="Times New Roman"/>
                <w:b/>
                <w:bCs/>
                <w:color w:val="000000"/>
                <w:sz w:val="28"/>
                <w:szCs w:val="28"/>
              </w:rPr>
              <w:t xml:space="preserve"> </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Ноябрь</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b/>
                <w:bCs/>
                <w:sz w:val="24"/>
                <w:szCs w:val="24"/>
                <w:lang w:eastAsia="ru-RU"/>
              </w:rPr>
              <w:t>Работа с детьми</w:t>
            </w:r>
            <w:r w:rsidRPr="009F65EE">
              <w:rPr>
                <w:rFonts w:ascii="Times New Roman" w:hAnsi="Times New Roman"/>
                <w:sz w:val="24"/>
                <w:szCs w:val="24"/>
                <w:lang w:eastAsia="ru-RU"/>
              </w:rPr>
              <w:br/>
              <w:t xml:space="preserve">Мероприятия по формированию финансовой грамотности </w:t>
            </w:r>
          </w:p>
        </w:tc>
        <w:tc>
          <w:tcPr>
            <w:tcW w:w="3729" w:type="dxa"/>
            <w:tcBorders>
              <w:top w:val="outset" w:sz="6" w:space="0" w:color="auto"/>
              <w:left w:val="outset" w:sz="6" w:space="0" w:color="auto"/>
              <w:bottom w:val="outset" w:sz="6" w:space="0" w:color="auto"/>
              <w:right w:val="outset" w:sz="6" w:space="0" w:color="auto"/>
            </w:tcBorders>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Деловая игра для родителей и детей «Азбука финансов»</w:t>
            </w:r>
          </w:p>
          <w:p w:rsidR="00DB1D86" w:rsidRPr="009F65EE" w:rsidRDefault="00DB1D86" w:rsidP="00ED6890">
            <w:pPr>
              <w:spacing w:after="135" w:line="240" w:lineRule="auto"/>
              <w:ind w:firstLine="709"/>
              <w:jc w:val="both"/>
              <w:rPr>
                <w:rFonts w:ascii="Times New Roman" w:hAnsi="Times New Roman"/>
                <w:sz w:val="24"/>
                <w:szCs w:val="24"/>
                <w:lang w:eastAsia="ru-RU"/>
              </w:rPr>
            </w:pP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Декабрь</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Мероприятия по формированию финансовой грамотности </w:t>
            </w:r>
          </w:p>
        </w:tc>
        <w:tc>
          <w:tcPr>
            <w:tcW w:w="3729" w:type="dxa"/>
            <w:tcBorders>
              <w:top w:val="outset" w:sz="6" w:space="0" w:color="auto"/>
              <w:left w:val="outset" w:sz="6" w:space="0" w:color="auto"/>
              <w:bottom w:val="outset" w:sz="6" w:space="0" w:color="auto"/>
              <w:right w:val="outset" w:sz="6" w:space="0" w:color="auto"/>
            </w:tcBorders>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 xml:space="preserve">Занятие с детьми «Путешествие в страну </w:t>
            </w:r>
            <w:proofErr w:type="spellStart"/>
            <w:r w:rsidRPr="009F65EE">
              <w:rPr>
                <w:rFonts w:ascii="Times New Roman" w:hAnsi="Times New Roman"/>
                <w:sz w:val="24"/>
                <w:szCs w:val="24"/>
                <w:lang w:eastAsia="ru-RU"/>
              </w:rPr>
              <w:t>Экономград</w:t>
            </w:r>
            <w:proofErr w:type="spellEnd"/>
            <w:r w:rsidRPr="009F65EE">
              <w:rPr>
                <w:rFonts w:ascii="Times New Roman" w:hAnsi="Times New Roman"/>
                <w:sz w:val="24"/>
                <w:szCs w:val="24"/>
                <w:lang w:eastAsia="ru-RU"/>
              </w:rPr>
              <w:t>»</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Январь</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Мероприятия по формированию финансовой грамотности </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Развивающее занятие с детьми «Семейный бюджет и расходы семьи» </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Февраль</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Мероприятия по формированию финансовой грамотности </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Игровое занятие для детей «Поиск сокровищ пирата Финансиста» </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Март</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Мероприятия по формированию финансовой грамотности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Викторина по экономическому воспитанию «Путешествие в денежную страну»</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Апрель</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Мероприятия по формированию финансовой грамотности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proofErr w:type="spellStart"/>
            <w:r w:rsidRPr="009F65EE">
              <w:rPr>
                <w:rFonts w:ascii="Times New Roman" w:hAnsi="Times New Roman"/>
                <w:sz w:val="24"/>
                <w:szCs w:val="24"/>
                <w:lang w:eastAsia="ru-RU"/>
              </w:rPr>
              <w:t>Квест</w:t>
            </w:r>
            <w:proofErr w:type="spellEnd"/>
            <w:r w:rsidRPr="009F65EE">
              <w:rPr>
                <w:rFonts w:ascii="Times New Roman" w:hAnsi="Times New Roman"/>
                <w:sz w:val="24"/>
                <w:szCs w:val="24"/>
                <w:lang w:eastAsia="ru-RU"/>
              </w:rPr>
              <w:t>-игра для детей «Финансовая школа»</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Ноябрь</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b/>
                <w:bCs/>
                <w:sz w:val="24"/>
                <w:szCs w:val="24"/>
                <w:lang w:eastAsia="ru-RU"/>
              </w:rPr>
              <w:t>Работа с родителями</w:t>
            </w:r>
            <w:r w:rsidRPr="009F65EE">
              <w:rPr>
                <w:rFonts w:ascii="Times New Roman" w:hAnsi="Times New Roman"/>
                <w:sz w:val="24"/>
                <w:szCs w:val="24"/>
                <w:lang w:eastAsia="ru-RU"/>
              </w:rPr>
              <w:br/>
              <w:t>Методика формирования основ финансовой  грамотности в играх и занятиях в домашних условиях</w:t>
            </w:r>
            <w:r w:rsidRPr="009F65EE">
              <w:rPr>
                <w:rFonts w:ascii="Times New Roman" w:hAnsi="Times New Roman"/>
                <w:sz w:val="24"/>
                <w:szCs w:val="24"/>
                <w:lang w:eastAsia="ru-RU"/>
              </w:rPr>
              <w:br/>
              <w:t>Совместные мероприятия с детьми</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Консультации, рекомендации «Азы финансовой грамотности в семье»</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sz w:val="24"/>
                <w:szCs w:val="24"/>
                <w:lang w:eastAsia="ru-RU"/>
              </w:rPr>
              <w:t>В течение всего времени реализации проекта</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 xml:space="preserve">Методика формирования основ финансовой  грамотности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 xml:space="preserve">Стендовые консультации для родителей </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sz w:val="24"/>
                <w:szCs w:val="24"/>
                <w:lang w:eastAsia="ru-RU"/>
              </w:rPr>
              <w:t xml:space="preserve">Методика формирования основ финансовой  грамотности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Обобщение опыта работы в семье и ДОУ по развитию финансовой грамотности детей</w:t>
            </w:r>
          </w:p>
        </w:tc>
      </w:tr>
      <w:tr w:rsidR="00DB1D86" w:rsidRPr="009F65EE" w:rsidTr="009F65EE">
        <w:tc>
          <w:tcPr>
            <w:tcW w:w="1887" w:type="dxa"/>
          </w:tcPr>
          <w:p w:rsidR="00DB1D86" w:rsidRPr="009F65EE" w:rsidRDefault="00DB1D86" w:rsidP="00ED6890">
            <w:pPr>
              <w:spacing w:after="135" w:line="240" w:lineRule="auto"/>
              <w:ind w:firstLine="709"/>
              <w:rPr>
                <w:rFonts w:ascii="Times New Roman" w:hAnsi="Times New Roman"/>
                <w:sz w:val="24"/>
                <w:szCs w:val="24"/>
                <w:lang w:eastAsia="ru-RU"/>
              </w:rPr>
            </w:pPr>
            <w:r w:rsidRPr="009F65EE">
              <w:rPr>
                <w:rFonts w:ascii="Times New Roman" w:hAnsi="Times New Roman"/>
                <w:sz w:val="24"/>
                <w:szCs w:val="24"/>
                <w:lang w:eastAsia="ru-RU"/>
              </w:rPr>
              <w:t>В течение всего времени реализации проекта</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b/>
                <w:bCs/>
                <w:sz w:val="24"/>
                <w:szCs w:val="24"/>
                <w:lang w:eastAsia="ru-RU"/>
              </w:rPr>
              <w:t>Работа с педагогами</w:t>
            </w:r>
            <w:r w:rsidRPr="009F65EE">
              <w:rPr>
                <w:rFonts w:ascii="Times New Roman" w:hAnsi="Times New Roman"/>
                <w:sz w:val="24"/>
                <w:szCs w:val="24"/>
                <w:lang w:eastAsia="ru-RU"/>
              </w:rPr>
              <w:br/>
              <w:t>Транслирование опыта работы по проекту</w:t>
            </w:r>
            <w:r w:rsidRPr="009F65EE">
              <w:rPr>
                <w:rFonts w:ascii="Times New Roman" w:hAnsi="Times New Roman"/>
                <w:sz w:val="24"/>
                <w:szCs w:val="24"/>
                <w:lang w:eastAsia="ru-RU"/>
              </w:rPr>
              <w:br/>
              <w:t xml:space="preserve">Обмен опытом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Выступление на методических семинарах</w:t>
            </w:r>
            <w:r w:rsidRPr="009F65EE">
              <w:rPr>
                <w:rFonts w:ascii="Times New Roman" w:hAnsi="Times New Roman"/>
                <w:sz w:val="24"/>
                <w:szCs w:val="24"/>
                <w:lang w:eastAsia="ru-RU"/>
              </w:rPr>
              <w:br/>
              <w:t>Проведение открытого мероприятия</w:t>
            </w:r>
            <w:r w:rsidRPr="009F65EE">
              <w:rPr>
                <w:rFonts w:ascii="Times New Roman" w:hAnsi="Times New Roman"/>
                <w:sz w:val="24"/>
                <w:szCs w:val="24"/>
                <w:lang w:eastAsia="ru-RU"/>
              </w:rPr>
              <w:br/>
            </w:r>
            <w:proofErr w:type="spellStart"/>
            <w:r w:rsidRPr="009F65EE">
              <w:rPr>
                <w:rFonts w:ascii="Times New Roman" w:hAnsi="Times New Roman"/>
                <w:sz w:val="24"/>
                <w:szCs w:val="24"/>
                <w:lang w:eastAsia="ru-RU"/>
              </w:rPr>
              <w:t>Взаимопосещение</w:t>
            </w:r>
            <w:proofErr w:type="spellEnd"/>
            <w:r w:rsidRPr="009F65EE">
              <w:rPr>
                <w:rFonts w:ascii="Times New Roman" w:hAnsi="Times New Roman"/>
                <w:sz w:val="24"/>
                <w:szCs w:val="24"/>
                <w:lang w:eastAsia="ru-RU"/>
              </w:rPr>
              <w:t xml:space="preserve"> занятий и мероприятий</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Апрель</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b/>
                <w:bCs/>
                <w:sz w:val="24"/>
                <w:szCs w:val="24"/>
                <w:lang w:eastAsia="ru-RU"/>
              </w:rPr>
              <w:t>Работа с детьми</w:t>
            </w:r>
            <w:r w:rsidRPr="009F65EE">
              <w:rPr>
                <w:rFonts w:ascii="Times New Roman" w:hAnsi="Times New Roman"/>
                <w:sz w:val="24"/>
                <w:szCs w:val="24"/>
                <w:lang w:eastAsia="ru-RU"/>
              </w:rPr>
              <w:br/>
              <w:t>Диагностика итогового уровня финансовых знаний и умений</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Проведение исследования уровня финансовых знаний и умений выявление динамики и полученных результатов</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Май</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b/>
                <w:bCs/>
                <w:sz w:val="24"/>
                <w:szCs w:val="24"/>
                <w:lang w:eastAsia="ru-RU"/>
              </w:rPr>
              <w:t>Работа с родителями</w:t>
            </w:r>
            <w:r w:rsidRPr="009F65EE">
              <w:rPr>
                <w:rFonts w:ascii="Times New Roman" w:hAnsi="Times New Roman"/>
                <w:sz w:val="24"/>
                <w:szCs w:val="24"/>
                <w:lang w:eastAsia="ru-RU"/>
              </w:rPr>
              <w:br/>
              <w:t xml:space="preserve">Подведение итогов совместной работы </w:t>
            </w:r>
          </w:p>
        </w:tc>
        <w:tc>
          <w:tcPr>
            <w:tcW w:w="3729" w:type="dxa"/>
          </w:tcPr>
          <w:p w:rsidR="00DB1D86" w:rsidRPr="009F65EE" w:rsidRDefault="00DB1D86" w:rsidP="00ED6890">
            <w:pPr>
              <w:spacing w:after="135" w:line="240" w:lineRule="auto"/>
              <w:ind w:firstLine="709"/>
              <w:jc w:val="both"/>
              <w:rPr>
                <w:rFonts w:ascii="Times New Roman" w:hAnsi="Times New Roman"/>
                <w:sz w:val="24"/>
                <w:szCs w:val="24"/>
                <w:lang w:eastAsia="ru-RU"/>
              </w:rPr>
            </w:pPr>
            <w:r w:rsidRPr="009F65EE">
              <w:rPr>
                <w:rFonts w:ascii="Times New Roman" w:hAnsi="Times New Roman"/>
                <w:sz w:val="24"/>
                <w:szCs w:val="24"/>
                <w:lang w:eastAsia="ru-RU"/>
              </w:rPr>
              <w:t>Собрание с родителями</w:t>
            </w:r>
          </w:p>
        </w:tc>
      </w:tr>
      <w:tr w:rsidR="00DB1D86" w:rsidRPr="009F65EE" w:rsidTr="009F65EE">
        <w:tc>
          <w:tcPr>
            <w:tcW w:w="1887" w:type="dxa"/>
          </w:tcPr>
          <w:p w:rsidR="00DB1D86" w:rsidRPr="009F65EE" w:rsidRDefault="00DB1D86" w:rsidP="00ED6890">
            <w:pPr>
              <w:spacing w:after="0" w:line="240" w:lineRule="auto"/>
              <w:ind w:firstLine="709"/>
              <w:rPr>
                <w:rFonts w:ascii="Times New Roman" w:hAnsi="Times New Roman"/>
                <w:color w:val="000000"/>
                <w:sz w:val="24"/>
                <w:szCs w:val="24"/>
                <w:lang w:eastAsia="ru-RU"/>
              </w:rPr>
            </w:pPr>
            <w:r w:rsidRPr="009F65EE">
              <w:rPr>
                <w:rFonts w:ascii="Times New Roman" w:hAnsi="Times New Roman"/>
                <w:color w:val="000000"/>
                <w:sz w:val="24"/>
                <w:szCs w:val="24"/>
                <w:lang w:eastAsia="ru-RU"/>
              </w:rPr>
              <w:t>Май</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 xml:space="preserve"> </w:t>
            </w:r>
            <w:r w:rsidRPr="009F65EE">
              <w:rPr>
                <w:rFonts w:ascii="Times New Roman" w:hAnsi="Times New Roman"/>
                <w:b/>
                <w:bCs/>
                <w:sz w:val="24"/>
                <w:szCs w:val="24"/>
                <w:lang w:eastAsia="ru-RU"/>
              </w:rPr>
              <w:t xml:space="preserve">Работа с педагогами </w:t>
            </w:r>
            <w:r w:rsidRPr="009F65EE">
              <w:rPr>
                <w:rFonts w:ascii="Times New Roman" w:hAnsi="Times New Roman"/>
                <w:sz w:val="24"/>
                <w:szCs w:val="24"/>
                <w:lang w:eastAsia="ru-RU"/>
              </w:rPr>
              <w:br/>
              <w:t xml:space="preserve">Представление результатов работы </w:t>
            </w:r>
          </w:p>
        </w:tc>
        <w:tc>
          <w:tcPr>
            <w:tcW w:w="3729" w:type="dxa"/>
          </w:tcPr>
          <w:p w:rsidR="00DB1D86" w:rsidRPr="009F65EE" w:rsidRDefault="00DB1D86" w:rsidP="00ED6890">
            <w:pPr>
              <w:spacing w:after="0" w:line="240" w:lineRule="auto"/>
              <w:ind w:firstLine="709"/>
              <w:jc w:val="both"/>
              <w:rPr>
                <w:rFonts w:ascii="Times New Roman" w:hAnsi="Times New Roman"/>
                <w:color w:val="000000"/>
                <w:sz w:val="24"/>
                <w:szCs w:val="24"/>
                <w:lang w:eastAsia="ru-RU"/>
              </w:rPr>
            </w:pPr>
            <w:r w:rsidRPr="009F65EE">
              <w:rPr>
                <w:rFonts w:ascii="Times New Roman" w:hAnsi="Times New Roman"/>
                <w:color w:val="000000"/>
                <w:sz w:val="24"/>
                <w:szCs w:val="24"/>
                <w:lang w:eastAsia="ru-RU"/>
              </w:rPr>
              <w:t xml:space="preserve"> </w:t>
            </w:r>
            <w:r w:rsidRPr="009F65EE">
              <w:rPr>
                <w:rFonts w:ascii="Times New Roman" w:hAnsi="Times New Roman"/>
                <w:sz w:val="24"/>
                <w:szCs w:val="24"/>
                <w:lang w:eastAsia="ru-RU"/>
              </w:rPr>
              <w:t xml:space="preserve">Выступление на педагогическом совете </w:t>
            </w:r>
          </w:p>
        </w:tc>
      </w:tr>
    </w:tbl>
    <w:p w:rsidR="00DB1D86" w:rsidRDefault="00DB1D86" w:rsidP="00ED6890">
      <w:pPr>
        <w:shd w:val="clear" w:color="auto" w:fill="FFFFFF"/>
        <w:spacing w:after="0" w:line="240" w:lineRule="auto"/>
        <w:ind w:firstLine="709"/>
        <w:jc w:val="both"/>
        <w:rPr>
          <w:rFonts w:ascii="Times New Roman" w:hAnsi="Times New Roman"/>
          <w:b/>
          <w:bCs/>
          <w:iCs/>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b/>
          <w:bCs/>
          <w:iCs/>
          <w:sz w:val="24"/>
          <w:szCs w:val="24"/>
          <w:lang w:eastAsia="ru-RU"/>
        </w:rPr>
      </w:pPr>
      <w:r w:rsidRPr="00BE6273">
        <w:rPr>
          <w:rFonts w:ascii="Times New Roman" w:hAnsi="Times New Roman"/>
          <w:b/>
          <w:bCs/>
          <w:iCs/>
          <w:sz w:val="24"/>
          <w:szCs w:val="24"/>
          <w:lang w:eastAsia="ru-RU"/>
        </w:rPr>
        <w:t>Заключение</w:t>
      </w:r>
    </w:p>
    <w:p w:rsidR="00DB1D86" w:rsidRDefault="00DB1D86" w:rsidP="00ED6890">
      <w:pPr>
        <w:numPr>
          <w:ilvl w:val="0"/>
          <w:numId w:val="13"/>
        </w:numPr>
        <w:spacing w:before="100" w:beforeAutospacing="1" w:after="100" w:afterAutospacing="1" w:line="240" w:lineRule="auto"/>
        <w:rPr>
          <w:rFonts w:ascii="Times New Roman" w:hAnsi="Times New Roman"/>
          <w:sz w:val="24"/>
          <w:szCs w:val="24"/>
          <w:lang w:eastAsia="ru-RU"/>
        </w:rPr>
      </w:pPr>
      <w:r w:rsidRPr="00E57966">
        <w:rPr>
          <w:rFonts w:ascii="Times New Roman" w:hAnsi="Times New Roman"/>
          <w:sz w:val="24"/>
          <w:szCs w:val="24"/>
          <w:lang w:eastAsia="ru-RU"/>
        </w:rPr>
        <w:t>Подведение итогов, диагностика уровня финансовой грамотности детей, изучение мнения родителей о результативности проекта.</w:t>
      </w:r>
    </w:p>
    <w:p w:rsidR="00DB1D86" w:rsidRPr="00E17AB4" w:rsidRDefault="00DB1D86" w:rsidP="00ED6890">
      <w:pPr>
        <w:numPr>
          <w:ilvl w:val="0"/>
          <w:numId w:val="13"/>
        </w:numPr>
        <w:spacing w:before="100" w:beforeAutospacing="1" w:after="100" w:afterAutospacing="1" w:line="240" w:lineRule="auto"/>
        <w:rPr>
          <w:rFonts w:ascii="Times New Roman" w:hAnsi="Times New Roman"/>
          <w:sz w:val="24"/>
          <w:szCs w:val="24"/>
          <w:lang w:eastAsia="ru-RU"/>
        </w:rPr>
      </w:pPr>
      <w:r w:rsidRPr="00E17AB4">
        <w:rPr>
          <w:rFonts w:ascii="Times New Roman" w:hAnsi="Times New Roman"/>
          <w:color w:val="000000"/>
          <w:sz w:val="24"/>
          <w:szCs w:val="24"/>
          <w:lang w:eastAsia="ru-RU"/>
        </w:rPr>
        <w:t>Создание мини-музея «Монетка»</w:t>
      </w:r>
    </w:p>
    <w:p w:rsidR="00DB1D86" w:rsidRDefault="00DB1D86" w:rsidP="00ED6890">
      <w:pPr>
        <w:numPr>
          <w:ilvl w:val="0"/>
          <w:numId w:val="6"/>
        </w:numPr>
        <w:shd w:val="clear" w:color="auto" w:fill="FFFFFF"/>
        <w:spacing w:line="240" w:lineRule="auto"/>
        <w:ind w:left="0" w:firstLine="0"/>
        <w:jc w:val="both"/>
        <w:rPr>
          <w:rFonts w:ascii="Times New Roman" w:hAnsi="Times New Roman"/>
          <w:color w:val="000000"/>
          <w:sz w:val="24"/>
          <w:szCs w:val="24"/>
          <w:lang w:eastAsia="ru-RU"/>
        </w:rPr>
      </w:pPr>
      <w:r w:rsidRPr="00A00E18">
        <w:rPr>
          <w:rFonts w:ascii="Times New Roman" w:hAnsi="Times New Roman"/>
          <w:color w:val="000000"/>
          <w:sz w:val="24"/>
          <w:szCs w:val="24"/>
          <w:lang w:eastAsia="ru-RU"/>
        </w:rPr>
        <w:t>Интеллектуальные игры: «КВН, «Что, где, когда?», «Кто хочет стать миллионером?»</w:t>
      </w:r>
    </w:p>
    <w:p w:rsidR="00DB1D86" w:rsidRPr="00A87989" w:rsidRDefault="00DB1D86" w:rsidP="00ED6890">
      <w:pPr>
        <w:numPr>
          <w:ilvl w:val="0"/>
          <w:numId w:val="6"/>
        </w:numPr>
        <w:shd w:val="clear" w:color="auto" w:fill="FFFFFF"/>
        <w:spacing w:line="240" w:lineRule="auto"/>
        <w:ind w:left="0" w:firstLine="0"/>
        <w:jc w:val="both"/>
        <w:rPr>
          <w:rFonts w:ascii="Times New Roman" w:hAnsi="Times New Roman"/>
          <w:color w:val="000000"/>
          <w:sz w:val="24"/>
          <w:szCs w:val="24"/>
          <w:lang w:eastAsia="ru-RU"/>
        </w:rPr>
      </w:pPr>
      <w:r w:rsidRPr="00A87989">
        <w:rPr>
          <w:rFonts w:ascii="Times New Roman" w:hAnsi="Times New Roman"/>
          <w:color w:val="333333"/>
          <w:sz w:val="24"/>
          <w:szCs w:val="24"/>
          <w:lang w:eastAsia="ru-RU"/>
        </w:rPr>
        <w:t>Выступление на заседания</w:t>
      </w:r>
      <w:r>
        <w:rPr>
          <w:rFonts w:ascii="Times New Roman" w:hAnsi="Times New Roman"/>
          <w:color w:val="333333"/>
          <w:sz w:val="24"/>
          <w:szCs w:val="24"/>
          <w:lang w:eastAsia="ru-RU"/>
        </w:rPr>
        <w:t>х методического совета МДОУ.</w:t>
      </w:r>
    </w:p>
    <w:p w:rsidR="00DB1D86" w:rsidRPr="00A87989" w:rsidRDefault="00DB1D86" w:rsidP="00ED6890">
      <w:pPr>
        <w:numPr>
          <w:ilvl w:val="0"/>
          <w:numId w:val="6"/>
        </w:numPr>
        <w:shd w:val="clear" w:color="auto" w:fill="FFFFFF"/>
        <w:spacing w:line="240" w:lineRule="auto"/>
        <w:ind w:left="0" w:firstLine="0"/>
        <w:jc w:val="both"/>
        <w:rPr>
          <w:rFonts w:ascii="Times New Roman" w:hAnsi="Times New Roman"/>
          <w:color w:val="000000"/>
          <w:sz w:val="24"/>
          <w:szCs w:val="24"/>
          <w:lang w:eastAsia="ru-RU"/>
        </w:rPr>
      </w:pPr>
      <w:r w:rsidRPr="00A87989">
        <w:rPr>
          <w:rFonts w:ascii="Times New Roman" w:hAnsi="Times New Roman"/>
          <w:color w:val="333333"/>
          <w:sz w:val="24"/>
          <w:szCs w:val="24"/>
          <w:lang w:eastAsia="ru-RU"/>
        </w:rPr>
        <w:t>Публикация результатов проекта на сайте МДОУ</w:t>
      </w:r>
      <w:r>
        <w:rPr>
          <w:rFonts w:ascii="Times New Roman" w:hAnsi="Times New Roman"/>
          <w:color w:val="333333"/>
          <w:sz w:val="24"/>
          <w:szCs w:val="24"/>
          <w:lang w:eastAsia="ru-RU"/>
        </w:rPr>
        <w:t>.</w:t>
      </w:r>
      <w:r w:rsidRPr="00A87989">
        <w:rPr>
          <w:rFonts w:ascii="Times New Roman" w:hAnsi="Times New Roman"/>
          <w:sz w:val="24"/>
          <w:szCs w:val="24"/>
          <w:lang w:eastAsia="ru-RU"/>
        </w:rPr>
        <w:t xml:space="preserve"> Оформление результатов проекта в виде методических материалов.</w:t>
      </w:r>
    </w:p>
    <w:p w:rsidR="00DB1D86" w:rsidRPr="00EF6204" w:rsidRDefault="00DB1D86" w:rsidP="00ED6890">
      <w:pPr>
        <w:pStyle w:val="a4"/>
        <w:numPr>
          <w:ilvl w:val="0"/>
          <w:numId w:val="15"/>
        </w:numPr>
        <w:shd w:val="clear" w:color="auto" w:fill="FFFFFF"/>
        <w:spacing w:before="270" w:after="135" w:line="240" w:lineRule="auto"/>
        <w:jc w:val="both"/>
        <w:outlineLvl w:val="2"/>
        <w:rPr>
          <w:rFonts w:ascii="Times New Roman" w:hAnsi="Times New Roman"/>
          <w:b/>
          <w:sz w:val="24"/>
          <w:szCs w:val="24"/>
          <w:lang w:eastAsia="ru-RU"/>
        </w:rPr>
      </w:pPr>
      <w:r w:rsidRPr="00EF6204">
        <w:rPr>
          <w:rFonts w:ascii="Times New Roman" w:hAnsi="Times New Roman"/>
          <w:color w:val="333333"/>
          <w:sz w:val="24"/>
          <w:szCs w:val="24"/>
          <w:lang w:eastAsia="ru-RU"/>
        </w:rPr>
        <w:t xml:space="preserve">Применение в практике педагогической деятельности </w:t>
      </w:r>
    </w:p>
    <w:p w:rsidR="00DB1D86" w:rsidRPr="00EF6204" w:rsidRDefault="00DB1D86" w:rsidP="00ED6890">
      <w:pPr>
        <w:shd w:val="clear" w:color="auto" w:fill="FFFFFF"/>
        <w:spacing w:before="270" w:after="135" w:line="240" w:lineRule="auto"/>
        <w:ind w:left="360"/>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p>
    <w:p w:rsidR="00DB1D86" w:rsidRPr="00EF6204" w:rsidRDefault="00DB1D86" w:rsidP="00ED6890">
      <w:pPr>
        <w:pStyle w:val="a4"/>
        <w:shd w:val="clear" w:color="auto" w:fill="FFFFFF"/>
        <w:spacing w:before="270" w:after="135" w:line="240" w:lineRule="auto"/>
        <w:jc w:val="both"/>
        <w:outlineLvl w:val="2"/>
        <w:rPr>
          <w:rFonts w:ascii="Times New Roman" w:hAnsi="Times New Roman"/>
          <w:b/>
          <w:sz w:val="24"/>
          <w:szCs w:val="24"/>
          <w:lang w:eastAsia="ru-RU"/>
        </w:rPr>
      </w:pPr>
      <w:r w:rsidRPr="00EF6204">
        <w:rPr>
          <w:rFonts w:ascii="Times New Roman" w:hAnsi="Times New Roman"/>
          <w:b/>
          <w:sz w:val="24"/>
          <w:szCs w:val="24"/>
          <w:lang w:eastAsia="ru-RU"/>
        </w:rPr>
        <w:t>Список литературы:</w:t>
      </w:r>
    </w:p>
    <w:p w:rsidR="00DB1D86" w:rsidRPr="00A00E18" w:rsidRDefault="00DB1D86" w:rsidP="00ED6890">
      <w:pPr>
        <w:numPr>
          <w:ilvl w:val="0"/>
          <w:numId w:val="9"/>
        </w:numPr>
        <w:shd w:val="clear" w:color="auto" w:fill="FFFFFF"/>
        <w:spacing w:before="100" w:beforeAutospacing="1" w:after="100" w:afterAutospacing="1" w:line="240" w:lineRule="auto"/>
        <w:ind w:firstLine="709"/>
        <w:jc w:val="both"/>
        <w:rPr>
          <w:rFonts w:ascii="Times New Roman" w:hAnsi="Times New Roman"/>
          <w:sz w:val="24"/>
          <w:szCs w:val="24"/>
          <w:lang w:eastAsia="ru-RU"/>
        </w:rPr>
      </w:pPr>
      <w:r w:rsidRPr="00A00E18">
        <w:rPr>
          <w:rFonts w:ascii="Times New Roman" w:hAnsi="Times New Roman"/>
          <w:sz w:val="24"/>
          <w:szCs w:val="24"/>
          <w:lang w:eastAsia="ru-RU"/>
        </w:rPr>
        <w:t xml:space="preserve">Приказ </w:t>
      </w:r>
      <w:proofErr w:type="spellStart"/>
      <w:r w:rsidRPr="00A00E18">
        <w:rPr>
          <w:rFonts w:ascii="Times New Roman" w:hAnsi="Times New Roman"/>
          <w:sz w:val="24"/>
          <w:szCs w:val="24"/>
          <w:lang w:eastAsia="ru-RU"/>
        </w:rPr>
        <w:t>Минобрнауки</w:t>
      </w:r>
      <w:proofErr w:type="spellEnd"/>
      <w:r w:rsidRPr="00A00E18">
        <w:rPr>
          <w:rFonts w:ascii="Times New Roman" w:hAnsi="Times New Roman"/>
          <w:sz w:val="24"/>
          <w:szCs w:val="24"/>
          <w:lang w:eastAsia="ru-RU"/>
        </w:rPr>
        <w:t xml:space="preserve"> России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 № 30384) [Электронный ресурс] – Режим доступа: http://www.consultant.ru/document/cons_doc_LAW_154637/</w:t>
      </w:r>
    </w:p>
    <w:p w:rsidR="00DB1D86" w:rsidRPr="00A00E18" w:rsidRDefault="00DB1D86" w:rsidP="00ED6890">
      <w:pPr>
        <w:numPr>
          <w:ilvl w:val="0"/>
          <w:numId w:val="9"/>
        </w:numPr>
        <w:shd w:val="clear" w:color="auto" w:fill="FFFFFF"/>
        <w:spacing w:before="100" w:beforeAutospacing="1" w:after="100" w:afterAutospacing="1" w:line="240" w:lineRule="auto"/>
        <w:ind w:firstLine="709"/>
        <w:jc w:val="both"/>
        <w:rPr>
          <w:rFonts w:ascii="Times New Roman" w:hAnsi="Times New Roman"/>
          <w:sz w:val="24"/>
          <w:szCs w:val="24"/>
          <w:lang w:eastAsia="ru-RU"/>
        </w:rPr>
      </w:pPr>
      <w:r w:rsidRPr="00A00E18">
        <w:rPr>
          <w:rFonts w:ascii="Times New Roman" w:hAnsi="Times New Roman"/>
          <w:sz w:val="24"/>
          <w:szCs w:val="24"/>
          <w:lang w:eastAsia="ru-RU"/>
        </w:rPr>
        <w:t xml:space="preserve">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w:t>
      </w:r>
      <w:proofErr w:type="spellStart"/>
      <w:r w:rsidRPr="00A00E18">
        <w:rPr>
          <w:rFonts w:ascii="Times New Roman" w:hAnsi="Times New Roman"/>
          <w:sz w:val="24"/>
          <w:szCs w:val="24"/>
          <w:lang w:eastAsia="ru-RU"/>
        </w:rPr>
        <w:t>О.А.Блохина</w:t>
      </w:r>
      <w:proofErr w:type="spellEnd"/>
      <w:r w:rsidRPr="00A00E18">
        <w:rPr>
          <w:rFonts w:ascii="Times New Roman" w:hAnsi="Times New Roman"/>
          <w:sz w:val="24"/>
          <w:szCs w:val="24"/>
          <w:lang w:eastAsia="ru-RU"/>
        </w:rPr>
        <w:t xml:space="preserve">, </w:t>
      </w:r>
      <w:proofErr w:type="spellStart"/>
      <w:r w:rsidRPr="00A00E18">
        <w:rPr>
          <w:rFonts w:ascii="Times New Roman" w:hAnsi="Times New Roman"/>
          <w:sz w:val="24"/>
          <w:szCs w:val="24"/>
          <w:lang w:eastAsia="ru-RU"/>
        </w:rPr>
        <w:t>О.В.Терешева</w:t>
      </w:r>
      <w:proofErr w:type="spellEnd"/>
      <w:r w:rsidRPr="00A00E18">
        <w:rPr>
          <w:rFonts w:ascii="Times New Roman" w:hAnsi="Times New Roman"/>
          <w:sz w:val="24"/>
          <w:szCs w:val="24"/>
          <w:lang w:eastAsia="ru-RU"/>
        </w:rPr>
        <w:t xml:space="preserve"> – Калининград: КОИРО, 2017.</w:t>
      </w:r>
    </w:p>
    <w:p w:rsidR="00DB1D86" w:rsidRPr="00853C88" w:rsidRDefault="00DB1D86" w:rsidP="00ED6890">
      <w:pPr>
        <w:numPr>
          <w:ilvl w:val="0"/>
          <w:numId w:val="9"/>
        </w:numPr>
        <w:shd w:val="clear" w:color="auto" w:fill="FFFFFF"/>
        <w:spacing w:before="100" w:beforeAutospacing="1" w:after="100" w:afterAutospacing="1" w:line="240" w:lineRule="auto"/>
        <w:ind w:firstLine="709"/>
        <w:jc w:val="both"/>
        <w:rPr>
          <w:rFonts w:ascii="Times New Roman" w:hAnsi="Times New Roman"/>
          <w:sz w:val="24"/>
          <w:szCs w:val="24"/>
          <w:lang w:eastAsia="ru-RU"/>
        </w:rPr>
      </w:pPr>
      <w:r w:rsidRPr="00A00E18">
        <w:rPr>
          <w:rFonts w:ascii="Times New Roman" w:hAnsi="Times New Roman"/>
          <w:sz w:val="24"/>
          <w:szCs w:val="24"/>
          <w:lang w:eastAsia="ru-RU"/>
        </w:rPr>
        <w:t>Гладкова О.А., Коломийченко Л.В. Актуальность проблемы повышения экономической грамотности детей старшего дошкольного возраста // Пермский педагогический журнал. 2018. №9.</w:t>
      </w:r>
      <w:r w:rsidRPr="00A00E18">
        <w:rPr>
          <w:rFonts w:ascii="Times New Roman" w:hAnsi="Times New Roman"/>
          <w:sz w:val="24"/>
          <w:szCs w:val="24"/>
          <w:lang w:eastAsia="ru-RU"/>
        </w:rPr>
        <w:br/>
        <w:t>URL: </w:t>
      </w:r>
      <w:r w:rsidRPr="00A00E18">
        <w:rPr>
          <w:rFonts w:ascii="Times New Roman" w:hAnsi="Times New Roman"/>
          <w:iCs/>
          <w:sz w:val="24"/>
          <w:szCs w:val="24"/>
          <w:lang w:eastAsia="ru-RU"/>
        </w:rPr>
        <w:t xml:space="preserve">https://cyberleninka.ru/article/n/ </w:t>
      </w:r>
      <w:proofErr w:type="spellStart"/>
      <w:r w:rsidRPr="00A00E18">
        <w:rPr>
          <w:rFonts w:ascii="Times New Roman" w:hAnsi="Times New Roman"/>
          <w:iCs/>
          <w:sz w:val="24"/>
          <w:szCs w:val="24"/>
          <w:lang w:eastAsia="ru-RU"/>
        </w:rPr>
        <w:t>aktualnost-problemy-povysheniya</w:t>
      </w:r>
      <w:proofErr w:type="spellEnd"/>
      <w:r w:rsidRPr="00A00E18">
        <w:rPr>
          <w:rFonts w:ascii="Times New Roman" w:hAnsi="Times New Roman"/>
          <w:iCs/>
          <w:sz w:val="24"/>
          <w:szCs w:val="24"/>
          <w:lang w:eastAsia="ru-RU"/>
        </w:rPr>
        <w:t>-</w:t>
      </w:r>
      <w:r w:rsidRPr="00A00E18">
        <w:rPr>
          <w:rFonts w:ascii="Times New Roman" w:hAnsi="Times New Roman"/>
          <w:iCs/>
          <w:sz w:val="24"/>
          <w:szCs w:val="24"/>
          <w:lang w:eastAsia="ru-RU"/>
        </w:rPr>
        <w:br/>
      </w:r>
      <w:proofErr w:type="spellStart"/>
      <w:r w:rsidRPr="00A00E18">
        <w:rPr>
          <w:rFonts w:ascii="Times New Roman" w:hAnsi="Times New Roman"/>
          <w:iCs/>
          <w:sz w:val="24"/>
          <w:szCs w:val="24"/>
          <w:lang w:eastAsia="ru-RU"/>
        </w:rPr>
        <w:t>ekonomicheskoy-gramotnosti-detey-starshego-doshkolnogo-vozrasta</w:t>
      </w:r>
      <w:proofErr w:type="spellEnd"/>
      <w:r w:rsidRPr="00A00E18">
        <w:rPr>
          <w:rFonts w:ascii="Times New Roman" w:hAnsi="Times New Roman"/>
          <w:sz w:val="24"/>
          <w:szCs w:val="24"/>
          <w:lang w:eastAsia="ru-RU"/>
        </w:rPr>
        <w:br/>
        <w:t>(дата обраще</w:t>
      </w:r>
      <w:r>
        <w:rPr>
          <w:rFonts w:ascii="Times New Roman" w:hAnsi="Times New Roman"/>
          <w:sz w:val="24"/>
          <w:szCs w:val="24"/>
          <w:lang w:eastAsia="ru-RU"/>
        </w:rPr>
        <w:t>ния: 28.09.2019).</w:t>
      </w: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ED6890">
      <w:pPr>
        <w:shd w:val="clear" w:color="auto" w:fill="FFFFFF"/>
        <w:spacing w:after="0" w:line="24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color w:val="000000"/>
          <w:sz w:val="24"/>
          <w:szCs w:val="24"/>
          <w:lang w:eastAsia="ru-RU"/>
        </w:rPr>
        <w:t xml:space="preserve"> «</w:t>
      </w:r>
      <w:r w:rsidRPr="00393A92">
        <w:rPr>
          <w:rFonts w:ascii="Times New Roman" w:hAnsi="Times New Roman"/>
          <w:b/>
          <w:bCs/>
          <w:sz w:val="24"/>
          <w:szCs w:val="24"/>
          <w:lang w:eastAsia="ru-RU"/>
        </w:rPr>
        <w:t>Чтение и обсуждение различных сказок, с целью развивать умение выделять экономическое содержание произведений.</w:t>
      </w:r>
    </w:p>
    <w:p w:rsidR="00DB1D86" w:rsidRPr="00393A92" w:rsidRDefault="00DB1D86" w:rsidP="009A37A5">
      <w:pPr>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shd w:val="clear" w:color="auto" w:fill="FFFFFF"/>
          <w:lang w:eastAsia="ru-RU"/>
        </w:rPr>
        <w:t>Наименование произведения</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Экономическая составляющая содержания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sz w:val="24"/>
          <w:szCs w:val="24"/>
          <w:lang w:eastAsia="ru-RU"/>
        </w:rPr>
        <w:t xml:space="preserve">К. И. Чуковского «Телефон», А.С. Пушкина </w:t>
      </w:r>
      <w:r w:rsidRPr="00393A92">
        <w:rPr>
          <w:rFonts w:ascii="Times New Roman" w:hAnsi="Times New Roman"/>
          <w:color w:val="000000"/>
          <w:sz w:val="24"/>
          <w:szCs w:val="24"/>
          <w:lang w:eastAsia="ru-RU"/>
        </w:rPr>
        <w:t>Сказка о рыбаке и рыбке».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Раскрывающая потребности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Народные сказки «Жадная старуха», «Иван – царевич и серый волк», «Как коза избушку построила».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О потребностях и возможностях</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Русская народная сказка «Теремок»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потребность в жилище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Русская народная сказка «Лиса и волк»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потребность в пище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Русская народная сказка «Терем – Теремок» «</w:t>
      </w:r>
      <w:proofErr w:type="spellStart"/>
      <w:r w:rsidRPr="00393A92">
        <w:rPr>
          <w:rFonts w:ascii="Times New Roman" w:hAnsi="Times New Roman"/>
          <w:color w:val="000000"/>
          <w:sz w:val="24"/>
          <w:szCs w:val="24"/>
          <w:lang w:eastAsia="ru-RU"/>
        </w:rPr>
        <w:t>Хаврошечка</w:t>
      </w:r>
      <w:proofErr w:type="spellEnd"/>
      <w:r w:rsidRPr="00393A92">
        <w:rPr>
          <w:rFonts w:ascii="Times New Roman" w:hAnsi="Times New Roman"/>
          <w:color w:val="000000"/>
          <w:sz w:val="24"/>
          <w:szCs w:val="24"/>
          <w:lang w:eastAsia="ru-RU"/>
        </w:rPr>
        <w:t>»</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К.И. Чуковский «</w:t>
      </w:r>
      <w:proofErr w:type="spellStart"/>
      <w:r w:rsidRPr="00393A92">
        <w:rPr>
          <w:rFonts w:ascii="Times New Roman" w:hAnsi="Times New Roman"/>
          <w:color w:val="000000"/>
          <w:sz w:val="24"/>
          <w:szCs w:val="24"/>
          <w:lang w:eastAsia="ru-RU"/>
        </w:rPr>
        <w:t>Федорино</w:t>
      </w:r>
      <w:proofErr w:type="spellEnd"/>
      <w:r w:rsidRPr="00393A92">
        <w:rPr>
          <w:rFonts w:ascii="Times New Roman" w:hAnsi="Times New Roman"/>
          <w:color w:val="000000"/>
          <w:sz w:val="24"/>
          <w:szCs w:val="24"/>
          <w:lang w:eastAsia="ru-RU"/>
        </w:rPr>
        <w:t xml:space="preserve"> горе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К.Д. Ушинский «Петушок и бобовое зёрнышко»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А.С. Пушкин «Сказка о попе и работнике его </w:t>
      </w:r>
      <w:proofErr w:type="spellStart"/>
      <w:r w:rsidRPr="00393A92">
        <w:rPr>
          <w:rFonts w:ascii="Times New Roman" w:hAnsi="Times New Roman"/>
          <w:color w:val="000000"/>
          <w:sz w:val="24"/>
          <w:szCs w:val="24"/>
          <w:lang w:eastAsia="ru-RU"/>
        </w:rPr>
        <w:t>Балде</w:t>
      </w:r>
      <w:proofErr w:type="spellEnd"/>
      <w:r w:rsidRPr="00393A92">
        <w:rPr>
          <w:rFonts w:ascii="Times New Roman" w:hAnsi="Times New Roman"/>
          <w:color w:val="000000"/>
          <w:sz w:val="24"/>
          <w:szCs w:val="24"/>
          <w:lang w:eastAsia="ru-RU"/>
        </w:rPr>
        <w:t>»</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«Мужик и медведь»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раскрытие труда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Русская народная сказка «Морозко»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трудолюбие, осуждение лени, поразмышлять, к чему могут привести лень и недобросовестность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К.И. Чуковского «Муха- Цокотуха».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Г.Х. Андерсен «Огниво»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раскрывается понятие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Русская народная сказка «Каша из топора»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представления о смекалке, осуждение жадности.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 И. Чуковского «</w:t>
      </w:r>
      <w:proofErr w:type="spellStart"/>
      <w:r w:rsidRPr="00393A92">
        <w:rPr>
          <w:rFonts w:ascii="Times New Roman" w:hAnsi="Times New Roman"/>
          <w:color w:val="000000"/>
          <w:sz w:val="24"/>
          <w:szCs w:val="24"/>
          <w:lang w:eastAsia="ru-RU"/>
        </w:rPr>
        <w:t>Федорино</w:t>
      </w:r>
      <w:proofErr w:type="spellEnd"/>
      <w:r w:rsidRPr="00393A92">
        <w:rPr>
          <w:rFonts w:ascii="Times New Roman" w:hAnsi="Times New Roman"/>
          <w:color w:val="000000"/>
          <w:sz w:val="24"/>
          <w:szCs w:val="24"/>
          <w:lang w:eastAsia="ru-RU"/>
        </w:rPr>
        <w:t xml:space="preserve"> горе»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раскрывается понятие «товар»</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Толстого «Золотой ключик или приключения Буратино»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представление о способах увеличения дохода и другие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Народные сказки: «Лисичка со скалочкой», «Мена», «Выгодное дело»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Катаев «Дудочка и кувшинчик»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представления о бартере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Народные сказки «Мальчик – с – пальчик», «Чудесная рубашка»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С.Т. Аксаков «Аленький цветочек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о купле – продаже: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Народные сказки «Лиса и козел»</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Г.Х. Андерсен «Новое платье короля»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Ш. Перро «Кот в сапогах»</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С. Михайлов «Как старик корову продавал»</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представления о рекламе: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Э. Успенского «Бизнес Крокодила Гены», «Дядя Федор, пес и кот», «Каникулы в Простоквашино».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способствуют воспитанию уважения к труду, трудолюбия, бережливости, расчетливости.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br/>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br/>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A00E18">
      <w:pPr>
        <w:shd w:val="clear" w:color="auto" w:fill="FFFFFF"/>
        <w:spacing w:after="0" w:line="360" w:lineRule="auto"/>
        <w:jc w:val="both"/>
        <w:rPr>
          <w:rFonts w:ascii="Times New Roman" w:hAnsi="Times New Roman"/>
          <w:color w:val="000000"/>
          <w:sz w:val="24"/>
          <w:szCs w:val="24"/>
          <w:lang w:eastAsia="ru-RU"/>
        </w:rPr>
      </w:pPr>
    </w:p>
    <w:p w:rsidR="00DB1D86" w:rsidRPr="00393A92" w:rsidRDefault="00DB1D86" w:rsidP="00A00E18">
      <w:pPr>
        <w:shd w:val="clear" w:color="auto" w:fill="FFFFFF"/>
        <w:spacing w:after="0" w:line="360" w:lineRule="auto"/>
        <w:jc w:val="both"/>
        <w:rPr>
          <w:rFonts w:ascii="Times New Roman" w:hAnsi="Times New Roman"/>
          <w:color w:val="000000"/>
          <w:sz w:val="24"/>
          <w:szCs w:val="24"/>
          <w:lang w:eastAsia="ru-RU"/>
        </w:rPr>
      </w:pPr>
    </w:p>
    <w:p w:rsidR="00DB1D86" w:rsidRPr="00393A92" w:rsidRDefault="005B6E45"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                                                                                                             </w:t>
      </w:r>
      <w:r w:rsidR="00DB1D86" w:rsidRPr="00393A92">
        <w:rPr>
          <w:rFonts w:ascii="Times New Roman" w:hAnsi="Times New Roman"/>
          <w:color w:val="000000"/>
          <w:sz w:val="24"/>
          <w:szCs w:val="24"/>
          <w:lang w:eastAsia="ru-RU"/>
        </w:rPr>
        <w:t>Приложение</w:t>
      </w:r>
      <w:bookmarkStart w:id="0" w:name="_GoBack"/>
      <w:bookmarkEnd w:id="0"/>
      <w:r w:rsidR="00393A92" w:rsidRPr="00393A92">
        <w:rPr>
          <w:rFonts w:ascii="Times New Roman" w:hAnsi="Times New Roman"/>
          <w:color w:val="000000"/>
          <w:sz w:val="24"/>
          <w:szCs w:val="24"/>
          <w:lang w:eastAsia="ru-RU"/>
        </w:rPr>
        <w:t xml:space="preserve"> № </w:t>
      </w:r>
      <w:r w:rsidRPr="00393A92">
        <w:rPr>
          <w:rFonts w:ascii="Times New Roman" w:hAnsi="Times New Roman"/>
          <w:color w:val="000000"/>
          <w:sz w:val="24"/>
          <w:szCs w:val="24"/>
          <w:lang w:eastAsia="ru-RU"/>
        </w:rPr>
        <w:t>1</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lang w:eastAsia="ru-RU"/>
        </w:rPr>
        <w:t>Анкетирование родителей «Мой ребенок и финансовая грамотность»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Цель: определить, насколько родители заинтересованы в обучении их детей основам финансовой грамоты и формирования у них навыков рационального экономического поведения.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1. Как Вы относитесь к введению в группе нового образовательного курса по финансовой грамотности?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считаю его необходимым, так как данный курс соответствует взглядам, потребностям и интересам ребенка;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б) положительно;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отрицательно;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г) не готов оценить значимость курса.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2. Как Вы думаете, с какого возраста нужно обучать детей экономике и финансам?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до 3-х лет;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б) в старшем дошкольном возрасте;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в школе;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г) не вижу необходимости в таком обучении.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3. Нравится ли Вашему ребенку изучать финансовую грамоту?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да, он проявляет живой интерес;</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б) да, но курс является сложным для его восприятия;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нет;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г) затрудняюсь ответить.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4. Обсуждаете ли Вы со своим ребенком темы, изученные на занятиях по финансовой грамотности?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да;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б) нет;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иногда.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5. Как изменилось поведение детей после изучения финансовой грамоты?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ничего не изменилось в поведении ребенка;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б) ребенок стал задавать вопросы, связанные с экономикой и финансами;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ребенок стал употреблять слова, относящиеся к экономике и финансам;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г) ребенок с удовольствием выполняет экономические задания, в его рисунках появились сюжеты, связанные с экономикой и финансами;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 ребенок стал бережнее относится к вещам и предметам;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е) ребенок проявляет интерес и участвует в планировании покупок и семейного бюджета.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6. Готовы ли Вы вместе с детьми участвовать в обучающей программе по изучению финансовой грамоты?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готовы;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б) не готовы;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возможно.</w:t>
      </w: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p>
    <w:p w:rsidR="005B6E45" w:rsidRPr="00393A92" w:rsidRDefault="005B6E45" w:rsidP="009A37A5">
      <w:pPr>
        <w:shd w:val="clear" w:color="auto" w:fill="FFFFFF"/>
        <w:spacing w:after="0" w:line="360" w:lineRule="auto"/>
        <w:ind w:firstLine="709"/>
        <w:jc w:val="both"/>
        <w:rPr>
          <w:rFonts w:ascii="Times New Roman" w:hAnsi="Times New Roman"/>
          <w:bCs/>
          <w:sz w:val="24"/>
          <w:szCs w:val="24"/>
          <w:lang w:eastAsia="ru-RU"/>
        </w:rPr>
      </w:pPr>
      <w:r w:rsidRPr="00393A92">
        <w:rPr>
          <w:rFonts w:ascii="Times New Roman" w:hAnsi="Times New Roman"/>
          <w:bCs/>
          <w:sz w:val="24"/>
          <w:szCs w:val="24"/>
          <w:lang w:eastAsia="ru-RU"/>
        </w:rPr>
        <w:t xml:space="preserve">                                                                                                              </w:t>
      </w:r>
      <w:r w:rsidR="00F147F8">
        <w:rPr>
          <w:rFonts w:ascii="Times New Roman" w:hAnsi="Times New Roman"/>
          <w:bCs/>
          <w:sz w:val="24"/>
          <w:szCs w:val="24"/>
          <w:lang w:eastAsia="ru-RU"/>
        </w:rPr>
        <w:t>Приложение</w:t>
      </w:r>
      <w:r w:rsidR="00393A92" w:rsidRPr="00393A92">
        <w:rPr>
          <w:rFonts w:ascii="Times New Roman" w:hAnsi="Times New Roman"/>
          <w:bCs/>
          <w:sz w:val="24"/>
          <w:szCs w:val="24"/>
          <w:lang w:eastAsia="ru-RU"/>
        </w:rPr>
        <w:t xml:space="preserve"> № </w:t>
      </w:r>
      <w:r w:rsidRPr="00393A92">
        <w:rPr>
          <w:rFonts w:ascii="Times New Roman" w:hAnsi="Times New Roman"/>
          <w:bCs/>
          <w:sz w:val="24"/>
          <w:szCs w:val="24"/>
          <w:lang w:eastAsia="ru-RU"/>
        </w:rPr>
        <w:t>2</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lang w:eastAsia="ru-RU"/>
        </w:rPr>
        <w:t>Консультации и рекомендации для родителей</w:t>
      </w:r>
    </w:p>
    <w:p w:rsidR="00DB1D86" w:rsidRPr="00393A92" w:rsidRDefault="005B6E45"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lang w:eastAsia="ru-RU"/>
        </w:rPr>
        <w:t>«</w:t>
      </w:r>
      <w:r w:rsidR="00DB1D86" w:rsidRPr="00393A92">
        <w:rPr>
          <w:rFonts w:ascii="Times New Roman" w:hAnsi="Times New Roman"/>
          <w:b/>
          <w:bCs/>
          <w:sz w:val="24"/>
          <w:szCs w:val="24"/>
          <w:lang w:eastAsia="ru-RU"/>
        </w:rPr>
        <w:t>Зачем нужна ребенку финансовая грамотность?</w:t>
      </w:r>
      <w:r w:rsidRPr="00393A92">
        <w:rPr>
          <w:rFonts w:ascii="Times New Roman" w:hAnsi="Times New Roman"/>
          <w:b/>
          <w:bCs/>
          <w:sz w:val="24"/>
          <w:szCs w:val="24"/>
          <w:lang w:eastAsia="ru-RU"/>
        </w:rPr>
        <w:t>»</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sz w:val="24"/>
          <w:szCs w:val="24"/>
          <w:lang w:eastAsia="ru-RU"/>
        </w:rPr>
        <w:t xml:space="preserve">«Если хочешь быть богатым, нужно быть финансово </w:t>
      </w:r>
      <w:r w:rsidRPr="00393A92">
        <w:rPr>
          <w:rFonts w:ascii="Times New Roman" w:hAnsi="Times New Roman"/>
          <w:color w:val="000000"/>
          <w:sz w:val="24"/>
          <w:szCs w:val="24"/>
          <w:lang w:eastAsia="ru-RU"/>
        </w:rPr>
        <w:t>грамотным»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Роберт </w:t>
      </w:r>
      <w:proofErr w:type="spellStart"/>
      <w:r w:rsidRPr="00393A92">
        <w:rPr>
          <w:rFonts w:ascii="Times New Roman" w:hAnsi="Times New Roman"/>
          <w:color w:val="000000"/>
          <w:sz w:val="24"/>
          <w:szCs w:val="24"/>
          <w:lang w:eastAsia="ru-RU"/>
        </w:rPr>
        <w:t>Кийосаки</w:t>
      </w:r>
      <w:proofErr w:type="spellEnd"/>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Родители, воспитывая своего ребенка, стараются дать ему все самое лучшее. Они отдают его на различные кружки, учат вежливости, манерам и многому другому, но большинство совсем безответственно подходят к такому важному вопросу, как финансовая грамотность. Для того, чтобы ребенок в будущем жил комфортной, обеспеченной жизнью, родители должны объяснить своим детям следующие вопросы про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1. Что такое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2. Где их взять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3. Как ими правильно распоряжаться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Обучение обращению с деньгами лучше всего начать с пятилетнего возраста, так как с этого момента ребенок готов начать изучать нечто новое.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период от 5 до 7 лет необходимо ввести ребенку понятие труда. Малыш должен начать понимать, что доход – это результат трудовой деятельности. Ребенку нужно знать о том, какой профессией занимаются его родители. Перед чадом важно делиться успехами своей карьеры.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Когда ребенок пойдёт в школу, он уже должен уметь совершать покупки. Местом для обучения может послужить школьная столовая, так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как в ней можно наглядно показать, как выглядят деньги, процесс их размена и момент выдачи сдачи.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период от 7 до 9 лет следует научить покупкам в крупных магазинах. Ребенку необходимо наглядно ввести такое понятие, как «Чек». Надо дать ему денег чуть больше, чем нужно и отправить в магазин за какой-нибудь покупкой, но с условием, чтобы он обязательно принёс чек. Благоприятным исходом будет то, если ребенок принесет товар и правильную сдачу. В итоге сдачу, в качестве вознаграждения, можно отдать ребенку.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На каждом этапе обучения родители обязаны осуществлять контроль. Если ребенок ошибся, то агрессия – это </w:t>
      </w:r>
      <w:proofErr w:type="gramStart"/>
      <w:r w:rsidRPr="00393A92">
        <w:rPr>
          <w:rFonts w:ascii="Times New Roman" w:hAnsi="Times New Roman"/>
          <w:color w:val="000000"/>
          <w:sz w:val="24"/>
          <w:szCs w:val="24"/>
          <w:lang w:eastAsia="ru-RU"/>
        </w:rPr>
        <w:t>не выход</w:t>
      </w:r>
      <w:proofErr w:type="gramEnd"/>
      <w:r w:rsidRPr="00393A92">
        <w:rPr>
          <w:rFonts w:ascii="Times New Roman" w:hAnsi="Times New Roman"/>
          <w:color w:val="000000"/>
          <w:sz w:val="24"/>
          <w:szCs w:val="24"/>
          <w:lang w:eastAsia="ru-RU"/>
        </w:rPr>
        <w:t>. Напротив, надо помогать, но и делать все за него тоже не стоит, так как у него должна развиться самостоятельность принятия решений.</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Объясните ребенку, что такое деньги и откуда они появляются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Инструкция, которой следует придерживаться, чтобы ребенок понял, что такое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•для начала детям нужно показать монетки и купюры, чтобы он внимательно их рассмотрел. Пока он знакомится с ними, необходимо разъяснить ему, что за деньги в магазинах покупаются товары;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•когда родитель покупает малышу игрушку, можно вложить ребенку в руку купюры, чтобы он на кассе сам оплатил покупку. Таким образом, он поймет, что за вещи надо платить;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•ребенку нужно приобрести небольшую копилку и складывать в неё монеты, так он не только поймет цену денег, но и научится их хранить и экономить;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•чтобы ребенок понял, откуда у родителей берутся деньги, ему нужно чаще рассказывать о своей работе. Говорить о том, чем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при помощи банкомата;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•никогда не нужно использовать деньги в качестве поощрения. Если так делать, то у ребенка возникнет неправильное представление о деньгах, и он с большой вероятностью вырастет финансово неграмотным, так как для него денежные средства будут не наградой за труд, а инструментом для манипулирования людьми;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•чтобы ребенок на самом деле понял, что такое деньги и как они ценны в семье, необходимо все показать ему на примере. Допустим, у него сломалась игрушка. Не надо сразу бежать в магазин и покупать новую. Пусть он поймёт, что деньги не безграничны и зарабатываются трудом.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Рекомендации для родителей.</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Разговаривайте с детьми, отправляясь вместе с ними за покупками.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Возьмите ребенка в банк.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Поговорите с детьми о вложении денег.</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Определите норму выдачи денег, и подарите ребенку копилку.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Научите детей зарабатывать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Помогите детям определить цель, для достижения которой они будут откладывать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Покажите ребенку, как пользоваться кредитной карточкой.</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Вовлекайте детей в обсуждение семейного бюджета и планирование отпусков.</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Расскажите детям о том, что такое пожертвования на благотворительные цели.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Будьте для ребенка примером.</w:t>
      </w:r>
    </w:p>
    <w:p w:rsidR="00DB1D86" w:rsidRPr="00393A92" w:rsidRDefault="00DB1D86" w:rsidP="005B6E4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Успехов Вам в процессе формирования финансовой грамотности!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jc w:val="both"/>
        <w:rPr>
          <w:rFonts w:ascii="Times New Roman" w:hAnsi="Times New Roman"/>
          <w:color w:val="000000"/>
          <w:sz w:val="24"/>
          <w:szCs w:val="24"/>
          <w:lang w:eastAsia="ru-RU"/>
        </w:rPr>
      </w:pPr>
    </w:p>
    <w:p w:rsidR="005B6E45" w:rsidRPr="00393A92" w:rsidRDefault="005B6E45" w:rsidP="009A37A5">
      <w:pPr>
        <w:shd w:val="clear" w:color="auto" w:fill="FFFFFF"/>
        <w:spacing w:after="0" w:line="360" w:lineRule="auto"/>
        <w:ind w:firstLine="709"/>
        <w:jc w:val="both"/>
        <w:rPr>
          <w:rFonts w:ascii="Times New Roman" w:hAnsi="Times New Roman"/>
          <w:color w:val="000000"/>
          <w:sz w:val="24"/>
          <w:szCs w:val="24"/>
          <w:lang w:eastAsia="ru-RU"/>
        </w:rPr>
      </w:pPr>
    </w:p>
    <w:p w:rsidR="005B6E45" w:rsidRPr="00393A92" w:rsidRDefault="005B6E45"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5B6E45" w:rsidP="005B6E45">
      <w:pPr>
        <w:shd w:val="clear" w:color="auto" w:fill="FFFFFF"/>
        <w:spacing w:after="0" w:line="360" w:lineRule="auto"/>
        <w:ind w:firstLine="709"/>
        <w:jc w:val="both"/>
        <w:rPr>
          <w:rFonts w:ascii="Times New Roman" w:hAnsi="Times New Roman"/>
          <w:b/>
          <w:color w:val="000000"/>
          <w:sz w:val="24"/>
          <w:szCs w:val="24"/>
          <w:lang w:eastAsia="ru-RU"/>
        </w:rPr>
      </w:pPr>
      <w:r w:rsidRPr="00393A92">
        <w:rPr>
          <w:rFonts w:ascii="Times New Roman" w:hAnsi="Times New Roman"/>
          <w:color w:val="000000"/>
          <w:sz w:val="24"/>
          <w:szCs w:val="24"/>
          <w:lang w:eastAsia="ru-RU"/>
        </w:rPr>
        <w:t xml:space="preserve">                                                                                                          </w:t>
      </w:r>
      <w:r w:rsidR="00DB1D86" w:rsidRPr="00393A92">
        <w:rPr>
          <w:rFonts w:ascii="Times New Roman" w:hAnsi="Times New Roman"/>
          <w:color w:val="000000"/>
          <w:sz w:val="24"/>
          <w:szCs w:val="24"/>
          <w:lang w:eastAsia="ru-RU"/>
        </w:rPr>
        <w:t>П</w:t>
      </w:r>
      <w:r w:rsidRPr="00393A92">
        <w:rPr>
          <w:rFonts w:ascii="Times New Roman" w:hAnsi="Times New Roman"/>
          <w:color w:val="000000"/>
          <w:sz w:val="24"/>
          <w:szCs w:val="24"/>
          <w:lang w:eastAsia="ru-RU"/>
        </w:rPr>
        <w:t>риложение №3</w:t>
      </w:r>
      <w:r w:rsidR="00DB1D86" w:rsidRPr="00393A92">
        <w:rPr>
          <w:rFonts w:ascii="Times New Roman" w:hAnsi="Times New Roman"/>
          <w:sz w:val="24"/>
          <w:szCs w:val="24"/>
          <w:lang w:eastAsia="ru-RU"/>
        </w:rPr>
        <w:br/>
      </w:r>
      <w:r w:rsidRPr="00393A92">
        <w:rPr>
          <w:rFonts w:ascii="Times New Roman" w:hAnsi="Times New Roman"/>
          <w:b/>
          <w:color w:val="000000"/>
          <w:sz w:val="24"/>
          <w:szCs w:val="24"/>
          <w:lang w:eastAsia="ru-RU"/>
        </w:rPr>
        <w:t xml:space="preserve">           Игры с экономическим содержанием</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u w:val="single"/>
          <w:lang w:eastAsia="ru-RU"/>
        </w:rPr>
        <w:t>Игра «Хочу - надо»</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Цель: познакомить детей с многообразием потребностей и ограниченными возможностями. Научить определять разницу между «хочу» и «надо».</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Правила: определить, к какому понятию — «хочу» или «надо», — относится изображенный на карточке предмет, и приклеить картинку на соответствующее панно.</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ТСО: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u w:val="single"/>
          <w:lang w:eastAsia="ru-RU"/>
        </w:rPr>
        <w:t>Игра «Купи другу подарок»</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Цель: научить подбирать монеты разного достоинства, в сумме составляющих цену подарка.</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Правила: выбрать подарок, определить стоимость и выбрать соответствующие монеты. Покупает тот, кто заплатит за товар соответствующую цену.</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ТСО: карточка с «подарками» и ценниками, монеты разного достоинства, карандаши разного цвета.</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u w:val="single"/>
          <w:lang w:eastAsia="ru-RU"/>
        </w:rPr>
        <w:t>«Кто что делает?»</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Цель: расширить знания детей о профессиях и трудовых действиях; воспитать интерес к новым профессиям, уважение к труду взрослых.</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Правила: Дети подбирают инструменты (картинки), которые необходимы для работы людей тех профессий, которые изображены на сюжетных картинках.</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ТСО: карточки с изображением профессии (продавец, повар, кассир, художник, банкир) и трудового действия (взвешивает товар, готовит еду, рисует, беседует, отсчитывает деньги, показывает рекламные образцы и др.).</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u w:val="single"/>
          <w:lang w:eastAsia="ru-RU"/>
        </w:rPr>
        <w:t>«Угадай, где продаются»</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Цель: научить детей соотносить название магазина с товарами, которые в нем продаются; развить умение обобщать группы предметов.</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Правила: Устанавливают зависимость между названием магазина и товарами, которые в нем продаются.</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ТСО: картинки с изображением овощей, фруктов, мебели, обуви и т.д.</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u w:val="single"/>
          <w:lang w:eastAsia="ru-RU"/>
        </w:rPr>
        <w:t>«Магазин игрушек»</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Цель: Дать возможность детям практически осуществить процесс купли – продажи; развить умение «видеть» товар: материал, место производства, цену (стоимость).</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Правила: Ребенок отсчитывает определенную сумму денег, и покупает игрушку. По мере того, как игрушки раскупаются, продавец добавляет новые.</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ТСО: Разные игрушки, ценники, товарные знаки, игровые деньги.</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u w:val="single"/>
          <w:lang w:eastAsia="ru-RU"/>
        </w:rPr>
        <w:t>«Что быстрее купят?»</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Цель: Развивать умение устанавливать зависимость между качеством товара, его ценой (стоимостью) и спросом на него.</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Правила: 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ТСО: карточки с изображением качественных и некачественных товаров (платье для куклы, на одном из них не хватает нескольких пуговиц); ботинки (на одном нет шнурка).</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«Монополия»</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t>Цель игры: 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sz w:val="24"/>
          <w:szCs w:val="24"/>
          <w:lang w:eastAsia="ru-RU"/>
        </w:rPr>
        <w:br/>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p>
    <w:p w:rsidR="00DB1D86" w:rsidRPr="00393A92" w:rsidRDefault="00DB1D86" w:rsidP="00454A7C">
      <w:pPr>
        <w:shd w:val="clear" w:color="auto" w:fill="FFFFFF"/>
        <w:spacing w:after="0" w:line="360" w:lineRule="auto"/>
        <w:jc w:val="both"/>
        <w:rPr>
          <w:rFonts w:ascii="Times New Roman" w:hAnsi="Times New Roman"/>
          <w:color w:val="000000"/>
          <w:sz w:val="24"/>
          <w:szCs w:val="24"/>
          <w:lang w:eastAsia="ru-RU"/>
        </w:rPr>
      </w:pPr>
    </w:p>
    <w:p w:rsidR="00DB1D86" w:rsidRPr="00393A92" w:rsidRDefault="00DB1D86" w:rsidP="00454A7C">
      <w:pPr>
        <w:shd w:val="clear" w:color="auto" w:fill="FFFFFF"/>
        <w:spacing w:after="0" w:line="360" w:lineRule="auto"/>
        <w:jc w:val="both"/>
        <w:rPr>
          <w:rFonts w:ascii="Times New Roman" w:hAnsi="Times New Roman"/>
          <w:color w:val="000000"/>
          <w:sz w:val="24"/>
          <w:szCs w:val="24"/>
          <w:lang w:eastAsia="ru-RU"/>
        </w:rPr>
      </w:pPr>
    </w:p>
    <w:p w:rsidR="005B6E45" w:rsidRPr="00393A92" w:rsidRDefault="005B6E45" w:rsidP="009A37A5">
      <w:pPr>
        <w:shd w:val="clear" w:color="auto" w:fill="FFFFFF"/>
        <w:spacing w:after="0" w:line="360" w:lineRule="auto"/>
        <w:ind w:firstLine="709"/>
        <w:jc w:val="both"/>
        <w:rPr>
          <w:rFonts w:ascii="Times New Roman" w:hAnsi="Times New Roman"/>
          <w:color w:val="000000"/>
          <w:sz w:val="24"/>
          <w:szCs w:val="24"/>
          <w:lang w:eastAsia="ru-RU"/>
        </w:rPr>
      </w:pPr>
    </w:p>
    <w:p w:rsidR="00DB1D86" w:rsidRPr="00393A92" w:rsidRDefault="005B6E45"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                                                                                                               </w:t>
      </w:r>
      <w:r w:rsidR="00DB1D86" w:rsidRPr="00393A92">
        <w:rPr>
          <w:rFonts w:ascii="Times New Roman" w:hAnsi="Times New Roman"/>
          <w:color w:val="000000"/>
          <w:sz w:val="24"/>
          <w:szCs w:val="24"/>
          <w:lang w:eastAsia="ru-RU"/>
        </w:rPr>
        <w:t>П</w:t>
      </w:r>
      <w:r w:rsidRPr="00393A92">
        <w:rPr>
          <w:rFonts w:ascii="Times New Roman" w:hAnsi="Times New Roman"/>
          <w:color w:val="000000"/>
          <w:sz w:val="24"/>
          <w:szCs w:val="24"/>
          <w:lang w:eastAsia="ru-RU"/>
        </w:rPr>
        <w:t>риложение № 4</w:t>
      </w:r>
    </w:p>
    <w:p w:rsidR="00DB1D86" w:rsidRPr="00393A92" w:rsidRDefault="00DB1D86" w:rsidP="009A37A5">
      <w:pPr>
        <w:shd w:val="clear" w:color="auto" w:fill="FFFFFF"/>
        <w:spacing w:after="0" w:line="360" w:lineRule="auto"/>
        <w:ind w:firstLine="709"/>
        <w:jc w:val="both"/>
        <w:rPr>
          <w:rFonts w:ascii="Times New Roman" w:hAnsi="Times New Roman"/>
          <w:sz w:val="24"/>
          <w:szCs w:val="24"/>
          <w:lang w:eastAsia="ru-RU"/>
        </w:rPr>
      </w:pPr>
      <w:r w:rsidRPr="00393A92">
        <w:rPr>
          <w:rFonts w:ascii="Times New Roman" w:hAnsi="Times New Roman"/>
          <w:b/>
          <w:bCs/>
          <w:sz w:val="24"/>
          <w:szCs w:val="24"/>
          <w:lang w:eastAsia="ru-RU"/>
        </w:rPr>
        <w:t>Конспект НОД «Путешествие в страну Экономика»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Задачи: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Научить выделять главное направление использования денег людьми.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Закрепить понятие о семейных доходах, семейном бюджете.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Расширять знания о производителях товаров и услуг</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Упражнять детей в решении экономических задач.</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Воспитывать уважение, умение ценить труд взрослых.</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Предварительная работа: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Рассказы родителей о бюджете семьи, об их профессиях.</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Беседа на тему «Не все покупается и продается»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Организация игровой деятельности: С/ролевые игры «Семья», «Библиотека», «Больница», «Парикмах</w:t>
      </w:r>
      <w:r w:rsidR="005B6E45" w:rsidRPr="00393A92">
        <w:rPr>
          <w:rFonts w:ascii="Times New Roman" w:hAnsi="Times New Roman"/>
          <w:color w:val="000000"/>
          <w:sz w:val="24"/>
          <w:szCs w:val="24"/>
          <w:lang w:eastAsia="ru-RU"/>
        </w:rPr>
        <w:t>ерская», «Магазин», «Строители».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Заучивание пословиц по теме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Экскурсия в магазин, на почту, в библиотеку.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Материал:</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Ход</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В-ль: Ребята, сегодня я предлагаю вам совершить путешествие по стране «Экономика». Там очень интересно. Хотите?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Да.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В-ль: </w:t>
      </w:r>
      <w:proofErr w:type="gramStart"/>
      <w:r w:rsidRPr="00393A92">
        <w:rPr>
          <w:rFonts w:ascii="Times New Roman" w:hAnsi="Times New Roman"/>
          <w:color w:val="000000"/>
          <w:sz w:val="24"/>
          <w:szCs w:val="24"/>
          <w:lang w:eastAsia="ru-RU"/>
        </w:rPr>
        <w:t>А</w:t>
      </w:r>
      <w:proofErr w:type="gramEnd"/>
      <w:r w:rsidRPr="00393A92">
        <w:rPr>
          <w:rFonts w:ascii="Times New Roman" w:hAnsi="Times New Roman"/>
          <w:color w:val="000000"/>
          <w:sz w:val="24"/>
          <w:szCs w:val="24"/>
          <w:lang w:eastAsia="ru-RU"/>
        </w:rPr>
        <w:t xml:space="preserve"> как вы думаете, на чём можно отправиться в путешествие?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перечисляют виды транспорта.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В-ль: Скажите, а на чем путешествовал всем известный Старик-Хоттабыч?</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на ковре-самолете.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В-ль: Давайте сегодня отправимся в путешествие на «ковре – самолёте»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встают на ковер-самолет, имитируют полет под музыку).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В-ль: Мы летим над полями, над лугами, над широкими реками, лесами.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rsidR="00DB1D86" w:rsidRPr="00393A92" w:rsidRDefault="00DB1D86" w:rsidP="005B6E4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w:t>
      </w:r>
      <w:r w:rsidR="005B6E45" w:rsidRPr="00393A92">
        <w:rPr>
          <w:rFonts w:ascii="Times New Roman" w:hAnsi="Times New Roman"/>
          <w:color w:val="000000"/>
          <w:sz w:val="24"/>
          <w:szCs w:val="24"/>
          <w:lang w:eastAsia="ru-RU"/>
        </w:rPr>
        <w:t xml:space="preserve"> </w:t>
      </w:r>
      <w:r w:rsidRPr="00393A92">
        <w:rPr>
          <w:rFonts w:ascii="Times New Roman" w:hAnsi="Times New Roman"/>
          <w:color w:val="000000"/>
          <w:sz w:val="24"/>
          <w:szCs w:val="24"/>
          <w:lang w:eastAsia="ru-RU"/>
        </w:rPr>
        <w:t>ничего не бояться. Под моим волшебным деревом Вы найдёте задания. Желаю удачи! Гном Эконом»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цифрой и доставать задание. (Называем цифру, лопаем шар)</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xml:space="preserve"> Первая остановка называется «Бюджетная». На ней мы с вами поговорим о бюджете. Ребята, скажите, а что же такое бюджет семьи?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Это все деньги, которые заработали все члены семьи.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Звучит музыка из мультфильма о Крокодиле Гене.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Давайте мы с вами поговорим о бюджете семьи крокодила Гены.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«Подружились как-то старуха Шапокляк, крокодил Гена, Чебурашка и крыса Лариска и стали жить вместе. И все у них получалось. Крокодил Гена на работу в зо</w:t>
      </w:r>
      <w:r w:rsidR="005B6E45" w:rsidRPr="00393A92">
        <w:rPr>
          <w:rFonts w:ascii="Times New Roman" w:hAnsi="Times New Roman"/>
          <w:color w:val="000000"/>
          <w:sz w:val="24"/>
          <w:szCs w:val="24"/>
          <w:lang w:eastAsia="ru-RU"/>
        </w:rPr>
        <w:t xml:space="preserve">опарк устроился, получал за </w:t>
      </w:r>
      <w:proofErr w:type="spellStart"/>
      <w:proofErr w:type="gramStart"/>
      <w:r w:rsidR="005B6E45" w:rsidRPr="00393A92">
        <w:rPr>
          <w:rFonts w:ascii="Times New Roman" w:hAnsi="Times New Roman"/>
          <w:color w:val="000000"/>
          <w:sz w:val="24"/>
          <w:szCs w:val="24"/>
          <w:lang w:eastAsia="ru-RU"/>
        </w:rPr>
        <w:t>это</w:t>
      </w:r>
      <w:r w:rsidRPr="00393A92">
        <w:rPr>
          <w:rFonts w:ascii="Times New Roman" w:hAnsi="Times New Roman"/>
          <w:color w:val="000000"/>
          <w:sz w:val="24"/>
          <w:szCs w:val="24"/>
          <w:lang w:eastAsia="ru-RU"/>
        </w:rPr>
        <w:t>.что</w:t>
      </w:r>
      <w:proofErr w:type="spellEnd"/>
      <w:proofErr w:type="gramEnd"/>
      <w:r w:rsidRPr="00393A92">
        <w:rPr>
          <w:rFonts w:ascii="Times New Roman" w:hAnsi="Times New Roman"/>
          <w:color w:val="000000"/>
          <w:sz w:val="24"/>
          <w:szCs w:val="24"/>
          <w:lang w:eastAsia="ru-RU"/>
        </w:rPr>
        <w:t>?</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Крокодил Гена получал зарплату.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Ребята, а кто у вас в семье получает зарплату?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папа, мама, бабушка…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За что они получают зарплату?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за выполненную работу</w:t>
      </w:r>
      <w:r w:rsidR="005B6E45" w:rsidRPr="00393A92">
        <w:rPr>
          <w:rFonts w:ascii="Times New Roman" w:hAnsi="Times New Roman"/>
          <w:color w:val="000000"/>
          <w:sz w:val="24"/>
          <w:szCs w:val="24"/>
          <w:lang w:eastAsia="ru-RU"/>
        </w:rPr>
        <w:t xml:space="preserve"> </w:t>
      </w:r>
      <w:r w:rsidRPr="00393A92">
        <w:rPr>
          <w:rFonts w:ascii="Times New Roman" w:hAnsi="Times New Roman"/>
          <w:color w:val="000000"/>
          <w:sz w:val="24"/>
          <w:szCs w:val="24"/>
          <w:lang w:eastAsia="ru-RU"/>
        </w:rPr>
        <w:t>(дети читают стихи)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1.Вот и месяц пролетел</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Чему я очень рада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Ведь родителям моим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Положена зарплата.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2. День зарплаты наступил</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Папа в магазин сходил.</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Мамин пополнился гардероб,</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я получил самолет.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xml:space="preserve">: Чебурашка учился в летной школе, чтобы стать пилотом. За учебу Чебурашке платили, как вы </w:t>
      </w:r>
      <w:proofErr w:type="gramStart"/>
      <w:r w:rsidRPr="00393A92">
        <w:rPr>
          <w:rFonts w:ascii="Times New Roman" w:hAnsi="Times New Roman"/>
          <w:color w:val="000000"/>
          <w:sz w:val="24"/>
          <w:szCs w:val="24"/>
          <w:lang w:eastAsia="ru-RU"/>
        </w:rPr>
        <w:t>думаете</w:t>
      </w:r>
      <w:proofErr w:type="gramEnd"/>
      <w:r w:rsidRPr="00393A92">
        <w:rPr>
          <w:rFonts w:ascii="Times New Roman" w:hAnsi="Times New Roman"/>
          <w:color w:val="000000"/>
          <w:sz w:val="24"/>
          <w:szCs w:val="24"/>
          <w:lang w:eastAsia="ru-RU"/>
        </w:rPr>
        <w:t xml:space="preserve"> что?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Чебурашке за учебу платили стипендию (дети читают стихи)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1.Сегодня первое число,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Чему я очень рад:</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Ведь получает в этот день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Стипендию мой брат…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2. Я объяснил своим друзьям,</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Пусть знают все ребята,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Что, в сущности, стипендия –</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Студенческая зарплата.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3. Студентам за учебный труд</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Стипендия положена.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Брат купит много книг себе,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мне мороженое!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Правильно, молодцы. Старуха Шапокляк уже не работала, сидела дома, вела домашнее хозяйство и получала от Государства…. Что?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Старуха Шапокляк получает пенсию (дети читают стихи)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1.Дед и бабушка мои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Потрудились от души.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Много лет они старались,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Вот и пенсии дождались.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С пенсии конечно дед</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Купит вкусненьких конфет.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гости к ним всегда хожу,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Помогаю, как могу.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продавая цветы, старуха Шапокляк получала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Правильно. Как вы думаете, больше или меньше станет доход семьи Крокодила Гены, если Лариска будет продавать цветы?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доход будет больше.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xml:space="preserve"> Все заработанные деньги семьи Крокодила Гены – это доход его семьи. Давайте посчитаем, сколько составляет доход его семьи.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считают до 10) (Весь рассказ сопровождается показом картинок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и выкладыванием монеток в общий «кошелек»)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xml:space="preserve"> молодцы ребята, вы хорошо справились с заданием. А сейчас я предлагаю отправиться дальше.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встают на ковер-самолет, имитируют полет под музыку).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w:t>
      </w:r>
      <w:r w:rsidR="005B6E45" w:rsidRPr="00393A92">
        <w:rPr>
          <w:rFonts w:ascii="Times New Roman" w:hAnsi="Times New Roman"/>
          <w:color w:val="000000"/>
          <w:sz w:val="24"/>
          <w:szCs w:val="24"/>
          <w:lang w:eastAsia="ru-RU"/>
        </w:rPr>
        <w:t xml:space="preserve"> </w:t>
      </w:r>
      <w:r w:rsidRPr="00393A92">
        <w:rPr>
          <w:rFonts w:ascii="Times New Roman" w:hAnsi="Times New Roman"/>
          <w:color w:val="000000"/>
          <w:sz w:val="24"/>
          <w:szCs w:val="24"/>
          <w:lang w:eastAsia="ru-RU"/>
        </w:rPr>
        <w:t>Лопаем шар под цифрой 2. Остановка «Денежная». На ней мы поговорим о деньгах. Скажите, за что люди получают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люди получают деньги за свой труд.</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Для чего нужны деньги?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купить продукты, заплатить за квартиру, заплатить за лечение, заплатить за детский сад, сходить в кинотеатр, сходить в кафе, оплачивать проезд в транспорте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Правильно, молодцы. Вы все знаете, для чего нужны деньги. А сейчас отгадайте загадку: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Угадай, как это зовется,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Что за деньги продается.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Это не чудесный дар,</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А просто–</w:t>
      </w:r>
      <w:proofErr w:type="spellStart"/>
      <w:r w:rsidRPr="00393A92">
        <w:rPr>
          <w:rFonts w:ascii="Times New Roman" w:hAnsi="Times New Roman"/>
          <w:color w:val="000000"/>
          <w:sz w:val="24"/>
          <w:szCs w:val="24"/>
          <w:lang w:eastAsia="ru-RU"/>
        </w:rPr>
        <w:t>напросто</w:t>
      </w:r>
      <w:proofErr w:type="spellEnd"/>
      <w:proofErr w:type="gramStart"/>
      <w:r w:rsidRPr="00393A92">
        <w:rPr>
          <w:rFonts w:ascii="Times New Roman" w:hAnsi="Times New Roman"/>
          <w:color w:val="000000"/>
          <w:sz w:val="24"/>
          <w:szCs w:val="24"/>
          <w:lang w:eastAsia="ru-RU"/>
        </w:rPr>
        <w:t xml:space="preserve"> ….</w:t>
      </w:r>
      <w:proofErr w:type="gramEnd"/>
      <w:r w:rsidRPr="00393A92">
        <w:rPr>
          <w:rFonts w:ascii="Times New Roman" w:hAnsi="Times New Roman"/>
          <w:color w:val="000000"/>
          <w:sz w:val="24"/>
          <w:szCs w:val="24"/>
          <w:lang w:eastAsia="ru-RU"/>
        </w:rPr>
        <w:t>(товар)</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xml:space="preserve"> ребята, скажите мне всё ли на свете можно купить и продать?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Нет.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Игра «Что продается, что не </w:t>
      </w:r>
      <w:proofErr w:type="gramStart"/>
      <w:r w:rsidRPr="00393A92">
        <w:rPr>
          <w:rFonts w:ascii="Times New Roman" w:hAnsi="Times New Roman"/>
          <w:color w:val="000000"/>
          <w:sz w:val="24"/>
          <w:szCs w:val="24"/>
          <w:lang w:eastAsia="ru-RU"/>
        </w:rPr>
        <w:t>продается»[</w:t>
      </w:r>
      <w:proofErr w:type="gramEnd"/>
      <w:r w:rsidRPr="00393A92">
        <w:rPr>
          <w:rFonts w:ascii="Times New Roman" w:hAnsi="Times New Roman"/>
          <w:color w:val="000000"/>
          <w:sz w:val="24"/>
          <w:szCs w:val="24"/>
          <w:lang w:eastAsia="ru-RU"/>
        </w:rPr>
        <w:t>см. приложение № 2]</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Вы замечательно справились с заданием, отправляемся дальше.</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встают на ковер-самолет, имитируют полет под музыку).</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Третья остановка называется «Трудовая»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Хочу вас обрадовать, что на этой остановке за свой труд вы будете получать монетки, которые вам еще пригодятся.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 этой стране живут трудолюбивые люди. И гном Эконом просят, чтобы вы назвали пословицы о труде, которые они придумали?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(за правильные ответы дети получают монетки)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Каков работник, такова ему и плата.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Дело мастера боится.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Маленькое дело лучше большого безделья.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Нелегко деньги нажить, а легко прожить.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любит трудиться, тому есть чем гордиться.</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Труд кормит, а лень портит.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Терпенье и труд все перетрут.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Без труда не вытащишь и рыбку из пруда.</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не работает, тот не ест.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сидит на печи, тот не ест калачи.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Молодцы, много назвали пословиц. Ребята, а давайте вспомним, какие профессии бывают. А для этого мы поиграем в игру «Загадки».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(Воспитатель загадывает загадки, дети отгадывают и получают </w:t>
      </w:r>
      <w:proofErr w:type="gramStart"/>
      <w:r w:rsidRPr="00393A92">
        <w:rPr>
          <w:rFonts w:ascii="Times New Roman" w:hAnsi="Times New Roman"/>
          <w:color w:val="000000"/>
          <w:sz w:val="24"/>
          <w:szCs w:val="24"/>
          <w:lang w:eastAsia="ru-RU"/>
        </w:rPr>
        <w:t>монетки)[</w:t>
      </w:r>
      <w:proofErr w:type="gramEnd"/>
      <w:r w:rsidRPr="00393A92">
        <w:rPr>
          <w:rFonts w:ascii="Times New Roman" w:hAnsi="Times New Roman"/>
          <w:color w:val="000000"/>
          <w:sz w:val="24"/>
          <w:szCs w:val="24"/>
          <w:lang w:eastAsia="ru-RU"/>
        </w:rPr>
        <w:t>3]</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xml:space="preserve"> Кто учит вас читать, писать, чтоб умными могли вы стать Кто </w:t>
      </w:r>
      <w:proofErr w:type="gramStart"/>
      <w:r w:rsidRPr="00393A92">
        <w:rPr>
          <w:rFonts w:ascii="Times New Roman" w:hAnsi="Times New Roman"/>
          <w:color w:val="000000"/>
          <w:sz w:val="24"/>
          <w:szCs w:val="24"/>
          <w:lang w:eastAsia="ru-RU"/>
        </w:rPr>
        <w:t>вам</w:t>
      </w:r>
      <w:proofErr w:type="gramEnd"/>
      <w:r w:rsidRPr="00393A92">
        <w:rPr>
          <w:rFonts w:ascii="Times New Roman" w:hAnsi="Times New Roman"/>
          <w:color w:val="000000"/>
          <w:sz w:val="24"/>
          <w:szCs w:val="24"/>
          <w:lang w:eastAsia="ru-RU"/>
        </w:rPr>
        <w:t xml:space="preserve"> продаст творог, сосиски и «Вискас» для любимой киски?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прибьет вам каблучок, замочек вставит в сапожок?</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билеты проверяет, безбилетных выгоняет?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шьет из ткани сарафан для Тани?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вылечит от всех болезней и знает, что кому полезней?</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границы охраняет и наш сон оберегает?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учит чисто говорить и звуки все произносить?</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sym w:font="Symbol" w:char="F0D8"/>
      </w:r>
      <w:r w:rsidRPr="00393A92">
        <w:rPr>
          <w:rFonts w:ascii="Times New Roman" w:hAnsi="Times New Roman"/>
          <w:color w:val="000000"/>
          <w:sz w:val="24"/>
          <w:szCs w:val="24"/>
          <w:lang w:eastAsia="ru-RU"/>
        </w:rPr>
        <w:t> Кто в быстрой ракете летает в космос и видит землю, похожую на глобус?</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xml:space="preserve"> Молодцы ребята. Предлагаю поиграть в игру «Кто, что производит?»</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подбирают к картинке профессии - его результат труда) Воспитатель обращает внимание детей на шкатулку. Открывают ее, а в ней находятся экономические задачки.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(Дети решают задачки и получают монетки за правильные ответы.)</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b/>
          <w:color w:val="000000"/>
          <w:sz w:val="24"/>
          <w:szCs w:val="24"/>
          <w:lang w:eastAsia="ru-RU"/>
        </w:rPr>
        <w:t>В-ль</w:t>
      </w:r>
      <w:r w:rsidRPr="00393A92">
        <w:rPr>
          <w:rFonts w:ascii="Times New Roman" w:hAnsi="Times New Roman"/>
          <w:color w:val="000000"/>
          <w:sz w:val="24"/>
          <w:szCs w:val="24"/>
          <w:lang w:eastAsia="ru-RU"/>
        </w:rPr>
        <w:t>: Молодцы, славно потрудились. Все загадки отгадали, задачи решили, со всеми заданиями справились, да еще и заработали денег. И пора нам возвращаться в детский сад.</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Воспитатель обращает внимание детей на красивую коробку. Открывают ее, а в ней находятся письмо, зачитывает его</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rsidR="00DB1D86" w:rsidRPr="00393A92" w:rsidRDefault="00DB1D86" w:rsidP="009A37A5">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(Поощрение детей. Дети под музыку улетают на ковре-самолете)</w:t>
      </w:r>
    </w:p>
    <w:p w:rsidR="00DB1D86" w:rsidRPr="00393A92" w:rsidRDefault="00DB1D86" w:rsidP="00454A7C">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Воспитатель предлагает детям пересчитать свои деньги и потратить их в «Магазине»</w:t>
      </w:r>
    </w:p>
    <w:p w:rsidR="005B6E45" w:rsidRPr="00393A92" w:rsidRDefault="005B6E45" w:rsidP="00454A7C">
      <w:pPr>
        <w:shd w:val="clear" w:color="auto" w:fill="FFFFFF"/>
        <w:spacing w:after="0" w:line="360" w:lineRule="auto"/>
        <w:ind w:firstLine="709"/>
        <w:jc w:val="both"/>
        <w:rPr>
          <w:rFonts w:ascii="Times New Roman" w:hAnsi="Times New Roman"/>
          <w:color w:val="000000"/>
          <w:sz w:val="24"/>
          <w:szCs w:val="24"/>
          <w:lang w:eastAsia="ru-RU"/>
        </w:rPr>
      </w:pPr>
    </w:p>
    <w:p w:rsidR="005B6E45" w:rsidRPr="00393A92" w:rsidRDefault="005B6E45" w:rsidP="00454A7C">
      <w:pPr>
        <w:shd w:val="clear" w:color="auto" w:fill="FFFFFF"/>
        <w:spacing w:after="0" w:line="360" w:lineRule="auto"/>
        <w:ind w:firstLine="709"/>
        <w:jc w:val="both"/>
        <w:rPr>
          <w:rFonts w:ascii="Times New Roman" w:hAnsi="Times New Roman"/>
          <w:color w:val="000000"/>
          <w:sz w:val="24"/>
          <w:szCs w:val="24"/>
          <w:lang w:eastAsia="ru-RU"/>
        </w:rPr>
      </w:pPr>
    </w:p>
    <w:p w:rsidR="00CF56FB" w:rsidRPr="00393A92" w:rsidRDefault="00CF56FB" w:rsidP="00CF56FB">
      <w:pPr>
        <w:shd w:val="clear" w:color="auto" w:fill="FFFFFF"/>
        <w:spacing w:after="0" w:line="240" w:lineRule="auto"/>
        <w:rPr>
          <w:rFonts w:ascii="Times New Roman" w:eastAsia="Times New Roman" w:hAnsi="Times New Roman"/>
          <w:color w:val="FF0000"/>
          <w:sz w:val="24"/>
          <w:szCs w:val="24"/>
          <w:lang w:eastAsia="ru-RU"/>
        </w:rPr>
      </w:pPr>
    </w:p>
    <w:p w:rsidR="00F147F8" w:rsidRDefault="00CF56FB" w:rsidP="00CF56FB">
      <w:pPr>
        <w:shd w:val="clear" w:color="auto" w:fill="FFFFFF"/>
        <w:spacing w:after="0" w:line="240" w:lineRule="auto"/>
        <w:rPr>
          <w:rFonts w:ascii="Times New Roman" w:eastAsia="Times New Roman" w:hAnsi="Times New Roman"/>
          <w:sz w:val="24"/>
          <w:szCs w:val="24"/>
          <w:lang w:eastAsia="ru-RU"/>
        </w:rPr>
      </w:pPr>
      <w:r w:rsidRPr="00393A92">
        <w:rPr>
          <w:rFonts w:ascii="Times New Roman" w:eastAsia="Times New Roman" w:hAnsi="Times New Roman"/>
          <w:sz w:val="24"/>
          <w:szCs w:val="24"/>
          <w:lang w:eastAsia="ru-RU"/>
        </w:rPr>
        <w:t xml:space="preserve">                                                                                                     </w:t>
      </w:r>
    </w:p>
    <w:p w:rsidR="00CF56FB" w:rsidRPr="00393A92" w:rsidRDefault="00F147F8" w:rsidP="00CF56F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F56FB" w:rsidRPr="00393A92">
        <w:rPr>
          <w:rFonts w:ascii="Times New Roman" w:eastAsia="Times New Roman" w:hAnsi="Times New Roman"/>
          <w:sz w:val="24"/>
          <w:szCs w:val="24"/>
          <w:lang w:eastAsia="ru-RU"/>
        </w:rPr>
        <w:t xml:space="preserve"> Приложение №5</w:t>
      </w:r>
    </w:p>
    <w:p w:rsidR="00CF56FB" w:rsidRPr="00393A92" w:rsidRDefault="00CF56FB" w:rsidP="00CF56FB">
      <w:pPr>
        <w:shd w:val="clear" w:color="auto" w:fill="FFFFFF"/>
        <w:spacing w:after="0" w:line="240" w:lineRule="auto"/>
        <w:rPr>
          <w:rFonts w:ascii="Times New Roman" w:eastAsia="Times New Roman" w:hAnsi="Times New Roman"/>
          <w:b/>
          <w:color w:val="000000"/>
          <w:sz w:val="24"/>
          <w:szCs w:val="24"/>
          <w:lang w:eastAsia="ru-RU"/>
        </w:rPr>
      </w:pPr>
      <w:r w:rsidRPr="00393A92">
        <w:rPr>
          <w:rFonts w:ascii="Times New Roman" w:eastAsia="Times New Roman" w:hAnsi="Times New Roman"/>
          <w:color w:val="FF0000"/>
          <w:sz w:val="24"/>
          <w:szCs w:val="24"/>
          <w:lang w:eastAsia="ru-RU"/>
        </w:rPr>
        <w:t xml:space="preserve">  </w:t>
      </w:r>
      <w:r w:rsidRPr="00393A92">
        <w:rPr>
          <w:rFonts w:ascii="Times New Roman" w:eastAsia="Times New Roman" w:hAnsi="Times New Roman"/>
          <w:b/>
          <w:sz w:val="24"/>
          <w:szCs w:val="24"/>
          <w:lang w:eastAsia="ru-RU"/>
        </w:rPr>
        <w:t>Обучение финансовой грамотности детей дошкольного возраста.</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FF0000"/>
          <w:sz w:val="24"/>
          <w:szCs w:val="24"/>
          <w:lang w:eastAsia="ru-RU"/>
        </w:rPr>
        <w:t>                                                           </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Финансовое просвещение и воспитание детей дошкольного возраста – это новое направление в дошкольной педагогике, так как финансовая грамотность является глобальной социальной проблемой, неотделимой от ребенка с самых ранних лет его жизни. Дети, так или иначе, рано включаются в экономическую жизнь семьи: сталкиваются с многочисленной рекламой, деньгами, ходят с родителями в магазин, овладевая, таким образом, первичными экономическими знаниями, пока еще на начальном уровне. 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proofErr w:type="gramStart"/>
      <w:r w:rsidRPr="00393A92">
        <w:rPr>
          <w:rFonts w:ascii="Times New Roman" w:eastAsia="Times New Roman" w:hAnsi="Times New Roman"/>
          <w:b/>
          <w:bCs/>
          <w:i/>
          <w:iCs/>
          <w:color w:val="000000"/>
          <w:sz w:val="24"/>
          <w:szCs w:val="24"/>
          <w:lang w:eastAsia="ru-RU"/>
        </w:rPr>
        <w:t>Актуальность  </w:t>
      </w:r>
      <w:r w:rsidRPr="00393A92">
        <w:rPr>
          <w:rFonts w:ascii="Times New Roman" w:eastAsia="Times New Roman" w:hAnsi="Times New Roman"/>
          <w:color w:val="000000"/>
          <w:sz w:val="24"/>
          <w:szCs w:val="24"/>
          <w:lang w:eastAsia="ru-RU"/>
        </w:rPr>
        <w:t>заключается</w:t>
      </w:r>
      <w:proofErr w:type="gramEnd"/>
      <w:r w:rsidRPr="00393A92">
        <w:rPr>
          <w:rFonts w:ascii="Times New Roman" w:eastAsia="Times New Roman" w:hAnsi="Times New Roman"/>
          <w:color w:val="000000"/>
          <w:sz w:val="24"/>
          <w:szCs w:val="24"/>
          <w:lang w:eastAsia="ru-RU"/>
        </w:rPr>
        <w:t xml:space="preserve"> в формировании</w:t>
      </w:r>
      <w:r w:rsidRPr="00393A92">
        <w:rPr>
          <w:rFonts w:ascii="Times New Roman" w:eastAsia="Times New Roman" w:hAnsi="Times New Roman"/>
          <w:b/>
          <w:bCs/>
          <w:i/>
          <w:iCs/>
          <w:color w:val="000000"/>
          <w:sz w:val="24"/>
          <w:szCs w:val="24"/>
          <w:lang w:eastAsia="ru-RU"/>
        </w:rPr>
        <w:t> </w:t>
      </w:r>
      <w:r w:rsidRPr="00393A92">
        <w:rPr>
          <w:rFonts w:ascii="Times New Roman" w:eastAsia="Times New Roman" w:hAnsi="Times New Roman"/>
          <w:color w:val="000000"/>
          <w:sz w:val="24"/>
          <w:szCs w:val="24"/>
          <w:lang w:eastAsia="ru-RU"/>
        </w:rPr>
        <w:t>полезных привычек в сфере финансов, начиная с раннего возраста, это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 С детства детям важно и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b/>
          <w:bCs/>
          <w:color w:val="000000"/>
          <w:sz w:val="24"/>
          <w:szCs w:val="24"/>
          <w:lang w:eastAsia="ru-RU"/>
        </w:rPr>
        <w:t>Финансовая грамотность</w:t>
      </w:r>
      <w:r w:rsidRPr="00393A92">
        <w:rPr>
          <w:rFonts w:ascii="Times New Roman" w:eastAsia="Times New Roman" w:hAnsi="Times New Roman"/>
          <w:color w:val="000000"/>
          <w:sz w:val="24"/>
          <w:szCs w:val="24"/>
          <w:lang w:eastAsia="ru-RU"/>
        </w:rPr>
        <w:t xml:space="preserve"> –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w:t>
      </w:r>
      <w:proofErr w:type="gramStart"/>
      <w:r w:rsidRPr="00393A92">
        <w:rPr>
          <w:rFonts w:ascii="Times New Roman" w:eastAsia="Times New Roman" w:hAnsi="Times New Roman"/>
          <w:color w:val="000000"/>
          <w:sz w:val="24"/>
          <w:szCs w:val="24"/>
          <w:lang w:eastAsia="ru-RU"/>
        </w:rPr>
        <w:t>приумножать[</w:t>
      </w:r>
      <w:proofErr w:type="gramEnd"/>
      <w:r w:rsidRPr="00393A92">
        <w:rPr>
          <w:rFonts w:ascii="Times New Roman" w:eastAsia="Times New Roman" w:hAnsi="Times New Roman"/>
          <w:color w:val="000000"/>
          <w:sz w:val="24"/>
          <w:szCs w:val="24"/>
          <w:lang w:eastAsia="ru-RU"/>
        </w:rPr>
        <w:t>8]. Другими словами – это знание, позволяющее достичь финансового благополучия и оставаться на этом уровне всю свою жизнь.</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xml:space="preserve">Национальная Стратегия повышения финансовой </w:t>
      </w:r>
      <w:proofErr w:type="gramStart"/>
      <w:r w:rsidRPr="00393A92">
        <w:rPr>
          <w:rFonts w:ascii="Times New Roman" w:eastAsia="Times New Roman" w:hAnsi="Times New Roman"/>
          <w:color w:val="000000"/>
          <w:sz w:val="24"/>
          <w:szCs w:val="24"/>
          <w:lang w:eastAsia="ru-RU"/>
        </w:rPr>
        <w:t>грамотности  определяет</w:t>
      </w:r>
      <w:proofErr w:type="gramEnd"/>
      <w:r w:rsidRPr="00393A92">
        <w:rPr>
          <w:rFonts w:ascii="Times New Roman" w:eastAsia="Times New Roman" w:hAnsi="Times New Roman"/>
          <w:color w:val="000000"/>
          <w:sz w:val="24"/>
          <w:szCs w:val="24"/>
          <w:lang w:eastAsia="ru-RU"/>
        </w:rPr>
        <w:t xml:space="preserve"> приоритеты, цели и задачи, способы их эффективного достижения и решения в сфере государственного управления отношениями, возникающими при повышении финансовой грамотности населения, создании системы финансового образования и информирования в сфере защиты прав потребителей финансовых услуг в Российской Федерации на среднесрочный период.</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Настоящая Стратегия основывается на Федеральном законе от 28 июня 2013 г. №172-ФЗ «О стратегическом планировании в Российской Федерации», Законе Российской Федерации от 17 февраля 1992 г. № 2300-1 «О защите прав потребителей», Федеральном законе от 29 декабря 2012 г. № 273-ФЗ «Об образовании в Российской Федерации», других федеральных законах,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 в Российской Федерации.</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Стратегия развития финансового рынка Российской Федерации на период до 2020 года рассматривает повышение финансовой грамотности как один из стратегических факторов обеспечения конкурентоспособности российского финансового рынка. Стратегия разработана на период до 2023 года. Первый этап ее реализации запланирован на период с 2017 до 2019 года.</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b/>
          <w:bCs/>
          <w:color w:val="000000"/>
          <w:sz w:val="24"/>
          <w:szCs w:val="24"/>
          <w:lang w:eastAsia="ru-RU"/>
        </w:rPr>
        <w:t>Целью Стратегии</w:t>
      </w:r>
      <w:r w:rsidRPr="00393A92">
        <w:rPr>
          <w:rFonts w:ascii="Times New Roman" w:eastAsia="Times New Roman" w:hAnsi="Times New Roman"/>
          <w:color w:val="000000"/>
          <w:sz w:val="24"/>
          <w:szCs w:val="24"/>
          <w:lang w:eastAsia="ru-RU"/>
        </w:rPr>
        <w:t> –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 в том числе за счет использования финансовых продуктов и услуг надлежащего качества. Ожидаемым результатом реализации Стратегии является достижение главной цели – создание основ для формирования финансового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b/>
          <w:bCs/>
          <w:color w:val="000000"/>
          <w:sz w:val="24"/>
          <w:szCs w:val="24"/>
          <w:lang w:eastAsia="ru-RU"/>
        </w:rPr>
        <w:t>Содержание образования по финансовой грамотности дошкольников.</w:t>
      </w:r>
      <w:r w:rsidRPr="00393A92">
        <w:rPr>
          <w:rFonts w:ascii="Times New Roman" w:eastAsia="Times New Roman" w:hAnsi="Times New Roman"/>
          <w:color w:val="000000"/>
          <w:sz w:val="24"/>
          <w:szCs w:val="24"/>
          <w:lang w:eastAsia="ru-RU"/>
        </w:rPr>
        <w:t> </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Как всё-таки правильно познакомить ребенка с финансовой составляющей жизненных отношений?</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Для начала необходимо четко объяснить функцию денег на понятном дошкольнику языке. Следует подробно рассказать детям о способах заработка родителями. То есть им нужно понимать, что каждый день мама и папа должны ходить на работу, чтобы в конце месяца получить зарплату, на которую их семья будет жить и тратить в течение месяца. Ребенок 6-7 лет может понять все составляющие семейного бюджета и на что он тратится.</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Не стоит заострять внимание на понятиях «бедный» и «богатый». В свое время дети сами поймут, что скрывается за этими словами. Важнее привить правильное понимание «необходимого» и «желаемого». Идя за покупками в магазин, объяснить детям, что хлеб – это необходимость, а мороженое – это желание. И нужно дать понимание того, что без «желаемого» можно обойтись, а без «необходимого» невозможно сохранить, к примеру, здоровье.</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Не рекомендуется развивать потребительское отношение к родителям у детей. Дети должны понимать, что в детский сад (а тем более в будущем в школу) необходимо ходить за знаниями, а не за поощрение в качестве покупок, или денег. А помощь по дому – это условия жизни в семье, где у каждого должен быть круг своих обязанностей.</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Можно найти выход из ситуации с финансами – дать карманные деньги детям на личные нужды. Эти средства будут принадлежать только ребенку.</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xml:space="preserve">    Необходимо с помощью игр, рассказов, сказок, а </w:t>
      </w:r>
      <w:proofErr w:type="gramStart"/>
      <w:r w:rsidRPr="00393A92">
        <w:rPr>
          <w:rFonts w:ascii="Times New Roman" w:eastAsia="Times New Roman" w:hAnsi="Times New Roman"/>
          <w:color w:val="000000"/>
          <w:sz w:val="24"/>
          <w:szCs w:val="24"/>
          <w:lang w:eastAsia="ru-RU"/>
        </w:rPr>
        <w:t>так же</w:t>
      </w:r>
      <w:proofErr w:type="gramEnd"/>
      <w:r w:rsidRPr="00393A92">
        <w:rPr>
          <w:rFonts w:ascii="Times New Roman" w:eastAsia="Times New Roman" w:hAnsi="Times New Roman"/>
          <w:color w:val="000000"/>
          <w:sz w:val="24"/>
          <w:szCs w:val="24"/>
          <w:lang w:eastAsia="ru-RU"/>
        </w:rPr>
        <w:t xml:space="preserve"> практических занятий (родителей с детьми) обучить дошкольников, следующему:</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что такое деньги, какие они бывают;</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что такое «необходимые покупки», и «желаемые покупки»;</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что такое карманные деньги. Банковская пластиковая карта ребенка;</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как планировать свои расходы;</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техника безопасности использования банковских карт.</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Важно объяснить ребенку, что неправильное обращение с деньгами может привести к разорению. Ребёнку нужно помочь в освоении финансовой грамотности, но не делать все за него. Ребенок, с детства знающий цену деньгам и способы их заработка с большой вероятностью во взрослой жизни станет успешным человеком.</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Методы обучения. В обучении дошкольников используются игровые и словесные методы обучения (беседа).</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i/>
          <w:iCs/>
          <w:color w:val="000000"/>
          <w:sz w:val="24"/>
          <w:szCs w:val="24"/>
          <w:lang w:eastAsia="ru-RU"/>
        </w:rPr>
        <w:t>Игровые методы обучения</w:t>
      </w:r>
      <w:r w:rsidRPr="00393A92">
        <w:rPr>
          <w:rFonts w:ascii="Times New Roman" w:eastAsia="Times New Roman" w:hAnsi="Times New Roman"/>
          <w:color w:val="000000"/>
          <w:sz w:val="24"/>
          <w:szCs w:val="24"/>
          <w:lang w:eastAsia="ru-RU"/>
        </w:rPr>
        <w:t>. Игровое обучение – это форма учебного</w:t>
      </w:r>
      <w:r w:rsidRPr="00393A92">
        <w:rPr>
          <w:rFonts w:ascii="Times New Roman" w:eastAsia="Times New Roman" w:hAnsi="Times New Roman"/>
          <w:i/>
          <w:iCs/>
          <w:color w:val="000000"/>
          <w:sz w:val="24"/>
          <w:szCs w:val="24"/>
          <w:lang w:eastAsia="ru-RU"/>
        </w:rPr>
        <w:t> </w:t>
      </w:r>
      <w:r w:rsidRPr="00393A92">
        <w:rPr>
          <w:rFonts w:ascii="Times New Roman" w:eastAsia="Times New Roman" w:hAnsi="Times New Roman"/>
          <w:color w:val="000000"/>
          <w:sz w:val="24"/>
          <w:szCs w:val="24"/>
          <w:lang w:eastAsia="ru-RU"/>
        </w:rPr>
        <w:t>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Достоинство игровых методов обучения заключается в том, что они 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i/>
          <w:iCs/>
          <w:color w:val="000000"/>
          <w:sz w:val="24"/>
          <w:szCs w:val="24"/>
          <w:lang w:eastAsia="ru-RU"/>
        </w:rPr>
        <w:t>Словесные методы обучения</w:t>
      </w:r>
      <w:r w:rsidRPr="00393A92">
        <w:rPr>
          <w:rFonts w:ascii="Times New Roman" w:eastAsia="Times New Roman" w:hAnsi="Times New Roman"/>
          <w:color w:val="000000"/>
          <w:sz w:val="24"/>
          <w:szCs w:val="24"/>
          <w:lang w:eastAsia="ru-RU"/>
        </w:rPr>
        <w:t>. Словесные методы позволяют в</w:t>
      </w:r>
      <w:r w:rsidRPr="00393A92">
        <w:rPr>
          <w:rFonts w:ascii="Times New Roman" w:eastAsia="Times New Roman" w:hAnsi="Times New Roman"/>
          <w:i/>
          <w:iCs/>
          <w:color w:val="000000"/>
          <w:sz w:val="24"/>
          <w:szCs w:val="24"/>
          <w:lang w:eastAsia="ru-RU"/>
        </w:rPr>
        <w:t> </w:t>
      </w:r>
      <w:r w:rsidRPr="00393A92">
        <w:rPr>
          <w:rFonts w:ascii="Times New Roman" w:eastAsia="Times New Roman" w:hAnsi="Times New Roman"/>
          <w:color w:val="000000"/>
          <w:sz w:val="24"/>
          <w:szCs w:val="24"/>
          <w:lang w:eastAsia="ru-RU"/>
        </w:rPr>
        <w:t>кратчайший срок передавать детям информацию, ставить перед ними учебную задачу, указывать пути ее решения. Выше отмечалось, что словесные методы и приемы сочетаются с наглядными, игровыми, практическими методами, делая последние более результативными. Чисто словесные методы в обучении дошкольников имеют ограниченное значение.</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В работе с детьми дошкольного возраста, когда формируются лишь первоначальные представления об окружающем мире, недостаточно только почитать, рассказать – необходимо показать сами предметы или их изображение.</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Формы словесного обучения.</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b/>
          <w:sz w:val="24"/>
          <w:szCs w:val="24"/>
          <w:lang w:eastAsia="ru-RU"/>
        </w:rPr>
        <w:t>Беседа.</w:t>
      </w:r>
      <w:r w:rsidRPr="00393A92">
        <w:rPr>
          <w:rFonts w:ascii="Times New Roman" w:eastAsia="Times New Roman" w:hAnsi="Times New Roman"/>
          <w:sz w:val="24"/>
          <w:szCs w:val="24"/>
          <w:lang w:eastAsia="ru-RU"/>
        </w:rPr>
        <w:t> </w:t>
      </w:r>
      <w:r w:rsidRPr="00393A92">
        <w:rPr>
          <w:rFonts w:ascii="Times New Roman" w:eastAsia="Times New Roman" w:hAnsi="Times New Roman"/>
          <w:color w:val="000000"/>
          <w:sz w:val="24"/>
          <w:szCs w:val="24"/>
          <w:lang w:eastAsia="ru-RU"/>
        </w:rPr>
        <w:t>Беседа применяется в тех случаях, когда у детей имеются некоторый опыт и знания о предметах и явлениях, которым она посвящена. В ходе беседы знания детей уточняются, обогащаются, систематизируются. Участие в беседе прививает ряд полезных навыков и умений: слушать друг друга, не перебивать, дополнять, но не повторять то, что уже было сказано, тактично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обобщения. Через содержание беседы педагог воспитывает чувства детей, формирует отношение к событиям, о которых идет речь.</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b/>
          <w:sz w:val="24"/>
          <w:szCs w:val="24"/>
          <w:lang w:eastAsia="ru-RU"/>
        </w:rPr>
        <w:t>Тестовый метод. Тест</w:t>
      </w:r>
      <w:r w:rsidRPr="00393A92">
        <w:rPr>
          <w:rFonts w:ascii="Times New Roman" w:eastAsia="Times New Roman" w:hAnsi="Times New Roman"/>
          <w:sz w:val="24"/>
          <w:szCs w:val="24"/>
          <w:lang w:eastAsia="ru-RU"/>
        </w:rPr>
        <w:t> </w:t>
      </w:r>
      <w:r w:rsidRPr="00393A92">
        <w:rPr>
          <w:rFonts w:ascii="Times New Roman" w:eastAsia="Times New Roman" w:hAnsi="Times New Roman"/>
          <w:color w:val="000000"/>
          <w:sz w:val="24"/>
          <w:szCs w:val="24"/>
          <w:lang w:eastAsia="ru-RU"/>
        </w:rPr>
        <w:t>– стандартизированное задание по результатам выполнения, которого судят о знаниях, умениях и личностных характеристиках. Результативность в процессе обучения во многом зависит от тщательно отработанной методики контроля знаний. Проверка и оценка знаний, умений и навыков учащихся – важное звено учебно-воспитательного процесса. Необходимость контроля объясняется потребностью в получении информации об эффективности функционирования системы обучения. От того, как организован контроль, обеспечивающий обратную связь, зависит результат учебной деятельности дошкольников.</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Их он сможет тратить на свое усмотрение. Карманные деньги научат ребенка самостоятельно планировать свои покупки и траты.</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xml:space="preserve">Необходимо с помощью игр, рассказов, сказок, а </w:t>
      </w:r>
      <w:proofErr w:type="gramStart"/>
      <w:r w:rsidRPr="00393A92">
        <w:rPr>
          <w:rFonts w:ascii="Times New Roman" w:eastAsia="Times New Roman" w:hAnsi="Times New Roman"/>
          <w:color w:val="000000"/>
          <w:sz w:val="24"/>
          <w:szCs w:val="24"/>
          <w:lang w:eastAsia="ru-RU"/>
        </w:rPr>
        <w:t>так же</w:t>
      </w:r>
      <w:proofErr w:type="gramEnd"/>
      <w:r w:rsidRPr="00393A92">
        <w:rPr>
          <w:rFonts w:ascii="Times New Roman" w:eastAsia="Times New Roman" w:hAnsi="Times New Roman"/>
          <w:color w:val="000000"/>
          <w:sz w:val="24"/>
          <w:szCs w:val="24"/>
          <w:lang w:eastAsia="ru-RU"/>
        </w:rPr>
        <w:t xml:space="preserve"> практических занятий (родителей с детьми) обучить дошкольников, следующему:</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что такое деньги, какие они бывают;</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что такое «необходимые покупки», и «желаемые покупки»;</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что такое карманные деньги. Банковская пластиковая карта ребенка;</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как планировать свои расходы;</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 техника безопасности использования банковских карт.</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Важно объяснить ребенку, что неправильное обращение с деньгами может привести к разорению. Ребёнку нужно помочь в освоении финансовой грамотности, но не делать все за него. Ребенок, с детства знающий цену деньгам и способы их заработка с большой вероятностью во взрослой жизни станет успешным человеком.</w:t>
      </w:r>
    </w:p>
    <w:p w:rsidR="00CF56FB" w:rsidRPr="00393A92" w:rsidRDefault="00CF56FB" w:rsidP="00CF56FB">
      <w:pPr>
        <w:shd w:val="clear" w:color="auto" w:fill="FFFFFF"/>
        <w:spacing w:after="0" w:line="240" w:lineRule="auto"/>
        <w:rPr>
          <w:rFonts w:ascii="Times New Roman" w:eastAsia="Times New Roman" w:hAnsi="Times New Roman"/>
          <w:color w:val="000000"/>
          <w:sz w:val="24"/>
          <w:szCs w:val="24"/>
          <w:lang w:eastAsia="ru-RU"/>
        </w:rPr>
      </w:pPr>
      <w:r w:rsidRPr="00393A92">
        <w:rPr>
          <w:rFonts w:ascii="Times New Roman" w:eastAsia="Times New Roman" w:hAnsi="Times New Roman"/>
          <w:color w:val="000000"/>
          <w:sz w:val="24"/>
          <w:szCs w:val="24"/>
          <w:lang w:eastAsia="ru-RU"/>
        </w:rPr>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5B6E45" w:rsidRPr="00393A92" w:rsidRDefault="00CF56FB" w:rsidP="00454A7C">
      <w:pPr>
        <w:shd w:val="clear" w:color="auto" w:fill="FFFFFF"/>
        <w:spacing w:after="0" w:line="360" w:lineRule="auto"/>
        <w:ind w:firstLine="709"/>
        <w:jc w:val="both"/>
        <w:rPr>
          <w:rFonts w:ascii="Times New Roman" w:hAnsi="Times New Roman"/>
          <w:color w:val="000000"/>
          <w:sz w:val="24"/>
          <w:szCs w:val="24"/>
          <w:lang w:eastAsia="ru-RU"/>
        </w:rPr>
      </w:pPr>
      <w:r w:rsidRPr="00393A92">
        <w:rPr>
          <w:rFonts w:ascii="Times New Roman" w:hAnsi="Times New Roman"/>
          <w:color w:val="000000"/>
          <w:sz w:val="24"/>
          <w:szCs w:val="24"/>
          <w:lang w:eastAsia="ru-RU"/>
        </w:rPr>
        <w:t xml:space="preserve"> </w:t>
      </w: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393A92" w:rsidRPr="00393A92" w:rsidRDefault="00393A92" w:rsidP="00454A7C">
      <w:pPr>
        <w:shd w:val="clear" w:color="auto" w:fill="FFFFFF"/>
        <w:spacing w:after="0" w:line="360" w:lineRule="auto"/>
        <w:ind w:firstLine="709"/>
        <w:jc w:val="both"/>
        <w:rPr>
          <w:rFonts w:ascii="Times New Roman" w:hAnsi="Times New Roman"/>
          <w:color w:val="000000"/>
          <w:sz w:val="24"/>
          <w:szCs w:val="24"/>
          <w:lang w:eastAsia="ru-RU"/>
        </w:rPr>
      </w:pPr>
    </w:p>
    <w:p w:rsidR="00F147F8" w:rsidRDefault="00F147F8" w:rsidP="00F147F8">
      <w:pPr>
        <w:shd w:val="clear" w:color="auto" w:fill="FFFFFF"/>
        <w:spacing w:after="0" w:line="360" w:lineRule="auto"/>
        <w:jc w:val="both"/>
        <w:rPr>
          <w:rFonts w:ascii="Times New Roman" w:hAnsi="Times New Roman"/>
          <w:color w:val="000000"/>
          <w:sz w:val="24"/>
          <w:szCs w:val="24"/>
          <w:lang w:eastAsia="ru-RU"/>
        </w:rPr>
      </w:pPr>
    </w:p>
    <w:p w:rsidR="00F147F8" w:rsidRDefault="00F147F8" w:rsidP="00F147F8">
      <w:pPr>
        <w:shd w:val="clear" w:color="auto" w:fill="FFFFFF"/>
        <w:spacing w:after="0" w:line="360" w:lineRule="auto"/>
        <w:jc w:val="both"/>
        <w:rPr>
          <w:rFonts w:ascii="Times New Roman" w:hAnsi="Times New Roman"/>
          <w:color w:val="000000"/>
          <w:sz w:val="24"/>
          <w:szCs w:val="24"/>
          <w:lang w:eastAsia="ru-RU"/>
        </w:rPr>
      </w:pPr>
    </w:p>
    <w:p w:rsidR="00F147F8" w:rsidRDefault="00F147F8" w:rsidP="00F147F8">
      <w:pPr>
        <w:shd w:val="clear" w:color="auto" w:fill="FFFFFF"/>
        <w:spacing w:after="0" w:line="360" w:lineRule="auto"/>
        <w:jc w:val="both"/>
        <w:rPr>
          <w:rFonts w:ascii="Times New Roman" w:hAnsi="Times New Roman"/>
          <w:color w:val="000000"/>
          <w:sz w:val="24"/>
          <w:szCs w:val="24"/>
          <w:lang w:eastAsia="ru-RU"/>
        </w:rPr>
      </w:pPr>
    </w:p>
    <w:p w:rsidR="00F147F8" w:rsidRDefault="00F147F8" w:rsidP="00F147F8">
      <w:pPr>
        <w:shd w:val="clear" w:color="auto" w:fill="FFFFFF"/>
        <w:spacing w:after="0" w:line="360" w:lineRule="auto"/>
        <w:jc w:val="both"/>
        <w:rPr>
          <w:rFonts w:ascii="Times New Roman" w:hAnsi="Times New Roman"/>
          <w:color w:val="000000"/>
          <w:sz w:val="24"/>
          <w:szCs w:val="24"/>
          <w:lang w:eastAsia="ru-RU"/>
        </w:rPr>
      </w:pPr>
    </w:p>
    <w:p w:rsidR="00393A92" w:rsidRPr="00393A92" w:rsidRDefault="00F147F8" w:rsidP="00F147F8">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393A92" w:rsidRPr="00393A92">
        <w:rPr>
          <w:rFonts w:ascii="Times New Roman" w:hAnsi="Times New Roman"/>
          <w:color w:val="000000"/>
          <w:sz w:val="24"/>
          <w:szCs w:val="24"/>
          <w:lang w:eastAsia="ru-RU"/>
        </w:rPr>
        <w:t xml:space="preserve"> Приложение № 6</w:t>
      </w:r>
    </w:p>
    <w:p w:rsidR="00393A92" w:rsidRPr="00393A92" w:rsidRDefault="00DB1D86" w:rsidP="00393A92">
      <w:pPr>
        <w:shd w:val="clear" w:color="auto" w:fill="FFFFFF"/>
        <w:spacing w:before="225" w:after="225" w:line="240" w:lineRule="auto"/>
        <w:ind w:firstLine="360"/>
        <w:rPr>
          <w:rFonts w:ascii="Times New Roman" w:eastAsia="Times New Roman" w:hAnsi="Times New Roman"/>
          <w:color w:val="212121"/>
          <w:sz w:val="24"/>
          <w:szCs w:val="24"/>
          <w:lang w:eastAsia="ru-RU"/>
        </w:rPr>
      </w:pPr>
      <w:r w:rsidRPr="00393A92">
        <w:rPr>
          <w:rFonts w:ascii="Times New Roman" w:hAnsi="Times New Roman"/>
          <w:sz w:val="24"/>
          <w:szCs w:val="24"/>
        </w:rPr>
        <w:t xml:space="preserve"> </w:t>
      </w:r>
      <w:r w:rsidR="00393A92" w:rsidRPr="00393A92">
        <w:rPr>
          <w:rFonts w:ascii="Times New Roman" w:eastAsia="Times New Roman" w:hAnsi="Times New Roman"/>
          <w:b/>
          <w:bCs/>
          <w:color w:val="111111"/>
          <w:sz w:val="24"/>
          <w:szCs w:val="24"/>
          <w:lang w:eastAsia="ru-RU"/>
        </w:rPr>
        <w:t>Рекомендации для родителей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1. Разговаривайте с детьми, отправляясь вместе с ними за покупками.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Когда вы идете с ребенком в магазин за школьными принадлежностями или подарками к празднику, обязательно делитесь с ним своими мыслями по поводу цен и качества товаров.</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2. Возьмите ребенка в банк.</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Когда вы берете деньги из банкомата или направляетесь для этого в банк, возьмите с собой ребенка и объясните ему свои действия. Расскажите, каким образом можно заработать деньги, не снимая их с банковского счета.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3. Поговорите с детьми о вложении денег.</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Приобретайте вместе с детьми акции компаний, с продукцией которых они знакомы. Специалисты утверждают, что начать этим заниматься можно и с детьми с младшего школьного возраста. Однако тут следует проявить осторожность, и, если вы видите, что ребенок не понимает, о чем идет речь, на какое-то время отложите реализацию этого </w:t>
      </w:r>
      <w:r w:rsidRPr="00393A92">
        <w:rPr>
          <w:rFonts w:ascii="Times New Roman" w:eastAsia="Times New Roman" w:hAnsi="Times New Roman"/>
          <w:i/>
          <w:iCs/>
          <w:color w:val="111111"/>
          <w:sz w:val="24"/>
          <w:szCs w:val="24"/>
          <w:lang w:eastAsia="ru-RU"/>
        </w:rPr>
        <w:t>«семейного мероприятия»</w:t>
      </w:r>
      <w:r w:rsidRPr="00393A92">
        <w:rPr>
          <w:rFonts w:ascii="Times New Roman" w:eastAsia="Times New Roman" w:hAnsi="Times New Roman"/>
          <w:color w:val="111111"/>
          <w:sz w:val="24"/>
          <w:szCs w:val="24"/>
          <w:lang w:eastAsia="ru-RU"/>
        </w:rPr>
        <w:t>.</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Неважно, воспользуются они в будущем приобретенными навыками или нет, главное – дать им такой шанс, с детства подготовить к тому, что у каждого человека есть варианты, позволяющие изменить свое финансовое положение к лучшему.</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4. Определите норму выдачи денег, и подарите ребенку копилку.</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Выдавайте ребенку деньги на карманные расходы и убедитесь в том, что часть этих денег он будет откладывать. Подарите ему копилку. Копилка – один из способов научить ребенка следить за тем, как растут его деньги. Посоветуйте своему сыну или дочери завести специальный дневник, в который он </w:t>
      </w:r>
      <w:r w:rsidRPr="00393A92">
        <w:rPr>
          <w:rFonts w:ascii="Times New Roman" w:eastAsia="Times New Roman" w:hAnsi="Times New Roman"/>
          <w:i/>
          <w:iCs/>
          <w:color w:val="111111"/>
          <w:sz w:val="24"/>
          <w:szCs w:val="24"/>
          <w:lang w:eastAsia="ru-RU"/>
        </w:rPr>
        <w:t>(она)</w:t>
      </w:r>
      <w:r w:rsidRPr="00393A92">
        <w:rPr>
          <w:rFonts w:ascii="Times New Roman" w:eastAsia="Times New Roman" w:hAnsi="Times New Roman"/>
          <w:color w:val="111111"/>
          <w:sz w:val="24"/>
          <w:szCs w:val="24"/>
          <w:lang w:eastAsia="ru-RU"/>
        </w:rPr>
        <w:t> будет записывать свои </w:t>
      </w:r>
      <w:r w:rsidRPr="00393A92">
        <w:rPr>
          <w:rFonts w:ascii="Times New Roman" w:eastAsia="Times New Roman" w:hAnsi="Times New Roman"/>
          <w:i/>
          <w:iCs/>
          <w:color w:val="111111"/>
          <w:sz w:val="24"/>
          <w:szCs w:val="24"/>
          <w:lang w:eastAsia="ru-RU"/>
        </w:rPr>
        <w:t>«финансовые операции»</w:t>
      </w:r>
      <w:r w:rsidRPr="00393A92">
        <w:rPr>
          <w:rFonts w:ascii="Times New Roman" w:eastAsia="Times New Roman" w:hAnsi="Times New Roman"/>
          <w:color w:val="111111"/>
          <w:sz w:val="24"/>
          <w:szCs w:val="24"/>
          <w:lang w:eastAsia="ru-RU"/>
        </w:rPr>
        <w:t>.</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5. Научите детей зарабатывать деньги.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Деньги не растут на деревьях, поэтому следует научить детей работать – для того, чтобы они имели собственный доход. Они могут начать, например, с того, что уберут разбросанные игрушки, вынесут мусор, или же соберут во дворе опавшие листья.</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6. Помогите детям определить цель, для достижения которой они будут откладывать деньги.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Если ребенок имеет четкую цель, это заставляет его стремиться к осуществлению мечты. Независимо от того, что ребенок хочет приобрести – игрушку, велосипед или машину – помогите ему понять, что он получит это лишь в том случае, если будет упорно работать и копить деньги.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7. Покажите ребенку как пользоваться кредитной карточкой.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Обязательно познакомьте с кредитной карточкой.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Прежде чем дать в руки сына </w:t>
      </w:r>
      <w:r w:rsidRPr="00393A92">
        <w:rPr>
          <w:rFonts w:ascii="Times New Roman" w:eastAsia="Times New Roman" w:hAnsi="Times New Roman"/>
          <w:i/>
          <w:iCs/>
          <w:color w:val="111111"/>
          <w:sz w:val="24"/>
          <w:szCs w:val="24"/>
          <w:lang w:eastAsia="ru-RU"/>
        </w:rPr>
        <w:t>(или дочери)</w:t>
      </w:r>
      <w:r w:rsidRPr="00393A92">
        <w:rPr>
          <w:rFonts w:ascii="Times New Roman" w:eastAsia="Times New Roman" w:hAnsi="Times New Roman"/>
          <w:color w:val="111111"/>
          <w:sz w:val="24"/>
          <w:szCs w:val="24"/>
          <w:lang w:eastAsia="ru-RU"/>
        </w:rPr>
        <w:t> кредитку, подробно объясните ему, что такое кредит и как надо с ним обращаться.</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8. Вовлекайте детей в обсуждение семейного бюджета и планирование отпусков.</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Расскажите детям о необходимости оплачивать коммунальные услуги и о том, что каждая семья обязательно должна выделять деньги на непредвиденные расходы (неожиданно вышел из строя, скажем, водопроводный кран и надо купить новый). Объясните, что для того, чтобы съездить куда-нибудь на каникулы, надо потратить деньги на приобретение билетов, оплату гостиничных номеров и развлечений.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9. Расскажите детям о том, что такое пожертвования на благотворительные цели.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Жертвуя деньги на благотворительные цели, вы тем самым помогаете ребенку понять, почему люди делятся друг с другом и делают друг другу подарки.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Такие </w:t>
      </w:r>
      <w:r w:rsidRPr="00393A92">
        <w:rPr>
          <w:rFonts w:ascii="Times New Roman" w:eastAsia="Times New Roman" w:hAnsi="Times New Roman"/>
          <w:i/>
          <w:iCs/>
          <w:color w:val="111111"/>
          <w:sz w:val="24"/>
          <w:szCs w:val="24"/>
          <w:lang w:eastAsia="ru-RU"/>
        </w:rPr>
        <w:t>«уроки радости»</w:t>
      </w:r>
      <w:r w:rsidRPr="00393A92">
        <w:rPr>
          <w:rFonts w:ascii="Times New Roman" w:eastAsia="Times New Roman" w:hAnsi="Times New Roman"/>
          <w:color w:val="111111"/>
          <w:sz w:val="24"/>
          <w:szCs w:val="24"/>
          <w:lang w:eastAsia="ru-RU"/>
        </w:rPr>
        <w:t> многим детям запоминаются на всю жизнь. Когда они становятся взрослыми, у них сохраняется ощущение, что акт дарения приносит истинное удовольствие и удовлетворение.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Кроме того, передача пожертвований может стать естественным поводом для обсуждения с детьми непреходящих жизненных ценностей.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10. Будьте для ребенка примером.</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На собственном примере демонстрируйте своим детям, как следует относиться к деньгам. Научитесь осмотрительно планировать семейный бюджет и разумно копить средства.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b/>
          <w:color w:val="212121"/>
          <w:sz w:val="24"/>
          <w:szCs w:val="24"/>
          <w:lang w:eastAsia="ru-RU"/>
        </w:rPr>
      </w:pPr>
      <w:r w:rsidRPr="00393A92">
        <w:rPr>
          <w:rFonts w:ascii="Times New Roman" w:eastAsia="Times New Roman" w:hAnsi="Times New Roman"/>
          <w:b/>
          <w:color w:val="111111"/>
          <w:sz w:val="24"/>
          <w:szCs w:val="24"/>
          <w:lang w:eastAsia="ru-RU"/>
        </w:rPr>
        <w:t>Русские пословицы и поговорки о деньгах</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Без копейки рубля нет.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Был бы ум, будет и рубль; не будет ума, не будет и рубля.</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Горе — деньги, а вдвое — без денег.</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Горе — деньги нажить, а с деньгами и дураку можно жить.</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Гроша нет за душой.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Денег ни гроша, да слава хороша.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Денежка без ног, а весь свет обойдет.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Деньги счет любят.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u w:val="single"/>
          <w:lang w:eastAsia="ru-RU"/>
        </w:rPr>
        <w:t>Деньги — что пух</w:t>
      </w:r>
      <w:r w:rsidRPr="00393A92">
        <w:rPr>
          <w:rFonts w:ascii="Times New Roman" w:eastAsia="Times New Roman" w:hAnsi="Times New Roman"/>
          <w:color w:val="111111"/>
          <w:sz w:val="24"/>
          <w:szCs w:val="24"/>
          <w:lang w:eastAsia="ru-RU"/>
        </w:rPr>
        <w:t>: только дунь на них — и нет.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Кто не богат, тот и копейке рад, а богатому — и тысячи мало.</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u w:val="single"/>
          <w:lang w:eastAsia="ru-RU"/>
        </w:rPr>
        <w:t>Не горюй о деньгах</w:t>
      </w:r>
      <w:r w:rsidRPr="00393A92">
        <w:rPr>
          <w:rFonts w:ascii="Times New Roman" w:eastAsia="Times New Roman" w:hAnsi="Times New Roman"/>
          <w:color w:val="111111"/>
          <w:sz w:val="24"/>
          <w:szCs w:val="24"/>
          <w:lang w:eastAsia="ru-RU"/>
        </w:rPr>
        <w:t>: не они нас наживали, а мы их.</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Нелегко деньги нажить, а легко прожить.</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Отплатил той же монетою.</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Тот без нужды живет, кто деньги бережет.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Трудовая денежка всегда крепка.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Уговор дороже денег.</w:t>
      </w: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r w:rsidRPr="00393A92">
        <w:rPr>
          <w:rFonts w:ascii="Times New Roman" w:eastAsia="Times New Roman" w:hAnsi="Times New Roman"/>
          <w:b/>
          <w:bCs/>
          <w:color w:val="111111"/>
          <w:sz w:val="24"/>
          <w:szCs w:val="24"/>
          <w:lang w:eastAsia="ru-RU"/>
        </w:rPr>
        <w:t xml:space="preserve">            </w:t>
      </w: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rPr>
          <w:rFonts w:ascii="Times New Roman" w:eastAsia="Times New Roman" w:hAnsi="Times New Roman"/>
          <w:b/>
          <w:bCs/>
          <w:color w:val="111111"/>
          <w:sz w:val="24"/>
          <w:szCs w:val="24"/>
          <w:lang w:eastAsia="ru-RU"/>
        </w:rPr>
      </w:pPr>
    </w:p>
    <w:p w:rsidR="00F147F8" w:rsidRDefault="00F147F8" w:rsidP="00F147F8">
      <w:pPr>
        <w:shd w:val="clear" w:color="auto" w:fill="FFFFFF"/>
        <w:spacing w:before="225" w:after="225" w:line="240" w:lineRule="auto"/>
        <w:rPr>
          <w:rFonts w:ascii="Times New Roman" w:eastAsia="Times New Roman" w:hAnsi="Times New Roman"/>
          <w:b/>
          <w:bCs/>
          <w:color w:val="111111"/>
          <w:sz w:val="24"/>
          <w:szCs w:val="24"/>
          <w:lang w:eastAsia="ru-RU"/>
        </w:rPr>
      </w:pPr>
    </w:p>
    <w:p w:rsidR="00F147F8" w:rsidRDefault="00F147F8" w:rsidP="00F147F8">
      <w:pPr>
        <w:shd w:val="clear" w:color="auto" w:fill="FFFFFF"/>
        <w:spacing w:before="225" w:after="225" w:line="240" w:lineRule="auto"/>
        <w:rPr>
          <w:rFonts w:ascii="Times New Roman" w:eastAsia="Times New Roman" w:hAnsi="Times New Roman"/>
          <w:b/>
          <w:bCs/>
          <w:color w:val="111111"/>
          <w:sz w:val="24"/>
          <w:szCs w:val="24"/>
          <w:lang w:eastAsia="ru-RU"/>
        </w:rPr>
      </w:pPr>
    </w:p>
    <w:p w:rsidR="00F147F8" w:rsidRDefault="00F147F8" w:rsidP="00F147F8">
      <w:pPr>
        <w:shd w:val="clear" w:color="auto" w:fill="FFFFFF"/>
        <w:spacing w:before="225" w:after="225" w:line="240" w:lineRule="auto"/>
        <w:rPr>
          <w:rFonts w:ascii="Times New Roman" w:eastAsia="Times New Roman" w:hAnsi="Times New Roman"/>
          <w:b/>
          <w:bCs/>
          <w:color w:val="111111"/>
          <w:sz w:val="24"/>
          <w:szCs w:val="24"/>
          <w:lang w:eastAsia="ru-RU"/>
        </w:rPr>
      </w:pPr>
    </w:p>
    <w:p w:rsidR="00F147F8" w:rsidRDefault="00F147F8" w:rsidP="00F147F8">
      <w:pPr>
        <w:shd w:val="clear" w:color="auto" w:fill="FFFFFF"/>
        <w:spacing w:before="225" w:after="225" w:line="240" w:lineRule="auto"/>
        <w:rPr>
          <w:rFonts w:ascii="Times New Roman" w:eastAsia="Times New Roman" w:hAnsi="Times New Roman"/>
          <w:b/>
          <w:bCs/>
          <w:color w:val="111111"/>
          <w:sz w:val="24"/>
          <w:szCs w:val="24"/>
          <w:lang w:eastAsia="ru-RU"/>
        </w:rPr>
      </w:pPr>
    </w:p>
    <w:p w:rsidR="00F147F8" w:rsidRDefault="00F147F8" w:rsidP="00F147F8">
      <w:pPr>
        <w:shd w:val="clear" w:color="auto" w:fill="FFFFFF"/>
        <w:spacing w:before="225" w:after="225" w:line="240" w:lineRule="auto"/>
        <w:rPr>
          <w:rFonts w:ascii="Times New Roman" w:eastAsia="Times New Roman" w:hAnsi="Times New Roman"/>
          <w:b/>
          <w:bCs/>
          <w:color w:val="111111"/>
          <w:sz w:val="24"/>
          <w:szCs w:val="24"/>
          <w:lang w:eastAsia="ru-RU"/>
        </w:rPr>
      </w:pPr>
    </w:p>
    <w:p w:rsidR="00393A92" w:rsidRPr="00393A92" w:rsidRDefault="00F147F8" w:rsidP="00F147F8">
      <w:pPr>
        <w:shd w:val="clear" w:color="auto" w:fill="FFFFFF"/>
        <w:spacing w:before="225" w:after="225" w:line="240" w:lineRule="auto"/>
        <w:rPr>
          <w:rFonts w:ascii="Times New Roman" w:eastAsia="Times New Roman" w:hAnsi="Times New Roman"/>
          <w:bCs/>
          <w:color w:val="111111"/>
          <w:sz w:val="24"/>
          <w:szCs w:val="24"/>
          <w:lang w:eastAsia="ru-RU"/>
        </w:rPr>
      </w:pPr>
      <w:r>
        <w:rPr>
          <w:rFonts w:ascii="Times New Roman" w:eastAsia="Times New Roman" w:hAnsi="Times New Roman"/>
          <w:b/>
          <w:bCs/>
          <w:color w:val="111111"/>
          <w:sz w:val="24"/>
          <w:szCs w:val="24"/>
          <w:lang w:eastAsia="ru-RU"/>
        </w:rPr>
        <w:t xml:space="preserve">                                                                                                                           </w:t>
      </w:r>
      <w:r w:rsidR="00393A92" w:rsidRPr="00393A92">
        <w:rPr>
          <w:rFonts w:ascii="Times New Roman" w:eastAsia="Times New Roman" w:hAnsi="Times New Roman"/>
          <w:b/>
          <w:bCs/>
          <w:color w:val="111111"/>
          <w:sz w:val="24"/>
          <w:szCs w:val="24"/>
          <w:lang w:eastAsia="ru-RU"/>
        </w:rPr>
        <w:t xml:space="preserve">   </w:t>
      </w:r>
      <w:r w:rsidR="00393A92" w:rsidRPr="00393A92">
        <w:rPr>
          <w:rFonts w:ascii="Times New Roman" w:eastAsia="Times New Roman" w:hAnsi="Times New Roman"/>
          <w:bCs/>
          <w:color w:val="111111"/>
          <w:sz w:val="24"/>
          <w:szCs w:val="24"/>
          <w:lang w:eastAsia="ru-RU"/>
        </w:rPr>
        <w:t>Приложение № 7</w:t>
      </w:r>
    </w:p>
    <w:p w:rsidR="00393A92" w:rsidRPr="00393A92" w:rsidRDefault="00393A92" w:rsidP="00393A92">
      <w:pPr>
        <w:shd w:val="clear" w:color="auto" w:fill="FFFFFF"/>
        <w:spacing w:before="225" w:after="225" w:line="240" w:lineRule="auto"/>
        <w:ind w:firstLine="360"/>
        <w:rPr>
          <w:rFonts w:ascii="Times New Roman" w:eastAsia="Times New Roman" w:hAnsi="Times New Roman"/>
          <w:color w:val="212121"/>
          <w:sz w:val="24"/>
          <w:szCs w:val="24"/>
          <w:lang w:eastAsia="ru-RU"/>
        </w:rPr>
      </w:pPr>
      <w:r w:rsidRPr="00393A92">
        <w:rPr>
          <w:rFonts w:ascii="Times New Roman" w:eastAsia="Times New Roman" w:hAnsi="Times New Roman"/>
          <w:b/>
          <w:bCs/>
          <w:color w:val="111111"/>
          <w:sz w:val="24"/>
          <w:szCs w:val="24"/>
          <w:lang w:eastAsia="ru-RU"/>
        </w:rPr>
        <w:t xml:space="preserve">  Конспект </w:t>
      </w:r>
      <w:r w:rsidRPr="00393A92">
        <w:rPr>
          <w:rFonts w:ascii="Times New Roman" w:eastAsia="Times New Roman" w:hAnsi="Times New Roman"/>
          <w:b/>
          <w:bCs/>
          <w:color w:val="111111"/>
          <w:sz w:val="24"/>
          <w:szCs w:val="24"/>
          <w:lang w:eastAsia="ru-RU"/>
        </w:rPr>
        <w:t>НОД «Знакомство с деньгами»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b/>
          <w:color w:val="212121"/>
          <w:sz w:val="24"/>
          <w:szCs w:val="24"/>
          <w:lang w:eastAsia="ru-RU"/>
        </w:rPr>
      </w:pPr>
      <w:r w:rsidRPr="00393A92">
        <w:rPr>
          <w:rFonts w:ascii="Times New Roman" w:eastAsia="Times New Roman" w:hAnsi="Times New Roman"/>
          <w:b/>
          <w:color w:val="111111"/>
          <w:sz w:val="24"/>
          <w:szCs w:val="24"/>
          <w:lang w:eastAsia="ru-RU"/>
        </w:rPr>
        <w:t>Цель:</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Познакомить детей с деньгами, какие были при древнем человеке до наших времен;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Познакомить детей с деньгами достоинством 1,2,5,10 рублей,1,5,10 копеек;</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Ввести понятия: деньги, монета, купюра, рубль, копейка;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Учить устанавливать соотношение между монетами и числами;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Закрепить знание о составе числа из двух меньших чисел и из единиц;</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Учить составлять различные комбинации из имеющегося набора монет;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Обогащать активный словарь;</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b/>
          <w:bCs/>
          <w:color w:val="111111"/>
          <w:sz w:val="24"/>
          <w:szCs w:val="24"/>
          <w:lang w:eastAsia="ru-RU"/>
        </w:rPr>
        <w:t>Ход мероприятия:</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proofErr w:type="spellStart"/>
      <w:r w:rsidRPr="00393A92">
        <w:rPr>
          <w:rFonts w:ascii="Times New Roman" w:eastAsia="Times New Roman" w:hAnsi="Times New Roman"/>
          <w:color w:val="111111"/>
          <w:sz w:val="24"/>
          <w:szCs w:val="24"/>
          <w:lang w:eastAsia="ru-RU"/>
        </w:rPr>
        <w:t>Вос</w:t>
      </w:r>
      <w:proofErr w:type="spellEnd"/>
      <w:r w:rsidRPr="00393A92">
        <w:rPr>
          <w:rFonts w:ascii="Times New Roman" w:eastAsia="Times New Roman" w:hAnsi="Times New Roman"/>
          <w:color w:val="111111"/>
          <w:sz w:val="24"/>
          <w:szCs w:val="24"/>
          <w:lang w:eastAsia="ru-RU"/>
        </w:rPr>
        <w:t>-ль: Здравствуйте, ребята. Посмотрите кто к нам пришел в гости?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Дети: Кот.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Правильно, это кот Ученый, он все знает.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 Здравствуйте, ребята. ВЫ любите отгадывать загадки?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Здравствуй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Ребята, как вы думаете, что очень любит делать кот?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Варианты ответов.</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К: Да, я очень люблю считать. Я считаю все, дома, деревья, детей. Посмотрите, что у меня? (Деньги) </w:t>
      </w:r>
      <w:proofErr w:type="gramStart"/>
      <w:r w:rsidRPr="00393A92">
        <w:rPr>
          <w:rFonts w:ascii="Times New Roman" w:eastAsia="Times New Roman" w:hAnsi="Times New Roman"/>
          <w:color w:val="111111"/>
          <w:sz w:val="24"/>
          <w:szCs w:val="24"/>
          <w:lang w:eastAsia="ru-RU"/>
        </w:rPr>
        <w:t>А</w:t>
      </w:r>
      <w:proofErr w:type="gramEnd"/>
      <w:r w:rsidRPr="00393A92">
        <w:rPr>
          <w:rFonts w:ascii="Times New Roman" w:eastAsia="Times New Roman" w:hAnsi="Times New Roman"/>
          <w:color w:val="111111"/>
          <w:sz w:val="24"/>
          <w:szCs w:val="24"/>
          <w:lang w:eastAsia="ru-RU"/>
        </w:rPr>
        <w:t xml:space="preserve"> кто знает, зачем они нам?</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Варианты ответов.</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К: </w:t>
      </w:r>
      <w:proofErr w:type="gramStart"/>
      <w:r w:rsidRPr="00393A92">
        <w:rPr>
          <w:rFonts w:ascii="Times New Roman" w:eastAsia="Times New Roman" w:hAnsi="Times New Roman"/>
          <w:color w:val="111111"/>
          <w:sz w:val="24"/>
          <w:szCs w:val="24"/>
          <w:lang w:eastAsia="ru-RU"/>
        </w:rPr>
        <w:t>А</w:t>
      </w:r>
      <w:proofErr w:type="gramEnd"/>
      <w:r w:rsidRPr="00393A92">
        <w:rPr>
          <w:rFonts w:ascii="Times New Roman" w:eastAsia="Times New Roman" w:hAnsi="Times New Roman"/>
          <w:color w:val="111111"/>
          <w:sz w:val="24"/>
          <w:szCs w:val="24"/>
          <w:lang w:eastAsia="ru-RU"/>
        </w:rPr>
        <w:t xml:space="preserve"> где мы с вами расплачиваемся деньгами?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Варианты ответов.</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К: </w:t>
      </w:r>
      <w:proofErr w:type="gramStart"/>
      <w:r w:rsidRPr="00393A92">
        <w:rPr>
          <w:rFonts w:ascii="Times New Roman" w:eastAsia="Times New Roman" w:hAnsi="Times New Roman"/>
          <w:color w:val="111111"/>
          <w:sz w:val="24"/>
          <w:szCs w:val="24"/>
          <w:lang w:eastAsia="ru-RU"/>
        </w:rPr>
        <w:t>В</w:t>
      </w:r>
      <w:proofErr w:type="gramEnd"/>
      <w:r w:rsidRPr="00393A92">
        <w:rPr>
          <w:rFonts w:ascii="Times New Roman" w:eastAsia="Times New Roman" w:hAnsi="Times New Roman"/>
          <w:color w:val="111111"/>
          <w:sz w:val="24"/>
          <w:szCs w:val="24"/>
          <w:lang w:eastAsia="ru-RU"/>
        </w:rPr>
        <w:t xml:space="preserve"> кошелек мы их кладем,</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С ними в магазин идем. (Деньги)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В: Правильно, ребята. Вот бы нам попасть в магазин, но попасть можно с помощью одного волшебного предмета. Как вы думаете какой? (Цветик – </w:t>
      </w:r>
      <w:proofErr w:type="spellStart"/>
      <w:r w:rsidRPr="00393A92">
        <w:rPr>
          <w:rFonts w:ascii="Times New Roman" w:eastAsia="Times New Roman" w:hAnsi="Times New Roman"/>
          <w:color w:val="111111"/>
          <w:sz w:val="24"/>
          <w:szCs w:val="24"/>
          <w:lang w:eastAsia="ru-RU"/>
        </w:rPr>
        <w:t>семицветик</w:t>
      </w:r>
      <w:proofErr w:type="spellEnd"/>
      <w:r w:rsidRPr="00393A92">
        <w:rPr>
          <w:rFonts w:ascii="Times New Roman" w:eastAsia="Times New Roman" w:hAnsi="Times New Roman"/>
          <w:color w:val="111111"/>
          <w:sz w:val="24"/>
          <w:szCs w:val="24"/>
          <w:lang w:eastAsia="ru-RU"/>
        </w:rPr>
        <w:t>) Ребята, но нам оторвать и сказать волшебные слова. Отрывают и говорят слова. «ОКАЗАЛИСЬ» в древнем мире.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 Как вы думаете, где мы оказались? Попали мы к древним людям. https://www.youtube.com/watch?v=Rw4gcroLNBw&amp;t=138s</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Ребята, какие были деньги в мультфильме?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w:t>
      </w:r>
      <w:proofErr w:type="gramStart"/>
      <w:r w:rsidRPr="00393A92">
        <w:rPr>
          <w:rFonts w:ascii="Times New Roman" w:eastAsia="Times New Roman" w:hAnsi="Times New Roman"/>
          <w:color w:val="111111"/>
          <w:sz w:val="24"/>
          <w:szCs w:val="24"/>
          <w:lang w:eastAsia="ru-RU"/>
        </w:rPr>
        <w:t>и :</w:t>
      </w:r>
      <w:proofErr w:type="gramEnd"/>
      <w:r w:rsidRPr="00393A92">
        <w:rPr>
          <w:rFonts w:ascii="Times New Roman" w:eastAsia="Times New Roman" w:hAnsi="Times New Roman"/>
          <w:color w:val="111111"/>
          <w:sz w:val="24"/>
          <w:szCs w:val="24"/>
          <w:lang w:eastAsia="ru-RU"/>
        </w:rPr>
        <w:t xml:space="preserve"> «Что когда было?»</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Правила: Выбрать из нескольких картинок, что могло быть денежками.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proofErr w:type="spellStart"/>
      <w:r w:rsidRPr="00393A92">
        <w:rPr>
          <w:rFonts w:ascii="Times New Roman" w:eastAsia="Times New Roman" w:hAnsi="Times New Roman"/>
          <w:color w:val="111111"/>
          <w:sz w:val="24"/>
          <w:szCs w:val="24"/>
          <w:lang w:eastAsia="ru-RU"/>
        </w:rPr>
        <w:t>Физминутка</w:t>
      </w:r>
      <w:proofErr w:type="spellEnd"/>
      <w:r w:rsidRPr="00393A92">
        <w:rPr>
          <w:rFonts w:ascii="Times New Roman" w:eastAsia="Times New Roman" w:hAnsi="Times New Roman"/>
          <w:color w:val="111111"/>
          <w:sz w:val="24"/>
          <w:szCs w:val="24"/>
          <w:lang w:eastAsia="ru-RU"/>
        </w:rPr>
        <w:t>: «Апельсин»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Мы делили апельсин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Много нас, а он один.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Эта долька - для ежа,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Эта долька - для стрижа,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Эта долька - для утят,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Эта долька - для котят,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Эта долька - для бобра,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А для волка. кожура.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Он сердит на нас - беда!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Разбегайтесь кто куда.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В: Ребята, а давайте вспомним, из какой сказки цветик – </w:t>
      </w:r>
      <w:proofErr w:type="spellStart"/>
      <w:r w:rsidRPr="00393A92">
        <w:rPr>
          <w:rFonts w:ascii="Times New Roman" w:eastAsia="Times New Roman" w:hAnsi="Times New Roman"/>
          <w:color w:val="111111"/>
          <w:sz w:val="24"/>
          <w:szCs w:val="24"/>
          <w:lang w:eastAsia="ru-RU"/>
        </w:rPr>
        <w:t>семицветик</w:t>
      </w:r>
      <w:proofErr w:type="spellEnd"/>
      <w:r w:rsidRPr="00393A92">
        <w:rPr>
          <w:rFonts w:ascii="Times New Roman" w:eastAsia="Times New Roman" w:hAnsi="Times New Roman"/>
          <w:color w:val="111111"/>
          <w:sz w:val="24"/>
          <w:szCs w:val="24"/>
          <w:lang w:eastAsia="ru-RU"/>
        </w:rPr>
        <w:t>?</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Какие желания были у девочки?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К: </w:t>
      </w:r>
      <w:proofErr w:type="gramStart"/>
      <w:r w:rsidRPr="00393A92">
        <w:rPr>
          <w:rFonts w:ascii="Times New Roman" w:eastAsia="Times New Roman" w:hAnsi="Times New Roman"/>
          <w:color w:val="111111"/>
          <w:sz w:val="24"/>
          <w:szCs w:val="24"/>
          <w:lang w:eastAsia="ru-RU"/>
        </w:rPr>
        <w:t>А</w:t>
      </w:r>
      <w:proofErr w:type="gramEnd"/>
      <w:r w:rsidRPr="00393A92">
        <w:rPr>
          <w:rFonts w:ascii="Times New Roman" w:eastAsia="Times New Roman" w:hAnsi="Times New Roman"/>
          <w:color w:val="111111"/>
          <w:sz w:val="24"/>
          <w:szCs w:val="24"/>
          <w:lang w:eastAsia="ru-RU"/>
        </w:rPr>
        <w:t xml:space="preserve"> можно было обойтись без Цветочка? Как можно было исполнить желания девочки?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Мы пошли купить продукты:</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Молоко, сметану, фрукты.</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На кассу все несем в корзине.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Мы в продуктовом. Магазине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Что загадывала девочка из сказки?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Куклы, баранки, велосипеды.</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 Ребята, давайте с вами нарисуем, то что можно девочка загадала.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Рисование цветными карандашами предметы, которые девочка загадала с помощью цветка.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Кот ученый рассматривает рисунки детей.</w:t>
      </w:r>
    </w:p>
    <w:p w:rsidR="00393A92" w:rsidRPr="00393A92" w:rsidRDefault="00393A92" w:rsidP="00393A92">
      <w:pPr>
        <w:shd w:val="clear" w:color="auto" w:fill="FFFFFF"/>
        <w:spacing w:before="225" w:after="225" w:line="240" w:lineRule="auto"/>
        <w:ind w:firstLine="360"/>
        <w:jc w:val="center"/>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ind w:firstLine="360"/>
        <w:jc w:val="center"/>
        <w:rPr>
          <w:rFonts w:ascii="Times New Roman" w:eastAsia="Times New Roman" w:hAnsi="Times New Roman"/>
          <w:b/>
          <w:bCs/>
          <w:color w:val="111111"/>
          <w:sz w:val="24"/>
          <w:szCs w:val="24"/>
          <w:lang w:eastAsia="ru-RU"/>
        </w:rPr>
      </w:pPr>
    </w:p>
    <w:p w:rsidR="00393A92" w:rsidRPr="00393A92" w:rsidRDefault="00393A92" w:rsidP="00393A92">
      <w:pPr>
        <w:shd w:val="clear" w:color="auto" w:fill="FFFFFF"/>
        <w:spacing w:before="225" w:after="225" w:line="240" w:lineRule="auto"/>
        <w:rPr>
          <w:rFonts w:ascii="Times New Roman" w:eastAsia="Times New Roman" w:hAnsi="Times New Roman"/>
          <w:color w:val="212121"/>
          <w:sz w:val="24"/>
          <w:szCs w:val="24"/>
          <w:lang w:eastAsia="ru-RU"/>
        </w:rPr>
      </w:pPr>
      <w:r w:rsidRPr="00393A92">
        <w:rPr>
          <w:rFonts w:ascii="Times New Roman" w:eastAsia="Times New Roman" w:hAnsi="Times New Roman"/>
          <w:b/>
          <w:bCs/>
          <w:color w:val="111111"/>
          <w:sz w:val="24"/>
          <w:szCs w:val="24"/>
          <w:lang w:eastAsia="ru-RU"/>
        </w:rPr>
        <w:t xml:space="preserve">       </w:t>
      </w:r>
      <w:r w:rsidRPr="00393A92">
        <w:rPr>
          <w:rFonts w:ascii="Times New Roman" w:eastAsia="Times New Roman" w:hAnsi="Times New Roman"/>
          <w:b/>
          <w:bCs/>
          <w:color w:val="111111"/>
          <w:sz w:val="24"/>
          <w:szCs w:val="24"/>
          <w:lang w:eastAsia="ru-RU"/>
        </w:rPr>
        <w:t>«Экскурсия в магазин»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Цель: Продолжать знакомить детей с социально значимыми зданиями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города их назначением магазин «Продукты»;</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закреплять умения считать в пределах 10;</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профессии людей продавец продуктового магазина,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содержанием и значением их труда для жителей города.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Ход экскурсии: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В: Ребята мы сегодня с вами отправимся на экскурсию в магазин. Давайте вспомним как мы можем узнать сколько стоит еда или </w:t>
      </w:r>
      <w:proofErr w:type="gramStart"/>
      <w:r w:rsidRPr="00393A92">
        <w:rPr>
          <w:rFonts w:ascii="Times New Roman" w:eastAsia="Times New Roman" w:hAnsi="Times New Roman"/>
          <w:color w:val="111111"/>
          <w:sz w:val="24"/>
          <w:szCs w:val="24"/>
          <w:lang w:eastAsia="ru-RU"/>
        </w:rPr>
        <w:t>игрушка?.</w:t>
      </w:r>
      <w:proofErr w:type="gramEnd"/>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ответы детей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Правильно. Возле товара всегда есть ценник, на котором написана цена.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Что могут продать детям?</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Ответы детей.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Совершенно верно, детям могут продать хлеб, молоко, конфетку.</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А что нам надо сделать, когда мы взяли товар?</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Пройти с ним на кассу.</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Как называется человек, который продает в магазине продукты?</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Продавец</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Да, в магазине работает продавец. В больших магазинах как «Виктория», есть продавец и на кассе работает кассир.</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 xml:space="preserve">В: </w:t>
      </w:r>
      <w:proofErr w:type="gramStart"/>
      <w:r w:rsidRPr="00393A92">
        <w:rPr>
          <w:rFonts w:ascii="Times New Roman" w:eastAsia="Times New Roman" w:hAnsi="Times New Roman"/>
          <w:color w:val="111111"/>
          <w:sz w:val="24"/>
          <w:szCs w:val="24"/>
          <w:lang w:eastAsia="ru-RU"/>
        </w:rPr>
        <w:t>А</w:t>
      </w:r>
      <w:proofErr w:type="gramEnd"/>
      <w:r w:rsidRPr="00393A92">
        <w:rPr>
          <w:rFonts w:ascii="Times New Roman" w:eastAsia="Times New Roman" w:hAnsi="Times New Roman"/>
          <w:color w:val="111111"/>
          <w:sz w:val="24"/>
          <w:szCs w:val="24"/>
          <w:lang w:eastAsia="ru-RU"/>
        </w:rPr>
        <w:t xml:space="preserve"> что потом мы делаем?</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Правильно, взять товар и подойти к кассиру, заплатить деньги, только тогда можно выйти из магазина.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А откуда мы с вами берем деньги?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Ответы детей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Совершенно верно, мы ходим на работу и получаем их за работу. Какие профессии вы знаете?</w:t>
      </w:r>
    </w:p>
    <w:p w:rsidR="00393A92" w:rsidRPr="00393A92" w:rsidRDefault="00393A92" w:rsidP="00393A92">
      <w:pPr>
        <w:shd w:val="clear" w:color="auto" w:fill="FFFFFF"/>
        <w:spacing w:before="225" w:after="225" w:line="240" w:lineRule="auto"/>
        <w:ind w:firstLine="360"/>
        <w:jc w:val="center"/>
        <w:rPr>
          <w:rFonts w:ascii="Times New Roman" w:eastAsia="Times New Roman" w:hAnsi="Times New Roman"/>
          <w:color w:val="212121"/>
          <w:sz w:val="24"/>
          <w:szCs w:val="24"/>
          <w:lang w:eastAsia="ru-RU"/>
        </w:rPr>
      </w:pPr>
      <w:r w:rsidRPr="00393A92">
        <w:rPr>
          <w:rFonts w:ascii="Times New Roman" w:eastAsia="Times New Roman" w:hAnsi="Times New Roman"/>
          <w:b/>
          <w:bCs/>
          <w:color w:val="111111"/>
          <w:sz w:val="24"/>
          <w:szCs w:val="24"/>
          <w:lang w:eastAsia="ru-RU"/>
        </w:rPr>
        <w:t>Экскурсия в магазин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Ребята, что мы видим в магазине?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еду, продукты, чай и т. д.</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Правильно, мы с вами видим продукты, значит этот магазин называется продуктовый.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Давайте с вами купить мармелад. Мы выбрали, продукт. Что мы с вами должны сделать дальше?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 Пройти на кассу и оплатить.</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Выходим из магазина. Кто запомнил, какими деньгами мы расплатились?</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Ребята, кого мамы уже отправляют в магазин?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Как вы думаете, что поможет купить все, что надо в магазине?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А что можно сделать, чтобы не забыть предметы, которые нам надо купить?</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Ответы детей</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Надо аккуратно пользоваться деньгами, чтобы они не потерялись.</w:t>
      </w:r>
    </w:p>
    <w:p w:rsidR="00393A92" w:rsidRPr="00393A92" w:rsidRDefault="00393A92" w:rsidP="00393A92">
      <w:pPr>
        <w:shd w:val="clear" w:color="auto" w:fill="FFFFFF"/>
        <w:spacing w:before="225" w:after="225" w:line="240" w:lineRule="auto"/>
        <w:ind w:firstLine="360"/>
        <w:jc w:val="center"/>
        <w:rPr>
          <w:rFonts w:ascii="Times New Roman" w:eastAsia="Times New Roman" w:hAnsi="Times New Roman"/>
          <w:color w:val="212121"/>
          <w:sz w:val="24"/>
          <w:szCs w:val="24"/>
          <w:lang w:eastAsia="ru-RU"/>
        </w:rPr>
      </w:pPr>
      <w:r w:rsidRPr="00393A92">
        <w:rPr>
          <w:rFonts w:ascii="Times New Roman" w:eastAsia="Times New Roman" w:hAnsi="Times New Roman"/>
          <w:b/>
          <w:bCs/>
          <w:color w:val="111111"/>
          <w:sz w:val="24"/>
          <w:szCs w:val="24"/>
          <w:lang w:eastAsia="ru-RU"/>
        </w:rPr>
        <w:t> </w:t>
      </w:r>
    </w:p>
    <w:p w:rsidR="00393A92" w:rsidRPr="00393A92" w:rsidRDefault="00393A92" w:rsidP="00393A92">
      <w:pPr>
        <w:shd w:val="clear" w:color="auto" w:fill="FFFFFF"/>
        <w:spacing w:before="225" w:after="225" w:line="240" w:lineRule="auto"/>
        <w:ind w:firstLine="360"/>
        <w:jc w:val="center"/>
        <w:rPr>
          <w:rFonts w:ascii="Times New Roman" w:eastAsia="Times New Roman" w:hAnsi="Times New Roman"/>
          <w:color w:val="212121"/>
          <w:sz w:val="24"/>
          <w:szCs w:val="24"/>
          <w:lang w:eastAsia="ru-RU"/>
        </w:rPr>
      </w:pPr>
      <w:r w:rsidRPr="00393A92">
        <w:rPr>
          <w:rFonts w:ascii="Times New Roman" w:eastAsia="Times New Roman" w:hAnsi="Times New Roman"/>
          <w:b/>
          <w:bCs/>
          <w:color w:val="111111"/>
          <w:sz w:val="24"/>
          <w:szCs w:val="24"/>
          <w:lang w:eastAsia="ru-RU"/>
        </w:rPr>
        <w:t>Сюжетно – ролевая игра «Магазин»</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Цель: закрепить знания детей по теме: «Супермаркет»;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закреплять знания о деньгах;</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продолжать формировать интерес детей к игре;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закреплять умения считать в пределах 10;</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воспитывать уважение к труду взрослых.</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Материал: продукты, корзинки, чеки, кошельки, одежда для продавцов, стеллажи с продуктами, банковские карточки.</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Ход игры:</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(Распределение ролей, выбор продавца, директора, кассира. Директор магазина приглашает на работу: Продавца, водителя, кассира)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Ребята давайте вспомним как себя вести в магазине?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Можно отходить далеко от родителей в магазине?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Ребята предлагаю вам побывать на открытии нового супермаркета.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Директор магазина перерезает ленточку при открытии супермаркета.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Воспитатель обращается к детям: «Ребята, давайте выясним, как правильно купить товар?» (выбрать нужный товар, заплатить за него, взять чек).</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Покупатель: Здравствуйте, мне нужен товар</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Продавец: ДА у нас есть такой товар. Вам с доставкой на дом или сами сейчас заберете?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Покупатель: Спасибо сейчас сам.</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(параллельно диктор или продавец читает объявление «Приглашаем на работу», «Привоз нового товара)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Покупатель расплачивается, забирает товар и уходит.</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Продавец: Вот вам карта скидок.</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Все продукты на витрине: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чай, конфеты, колбаса –</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Разбегаются глаза.</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Подходите, покупайте.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Деньги в кассу отдавайте.</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Покупатели расходятся по отделам.</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нашем городе наступил вечер.</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Рабочий день закончился.</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Закрываются магазины.</w:t>
      </w:r>
    </w:p>
    <w:p w:rsidR="00393A92" w:rsidRPr="00393A92" w:rsidRDefault="00393A92" w:rsidP="00393A92">
      <w:pPr>
        <w:shd w:val="clear" w:color="auto" w:fill="FFFFFF"/>
        <w:spacing w:before="225" w:after="225" w:line="240" w:lineRule="auto"/>
        <w:ind w:firstLine="360"/>
        <w:jc w:val="both"/>
        <w:rPr>
          <w:rFonts w:ascii="Times New Roman" w:eastAsia="Times New Roman" w:hAnsi="Times New Roman"/>
          <w:color w:val="212121"/>
          <w:sz w:val="24"/>
          <w:szCs w:val="24"/>
          <w:lang w:eastAsia="ru-RU"/>
        </w:rPr>
      </w:pPr>
      <w:r w:rsidRPr="00393A92">
        <w:rPr>
          <w:rFonts w:ascii="Times New Roman" w:eastAsia="Times New Roman" w:hAnsi="Times New Roman"/>
          <w:color w:val="111111"/>
          <w:sz w:val="24"/>
          <w:szCs w:val="24"/>
          <w:lang w:eastAsia="ru-RU"/>
        </w:rPr>
        <w:t>В конце игры диктор читает, что магазин закрывается на перерыв (или конец рабочего дня). Покупатели совершают свои последние покупки, охрана провожает их, двери закрываются</w:t>
      </w:r>
    </w:p>
    <w:p w:rsidR="00393A92" w:rsidRPr="00393A92" w:rsidRDefault="00393A92" w:rsidP="00393A92">
      <w:pPr>
        <w:shd w:val="clear" w:color="auto" w:fill="FFFFFF"/>
        <w:spacing w:after="200" w:line="240" w:lineRule="auto"/>
        <w:rPr>
          <w:rFonts w:ascii="Times New Roman" w:eastAsia="Times New Roman" w:hAnsi="Times New Roman"/>
          <w:color w:val="212121"/>
          <w:sz w:val="24"/>
          <w:szCs w:val="24"/>
          <w:lang w:eastAsia="ru-RU"/>
        </w:rPr>
      </w:pPr>
      <w:r w:rsidRPr="00393A92">
        <w:rPr>
          <w:rFonts w:ascii="Times New Roman" w:eastAsia="Times New Roman" w:hAnsi="Times New Roman"/>
          <w:color w:val="212121"/>
          <w:sz w:val="24"/>
          <w:szCs w:val="24"/>
          <w:lang w:eastAsia="ru-RU"/>
        </w:rPr>
        <w:t> </w:t>
      </w:r>
    </w:p>
    <w:p w:rsidR="00DB1D86" w:rsidRPr="00393A92" w:rsidRDefault="00393A92" w:rsidP="00393A92">
      <w:pPr>
        <w:spacing w:line="240" w:lineRule="auto"/>
        <w:ind w:firstLine="709"/>
        <w:jc w:val="both"/>
        <w:rPr>
          <w:rFonts w:ascii="Times New Roman" w:hAnsi="Times New Roman"/>
          <w:sz w:val="24"/>
          <w:szCs w:val="24"/>
        </w:rPr>
      </w:pPr>
      <w:r w:rsidRPr="00393A92">
        <w:rPr>
          <w:rFonts w:ascii="Times New Roman" w:hAnsi="Times New Roman"/>
          <w:sz w:val="24"/>
          <w:szCs w:val="24"/>
        </w:rPr>
        <w:t xml:space="preserve"> </w:t>
      </w:r>
    </w:p>
    <w:sectPr w:rsidR="00DB1D86" w:rsidRPr="00393A92" w:rsidSect="00A40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D81"/>
    <w:multiLevelType w:val="multilevel"/>
    <w:tmpl w:val="5F34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7141A"/>
    <w:multiLevelType w:val="multilevel"/>
    <w:tmpl w:val="52EA4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85DE6"/>
    <w:multiLevelType w:val="hybridMultilevel"/>
    <w:tmpl w:val="09EE63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17293B49"/>
    <w:multiLevelType w:val="multilevel"/>
    <w:tmpl w:val="224E76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9B5D15"/>
    <w:multiLevelType w:val="multilevel"/>
    <w:tmpl w:val="51F212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574CF5"/>
    <w:multiLevelType w:val="hybridMultilevel"/>
    <w:tmpl w:val="4CE8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8B4EA9"/>
    <w:multiLevelType w:val="multilevel"/>
    <w:tmpl w:val="E86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E0782"/>
    <w:multiLevelType w:val="hybridMultilevel"/>
    <w:tmpl w:val="6382FA2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15:restartNumberingAfterBreak="0">
    <w:nsid w:val="36B633F6"/>
    <w:multiLevelType w:val="multilevel"/>
    <w:tmpl w:val="3CD0555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9" w15:restartNumberingAfterBreak="0">
    <w:nsid w:val="41B61B20"/>
    <w:multiLevelType w:val="multilevel"/>
    <w:tmpl w:val="845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5527B"/>
    <w:multiLevelType w:val="hybridMultilevel"/>
    <w:tmpl w:val="DF6E3DB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5AC27F86"/>
    <w:multiLevelType w:val="multilevel"/>
    <w:tmpl w:val="FB48C3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116F4"/>
    <w:multiLevelType w:val="hybridMultilevel"/>
    <w:tmpl w:val="81786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5D65440"/>
    <w:multiLevelType w:val="multilevel"/>
    <w:tmpl w:val="A41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E76F2"/>
    <w:multiLevelType w:val="multilevel"/>
    <w:tmpl w:val="E3E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9"/>
  </w:num>
  <w:num w:numId="4">
    <w:abstractNumId w:val="3"/>
  </w:num>
  <w:num w:numId="5">
    <w:abstractNumId w:val="0"/>
  </w:num>
  <w:num w:numId="6">
    <w:abstractNumId w:val="13"/>
  </w:num>
  <w:num w:numId="7">
    <w:abstractNumId w:val="6"/>
  </w:num>
  <w:num w:numId="8">
    <w:abstractNumId w:val="14"/>
  </w:num>
  <w:num w:numId="9">
    <w:abstractNumId w:val="8"/>
  </w:num>
  <w:num w:numId="10">
    <w:abstractNumId w:val="2"/>
  </w:num>
  <w:num w:numId="11">
    <w:abstractNumId w:val="10"/>
  </w:num>
  <w:num w:numId="12">
    <w:abstractNumId w:val="12"/>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3F2"/>
    <w:rsid w:val="000379D2"/>
    <w:rsid w:val="00115FD3"/>
    <w:rsid w:val="00152DFB"/>
    <w:rsid w:val="001A6198"/>
    <w:rsid w:val="001C16BC"/>
    <w:rsid w:val="001F3E09"/>
    <w:rsid w:val="00227E77"/>
    <w:rsid w:val="00351D4C"/>
    <w:rsid w:val="003633F2"/>
    <w:rsid w:val="00393A92"/>
    <w:rsid w:val="003B5E84"/>
    <w:rsid w:val="003D758B"/>
    <w:rsid w:val="003E6CEF"/>
    <w:rsid w:val="00401600"/>
    <w:rsid w:val="00413CE3"/>
    <w:rsid w:val="00454A7C"/>
    <w:rsid w:val="0049405D"/>
    <w:rsid w:val="004F472D"/>
    <w:rsid w:val="005B6E45"/>
    <w:rsid w:val="005E3CE0"/>
    <w:rsid w:val="00637914"/>
    <w:rsid w:val="00716DED"/>
    <w:rsid w:val="00757560"/>
    <w:rsid w:val="00775487"/>
    <w:rsid w:val="00775C50"/>
    <w:rsid w:val="007871F8"/>
    <w:rsid w:val="00853C88"/>
    <w:rsid w:val="00945BCC"/>
    <w:rsid w:val="009A37A5"/>
    <w:rsid w:val="009D2D5B"/>
    <w:rsid w:val="009D6B37"/>
    <w:rsid w:val="009F3A30"/>
    <w:rsid w:val="009F65EE"/>
    <w:rsid w:val="00A00E18"/>
    <w:rsid w:val="00A22933"/>
    <w:rsid w:val="00A40186"/>
    <w:rsid w:val="00A827BD"/>
    <w:rsid w:val="00A87989"/>
    <w:rsid w:val="00AC3D61"/>
    <w:rsid w:val="00AF26C2"/>
    <w:rsid w:val="00B12332"/>
    <w:rsid w:val="00B274EA"/>
    <w:rsid w:val="00BC79A6"/>
    <w:rsid w:val="00BE6273"/>
    <w:rsid w:val="00C15A41"/>
    <w:rsid w:val="00CD750C"/>
    <w:rsid w:val="00CE7104"/>
    <w:rsid w:val="00CF56FB"/>
    <w:rsid w:val="00D1335F"/>
    <w:rsid w:val="00D40D8E"/>
    <w:rsid w:val="00DB1D86"/>
    <w:rsid w:val="00E00F87"/>
    <w:rsid w:val="00E17AB4"/>
    <w:rsid w:val="00E23769"/>
    <w:rsid w:val="00E32856"/>
    <w:rsid w:val="00E34CB0"/>
    <w:rsid w:val="00E506D5"/>
    <w:rsid w:val="00E57966"/>
    <w:rsid w:val="00ED6890"/>
    <w:rsid w:val="00EF6204"/>
    <w:rsid w:val="00F147F8"/>
    <w:rsid w:val="00F24F2B"/>
    <w:rsid w:val="00F47C1B"/>
    <w:rsid w:val="00FC726F"/>
    <w:rsid w:val="00FF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E8C5F"/>
  <w15:docId w15:val="{EC61674F-252C-4EBC-9FCC-99B45A70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E8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FC72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FC726F"/>
    <w:rPr>
      <w:rFonts w:cs="Times New Roman"/>
    </w:rPr>
  </w:style>
  <w:style w:type="table" w:styleId="a3">
    <w:name w:val="Table Grid"/>
    <w:basedOn w:val="a1"/>
    <w:uiPriority w:val="99"/>
    <w:rsid w:val="00716D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F6504"/>
    <w:pPr>
      <w:ind w:left="720"/>
      <w:contextualSpacing/>
    </w:pPr>
  </w:style>
  <w:style w:type="character" w:customStyle="1" w:styleId="c2">
    <w:name w:val="c2"/>
    <w:basedOn w:val="a0"/>
    <w:uiPriority w:val="99"/>
    <w:rsid w:val="00351D4C"/>
    <w:rPr>
      <w:rFonts w:cs="Times New Roman"/>
    </w:rPr>
  </w:style>
  <w:style w:type="character" w:styleId="a5">
    <w:name w:val="Strong"/>
    <w:basedOn w:val="a0"/>
    <w:uiPriority w:val="99"/>
    <w:qFormat/>
    <w:locked/>
    <w:rsid w:val="00ED6890"/>
    <w:rPr>
      <w:rFonts w:ascii="Times New Roman" w:hAnsi="Times New Roman" w:cs="Times New Roman"/>
      <w:b/>
      <w:bCs/>
    </w:rPr>
  </w:style>
  <w:style w:type="paragraph" w:styleId="a6">
    <w:name w:val="Normal (Web)"/>
    <w:basedOn w:val="a"/>
    <w:uiPriority w:val="99"/>
    <w:rsid w:val="00ED689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9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32</Pages>
  <Words>7424</Words>
  <Characters>42321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2020-10-11T13:44:00Z</dcterms:created>
  <dcterms:modified xsi:type="dcterms:W3CDTF">2020-10-15T03:50:00Z</dcterms:modified>
</cp:coreProperties>
</file>