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85F" w:rsidRDefault="003F085F" w:rsidP="003F085F">
      <w:pPr>
        <w:widowControl w:val="0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Муниципальное казенное общеобразовательное учреждение </w:t>
      </w:r>
    </w:p>
    <w:p w:rsidR="003F085F" w:rsidRPr="00BF3AFE" w:rsidRDefault="003F085F" w:rsidP="003F085F">
      <w:pPr>
        <w:widowControl w:val="0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Юргамышская средняя общеобразовательная школа</w:t>
      </w:r>
    </w:p>
    <w:p w:rsidR="004A625C" w:rsidRPr="0007426F" w:rsidRDefault="004A625C" w:rsidP="004A625C">
      <w:pPr>
        <w:rPr>
          <w:rFonts w:ascii="Times New Roman" w:hAnsi="Times New Roman" w:cs="Times New Roman"/>
          <w:sz w:val="28"/>
          <w:szCs w:val="28"/>
        </w:rPr>
      </w:pPr>
    </w:p>
    <w:p w:rsidR="004A625C" w:rsidRPr="0007426F" w:rsidRDefault="004A625C" w:rsidP="004A625C">
      <w:pPr>
        <w:rPr>
          <w:rFonts w:ascii="Times New Roman" w:hAnsi="Times New Roman" w:cs="Times New Roman"/>
          <w:sz w:val="48"/>
          <w:szCs w:val="48"/>
        </w:rPr>
      </w:pPr>
    </w:p>
    <w:p w:rsidR="004A625C" w:rsidRPr="0007426F" w:rsidRDefault="004A625C" w:rsidP="004A625C">
      <w:pPr>
        <w:rPr>
          <w:rFonts w:ascii="Times New Roman" w:hAnsi="Times New Roman" w:cs="Times New Roman"/>
          <w:sz w:val="48"/>
          <w:szCs w:val="48"/>
        </w:rPr>
      </w:pPr>
    </w:p>
    <w:p w:rsidR="004A625C" w:rsidRPr="0007426F" w:rsidRDefault="004A625C" w:rsidP="004A625C">
      <w:pPr>
        <w:rPr>
          <w:rFonts w:ascii="Times New Roman" w:hAnsi="Times New Roman" w:cs="Times New Roman"/>
          <w:sz w:val="48"/>
          <w:szCs w:val="48"/>
        </w:rPr>
      </w:pPr>
    </w:p>
    <w:p w:rsidR="004A625C" w:rsidRPr="0007426F" w:rsidRDefault="004A625C" w:rsidP="004A625C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</w:rPr>
      </w:pPr>
      <w:r w:rsidRPr="0007426F">
        <w:rPr>
          <w:rFonts w:ascii="Times New Roman" w:hAnsi="Times New Roman" w:cs="Times New Roman"/>
          <w:sz w:val="28"/>
        </w:rPr>
        <w:t>Статья на тему:</w:t>
      </w:r>
    </w:p>
    <w:p w:rsidR="004A625C" w:rsidRPr="0007426F" w:rsidRDefault="004A625C" w:rsidP="005A37DE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26F">
        <w:rPr>
          <w:rFonts w:ascii="Times New Roman" w:hAnsi="Times New Roman" w:cs="Times New Roman"/>
          <w:b/>
          <w:sz w:val="28"/>
          <w:szCs w:val="28"/>
        </w:rPr>
        <w:t xml:space="preserve">Развитие мелкой моторики у </w:t>
      </w:r>
      <w:r w:rsidR="005A37DE">
        <w:rPr>
          <w:rFonts w:ascii="Times New Roman" w:hAnsi="Times New Roman" w:cs="Times New Roman"/>
          <w:b/>
          <w:sz w:val="28"/>
          <w:szCs w:val="28"/>
        </w:rPr>
        <w:t>младших школьников с ОВЗ в режиме инклюзии</w:t>
      </w:r>
    </w:p>
    <w:p w:rsidR="004A625C" w:rsidRPr="0007426F" w:rsidRDefault="004A625C" w:rsidP="005A37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26F">
        <w:rPr>
          <w:rFonts w:ascii="Times New Roman" w:hAnsi="Times New Roman" w:cs="Times New Roman"/>
          <w:b/>
          <w:sz w:val="28"/>
          <w:szCs w:val="28"/>
        </w:rPr>
        <w:t>(из опыта работы)</w:t>
      </w:r>
    </w:p>
    <w:p w:rsidR="004A625C" w:rsidRPr="0007426F" w:rsidRDefault="00E80F71" w:rsidP="004A625C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47A4DE6E" wp14:editId="1AF5FB6E">
            <wp:simplePos x="0" y="0"/>
            <wp:positionH relativeFrom="column">
              <wp:posOffset>1653540</wp:posOffset>
            </wp:positionH>
            <wp:positionV relativeFrom="paragraph">
              <wp:posOffset>62865</wp:posOffset>
            </wp:positionV>
            <wp:extent cx="2695575" cy="2695575"/>
            <wp:effectExtent l="0" t="0" r="0" b="0"/>
            <wp:wrapNone/>
            <wp:docPr id="1" name="Рисунок 1" descr="https://simdou10.crimea-school.ru/sites/default/files/images/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mdou10.crimea-school.ru/sites/default/files/images/unnam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25C" w:rsidRPr="0007426F" w:rsidRDefault="004A625C" w:rsidP="004A625C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32"/>
        </w:rPr>
      </w:pPr>
    </w:p>
    <w:p w:rsidR="004A625C" w:rsidRPr="0007426F" w:rsidRDefault="004A625C" w:rsidP="004A625C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4A625C" w:rsidRPr="0007426F" w:rsidRDefault="004A625C" w:rsidP="004A625C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32"/>
        </w:rPr>
      </w:pPr>
    </w:p>
    <w:p w:rsidR="004A625C" w:rsidRPr="0007426F" w:rsidRDefault="004A625C" w:rsidP="004A625C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32"/>
        </w:rPr>
      </w:pPr>
    </w:p>
    <w:p w:rsidR="004A625C" w:rsidRPr="0007426F" w:rsidRDefault="004A625C" w:rsidP="004A625C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32"/>
        </w:rPr>
      </w:pPr>
    </w:p>
    <w:p w:rsidR="004A625C" w:rsidRPr="0007426F" w:rsidRDefault="004A625C" w:rsidP="004A625C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32"/>
        </w:rPr>
      </w:pPr>
    </w:p>
    <w:p w:rsidR="004A625C" w:rsidRPr="0007426F" w:rsidRDefault="004A625C" w:rsidP="004A625C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32"/>
        </w:rPr>
      </w:pPr>
    </w:p>
    <w:p w:rsidR="004A625C" w:rsidRPr="0007426F" w:rsidRDefault="00EB597E" w:rsidP="004A625C">
      <w:pPr>
        <w:spacing w:after="0" w:line="36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Создатель статьи: у</w:t>
      </w:r>
      <w:r w:rsidR="004A625C" w:rsidRPr="0007426F">
        <w:rPr>
          <w:rFonts w:ascii="Times New Roman" w:hAnsi="Times New Roman" w:cs="Times New Roman"/>
          <w:sz w:val="28"/>
          <w:szCs w:val="28"/>
        </w:rPr>
        <w:t xml:space="preserve">читель класса коррекции </w:t>
      </w:r>
    </w:p>
    <w:p w:rsidR="004A625C" w:rsidRPr="0007426F" w:rsidRDefault="00EB597E" w:rsidP="004A625C">
      <w:pPr>
        <w:spacing w:after="0" w:line="36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625C" w:rsidRPr="0007426F">
        <w:rPr>
          <w:rFonts w:ascii="Times New Roman" w:hAnsi="Times New Roman" w:cs="Times New Roman"/>
          <w:sz w:val="28"/>
          <w:szCs w:val="28"/>
        </w:rPr>
        <w:t>ысшая категория</w:t>
      </w:r>
    </w:p>
    <w:p w:rsidR="004A625C" w:rsidRPr="0007426F" w:rsidRDefault="004A625C" w:rsidP="004A625C">
      <w:pPr>
        <w:spacing w:after="0" w:line="36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07426F">
        <w:rPr>
          <w:rFonts w:ascii="Times New Roman" w:hAnsi="Times New Roman" w:cs="Times New Roman"/>
          <w:sz w:val="28"/>
          <w:szCs w:val="28"/>
        </w:rPr>
        <w:t>Васильева Наталья Михайловна</w:t>
      </w:r>
    </w:p>
    <w:p w:rsidR="004A625C" w:rsidRPr="0007426F" w:rsidRDefault="004A625C" w:rsidP="004A625C">
      <w:pPr>
        <w:spacing w:after="0" w:line="36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07426F">
        <w:rPr>
          <w:rFonts w:ascii="Times New Roman" w:hAnsi="Times New Roman" w:cs="Times New Roman"/>
          <w:sz w:val="28"/>
          <w:szCs w:val="28"/>
        </w:rPr>
        <w:t>.</w:t>
      </w:r>
    </w:p>
    <w:p w:rsidR="0007426F" w:rsidRDefault="004A625C" w:rsidP="004A625C">
      <w:pPr>
        <w:rPr>
          <w:rFonts w:ascii="Times New Roman" w:hAnsi="Times New Roman" w:cs="Times New Roman"/>
          <w:sz w:val="28"/>
          <w:szCs w:val="28"/>
        </w:rPr>
      </w:pPr>
      <w:r w:rsidRPr="0007426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07426F" w:rsidRDefault="0007426F" w:rsidP="004A625C">
      <w:pPr>
        <w:rPr>
          <w:rFonts w:ascii="Times New Roman" w:hAnsi="Times New Roman" w:cs="Times New Roman"/>
          <w:sz w:val="28"/>
          <w:szCs w:val="28"/>
        </w:rPr>
      </w:pPr>
    </w:p>
    <w:p w:rsidR="003F085F" w:rsidRPr="0007426F" w:rsidRDefault="003F085F" w:rsidP="000742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25C" w:rsidRPr="0007426F" w:rsidRDefault="004A625C" w:rsidP="00EB597E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26F">
        <w:rPr>
          <w:rFonts w:ascii="Times New Roman" w:hAnsi="Times New Roman" w:cs="Times New Roman"/>
          <w:sz w:val="28"/>
          <w:szCs w:val="28"/>
        </w:rPr>
        <w:t>Юргамыш 2020 г.</w:t>
      </w:r>
    </w:p>
    <w:p w:rsidR="0007426F" w:rsidRDefault="0007426F" w:rsidP="004A625C">
      <w:pPr>
        <w:rPr>
          <w:rStyle w:val="a3"/>
          <w:rFonts w:ascii="Times New Roman" w:hAnsi="Times New Roman" w:cs="Times New Roman"/>
          <w:b/>
          <w:i w:val="0"/>
          <w:color w:val="222222"/>
          <w:sz w:val="28"/>
          <w:szCs w:val="28"/>
          <w:shd w:val="clear" w:color="auto" w:fill="FFFFFF"/>
        </w:rPr>
      </w:pPr>
    </w:p>
    <w:p w:rsidR="004A625C" w:rsidRPr="0007426F" w:rsidRDefault="004A625C" w:rsidP="00EB597E">
      <w:pPr>
        <w:jc w:val="right"/>
        <w:rPr>
          <w:rStyle w:val="a3"/>
          <w:rFonts w:ascii="Times New Roman" w:hAnsi="Times New Roman" w:cs="Times New Roman"/>
          <w:b/>
          <w:i w:val="0"/>
          <w:color w:val="222222"/>
          <w:sz w:val="28"/>
          <w:szCs w:val="28"/>
          <w:shd w:val="clear" w:color="auto" w:fill="FFFFFF"/>
        </w:rPr>
      </w:pPr>
      <w:r w:rsidRPr="0007426F">
        <w:rPr>
          <w:rStyle w:val="a3"/>
          <w:rFonts w:ascii="Times New Roman" w:hAnsi="Times New Roman" w:cs="Times New Roman"/>
          <w:b/>
          <w:i w:val="0"/>
          <w:color w:val="222222"/>
          <w:sz w:val="28"/>
          <w:szCs w:val="28"/>
          <w:shd w:val="clear" w:color="auto" w:fill="FFFFFF"/>
        </w:rPr>
        <w:t>«Чем больше мастерства в детской руке, тем умнее ребёнок».</w:t>
      </w:r>
      <w:r w:rsidRPr="0007426F">
        <w:rPr>
          <w:rFonts w:ascii="Times New Roman" w:hAnsi="Times New Roman" w:cs="Times New Roman"/>
          <w:b/>
          <w:i/>
          <w:iCs/>
          <w:color w:val="222222"/>
          <w:sz w:val="28"/>
          <w:szCs w:val="28"/>
          <w:shd w:val="clear" w:color="auto" w:fill="FFFFFF"/>
        </w:rPr>
        <w:br/>
      </w:r>
      <w:r w:rsidRPr="0007426F">
        <w:rPr>
          <w:rStyle w:val="a3"/>
          <w:rFonts w:ascii="Times New Roman" w:hAnsi="Times New Roman" w:cs="Times New Roman"/>
          <w:b/>
          <w:i w:val="0"/>
          <w:color w:val="222222"/>
          <w:sz w:val="28"/>
          <w:szCs w:val="28"/>
          <w:shd w:val="clear" w:color="auto" w:fill="FFFFFF"/>
        </w:rPr>
        <w:t>​В.А.Сухомлинский</w:t>
      </w:r>
    </w:p>
    <w:p w:rsidR="004A625C" w:rsidRPr="0007426F" w:rsidRDefault="004A625C" w:rsidP="00EB597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742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протяжении многих лет работы в классе коррекционного обучения, дети с умственной отсталостью , мной была выявлена закономерность, что у большинства детей  отмечается недоразвитие мелкой моторики кистей рук, при этом и речевые навыки развиты недостаточно, часто речь ребенка не соответствует возрастным нормам. Многочисленные исследования учёных подтвердили: уровень развития речи детей находится в прямой зависимости от степени развития тонких движений пальцев рук.</w:t>
      </w:r>
    </w:p>
    <w:p w:rsidR="004A625C" w:rsidRPr="0007426F" w:rsidRDefault="004A625C" w:rsidP="00EB597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742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 же такое </w:t>
      </w:r>
      <w:r w:rsidRPr="0007426F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мелкая моторика</w:t>
      </w:r>
      <w:r w:rsidRPr="000742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? Это способность человека выполнять мелкие и точные движения кистями и пальцами рук в результате скоординированных действий трех систем нервной, мышечной, костной.</w:t>
      </w:r>
    </w:p>
    <w:p w:rsidR="004A625C" w:rsidRPr="0007426F" w:rsidRDefault="004A625C" w:rsidP="00EB597E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742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В.А. Сухомлинский писал, что </w:t>
      </w:r>
      <w:r w:rsidRPr="0007426F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Pr="0007426F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истоки способностей и дарований детей – на кончиках их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ребенок умнее…».</w:t>
      </w:r>
    </w:p>
    <w:p w:rsidR="004A625C" w:rsidRPr="0007426F" w:rsidRDefault="004A625C" w:rsidP="00EB59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Ребенок с хорошо развитой мелкой моторикой пальцев и кисти имеет более развитые отделы головного мозга, отвечающие за речь. То есть чем более ловкие пальчики у ребенка, тем легче и быстрее он будет осваивать речь. Если движение пальцев рук соответствует возрасту, то и речевое развитие находится в пределах нормы; если движение пальцев отстает, то задерживается и речевое развитие. Поэтому специалисты рекомендуют развивать мелкую моторику с самого раннего возраста, т.к. стимулируя центры отделы мозга, отвечающие за движения пальцев рук, активизируются и соседние отделы, отвечающие за речь, которые близко расположены друг к другу. Вместе с мелкой моторикой развивается не только речь, но и внимание, мышление, координация, наблюдательность, зрительная и двигательная память. Все эти сферы у данной категории детей нуждаются в </w:t>
      </w: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коррекции. В связи с этим очень важно развивать мелкую моторику у детей с ОВЗ.</w:t>
      </w:r>
    </w:p>
    <w:p w:rsidR="004A625C" w:rsidRPr="0007426F" w:rsidRDefault="004A625C" w:rsidP="00EB59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Развивая мелкую моторику, мы заставляем развиваться не один отдел головного мозга. Что в дальнейшем очень положительно скажется на умственном развитии ребенка. Ребенок, у которого достаточно хорошо развита мелкая моторика, умеет логически рассуждать, у него высокий уровень развития памяти и внимания, связной речи. Детям с ОВЗ необходима своевременная коррекционная помощь, чтобы предотвратить дальнейшее ухудшение проблем со здоровьем</w:t>
      </w:r>
    </w:p>
    <w:p w:rsidR="004A625C" w:rsidRPr="0007426F" w:rsidRDefault="004A625C" w:rsidP="00EB59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своей статье я попытаюсь дать обзор тех методов и приемов развития мелкой моторики, которые я использую в коррекционно-развивающей работе с детьми. Это различные упражнения и игры для развития мелкой моторики, лепка из глины и пластилина, рисование или раскрашивание картинок, изготовление поделок из бумаги вырезание самостоятельно ножницами геометрических фигур, составление узоров, выполнение аппликаций, изготовление поделок из природного материала: шишек, желудей, соломы и других доступных материалов и многое другое.</w:t>
      </w:r>
    </w:p>
    <w:p w:rsidR="004A625C" w:rsidRPr="0007426F" w:rsidRDefault="004A625C" w:rsidP="00EB59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Пальчиковые игры</w:t>
      </w: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являются одним из самых доступных видов работы по развитию мелкой моторики. Простые движения помогают убрать напряжение не только с самих рук, но и расслабить мышцы всего тела. О пальчиковых играх можно говорить, как о великолепном универсальном, дидактическом и развивающем материале. Методика и смысл данных игр состоит в том, что нервные окончания рук воздействуют на мозг ребёнка и мозговая деятельность активизируется.</w:t>
      </w:r>
    </w:p>
    <w:p w:rsidR="004A625C" w:rsidRPr="0007426F" w:rsidRDefault="004A625C" w:rsidP="00EB59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получения максимального «коэффициента полезного действия» игры с пальцами рук и занятия должны быть составлены таким образом, чтобы:</w:t>
      </w:r>
    </w:p>
    <w:p w:rsidR="004A625C" w:rsidRPr="0007426F" w:rsidRDefault="00EB597E" w:rsidP="00EB597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​С</w:t>
      </w:r>
      <w:r w:rsidR="004A625C"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очетались сжатие, 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асслабление, растяжение пальцев.</w:t>
      </w:r>
    </w:p>
    <w:p w:rsidR="004A625C" w:rsidRPr="0007426F" w:rsidRDefault="00EB597E" w:rsidP="00EB597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A625C"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спользовались изолированные движения каждого из них.</w:t>
      </w:r>
    </w:p>
    <w:p w:rsidR="004A625C" w:rsidRPr="0007426F" w:rsidRDefault="004A625C" w:rsidP="00EB5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Пальчиковые игры разнообразны по содержанию. С моей точки зрения, их можно разделить по способам действия.</w:t>
      </w:r>
    </w:p>
    <w:p w:rsidR="004A625C" w:rsidRPr="0007426F" w:rsidRDefault="004A625C" w:rsidP="00EB5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</w:t>
      </w:r>
      <w:r w:rsidRPr="0007426F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Игры – манипуляции</w:t>
      </w:r>
      <w:r w:rsidRPr="0007426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</w:p>
    <w:p w:rsidR="004A625C" w:rsidRPr="0007426F" w:rsidRDefault="004A625C" w:rsidP="00EB59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07426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Ладушки-ладушки…», «Сорока-белобока…</w:t>
      </w: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– указательным пальцем осуществляют круговые движения.</w:t>
      </w:r>
    </w:p>
    <w:p w:rsidR="004A625C" w:rsidRPr="0007426F" w:rsidRDefault="004A625C" w:rsidP="00EB59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07426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Пальчик-мальчик, где ты был?..», «Мы делили апельсин…», «Этот пальчик хочет спать…», «Этот пальчик – дедушка…», «Раз, два, три, четыре, кто живёт в моей квартире?..», «Пальчики пошли гулять…» </w:t>
      </w: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ребёнок поочерёдно загибает каждый пальчик. Эти упражнения он может выполнять самостоятельно или с помощью взрослого. Они развивают воображение: в каждом пальчике ребёнок видит тот или иной образ.</w:t>
      </w:r>
    </w:p>
    <w:p w:rsidR="004A625C" w:rsidRPr="0007426F" w:rsidRDefault="004A625C" w:rsidP="00EB5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Pr="0007426F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Сюжетные пальчиковые упражнения.</w:t>
      </w:r>
    </w:p>
    <w:p w:rsidR="004A625C" w:rsidRPr="0007426F" w:rsidRDefault="004A625C" w:rsidP="00EB59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«Пальчики здороваются</w:t>
      </w: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– подушечки пальцев соприкасаются с большим пальцем (правой, левой руки, двух одновременно).</w:t>
      </w:r>
    </w:p>
    <w:p w:rsidR="004A625C" w:rsidRPr="0007426F" w:rsidRDefault="004A625C" w:rsidP="00EB59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07426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Распускается цветок»</w:t>
      </w: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из сжатого кулака поочерёдно «появляются» пальцы.</w:t>
      </w:r>
    </w:p>
    <w:p w:rsidR="004A625C" w:rsidRPr="0007426F" w:rsidRDefault="004A625C" w:rsidP="00EB59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«Грабли»</w:t>
      </w: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ладони на себя, пальцы переплетаются между собой.</w:t>
      </w:r>
    </w:p>
    <w:p w:rsidR="004A625C" w:rsidRPr="0007426F" w:rsidRDefault="004A625C" w:rsidP="00EB59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«Ёлка»</w:t>
      </w: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ладони от себя, пальцы в «замок» (ладони под углом друг к другу). Пальцы выставляют вперёд, локти к корпусу не прижимаются.</w:t>
      </w:r>
    </w:p>
    <w:p w:rsidR="004A625C" w:rsidRPr="0007426F" w:rsidRDefault="004A625C" w:rsidP="00EB59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этой группе относятся также упражнения, которые позволяют детям изображать предметы транспорта и мебели, диких и домашних животных, птиц, насекомых, деревьев.</w:t>
      </w:r>
    </w:p>
    <w:p w:rsidR="004A625C" w:rsidRPr="0007426F" w:rsidRDefault="004A625C" w:rsidP="00EB5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</w:t>
      </w:r>
      <w:r w:rsidRPr="0007426F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Пальчиковые упражнения в сочетании со звуковой гимнастикой.</w:t>
      </w:r>
    </w:p>
    <w:p w:rsidR="004A625C" w:rsidRPr="0007426F" w:rsidRDefault="004A625C" w:rsidP="00EB59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Ребёнок может поочерёдно соединять пальцы каждой руки друг с другом, или выпрямлять по очереди каждый палец, или сжимать пальцы в кулак и разжимать и в это время произносить звуки</w:t>
      </w:r>
      <w:r w:rsidRPr="0007426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: б-п, д-т, к-г.</w:t>
      </w:r>
    </w:p>
    <w:p w:rsidR="004A625C" w:rsidRPr="0007426F" w:rsidRDefault="004A625C" w:rsidP="00EB5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</w:t>
      </w:r>
      <w:r w:rsidRPr="0007426F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Пальчиковые кинезиологические упражнения («гимнастика мозга»).</w:t>
      </w:r>
    </w:p>
    <w:p w:rsidR="004A625C" w:rsidRPr="0007426F" w:rsidRDefault="004A625C" w:rsidP="00EB59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Предложены И. Деннисоном и Г. Деннисоном. С помощью таких упражнений компенсируется работа левого полушария. Их выполнение требует от ребёнка внимания, сосредоточенности.</w:t>
      </w:r>
    </w:p>
    <w:p w:rsidR="004A625C" w:rsidRPr="0007426F" w:rsidRDefault="004A625C" w:rsidP="00EB59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lastRenderedPageBreak/>
        <w:t>«Колечко»</w:t>
      </w: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поочерёдно перебирать пальцы рук, соединяя в кольцо с каждым пальцем последовательно указательный, средний и т.д.</w:t>
      </w:r>
    </w:p>
    <w:p w:rsidR="004A625C" w:rsidRPr="0007426F" w:rsidRDefault="004A625C" w:rsidP="00EB59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«Кулак – ребро – ладонь»</w:t>
      </w: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последовательно менять три положения: сжатая в кулак ладонь, ладонь ребром на плоскости стола (сначала правой рукой, потом левой, затем двумя руками вместе).</w:t>
      </w:r>
    </w:p>
    <w:p w:rsidR="004A625C" w:rsidRPr="0007426F" w:rsidRDefault="004A625C" w:rsidP="00EB59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«Ухо – нос»</w:t>
      </w: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левой рукой взяться за кончик носа, правой – за противоположное ухо, затем одновременно опустить руки и поменять их положение.</w:t>
      </w:r>
    </w:p>
    <w:p w:rsidR="004A625C" w:rsidRPr="0007426F" w:rsidRDefault="004A625C" w:rsidP="00EB59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07426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Симметричные рисунки»</w:t>
      </w: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рисовать в воздухе обеими руками зеркально симметричные рисунки (начинать лучше с круглого предмета: яблоко, арбуз и т.д. Главное, чтобы ребёнок смотрел во время «рисования» на свою руку).</w:t>
      </w:r>
    </w:p>
    <w:p w:rsidR="004A625C" w:rsidRPr="0007426F" w:rsidRDefault="004A625C" w:rsidP="00EB59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«Горизонтальная восьмёрка» </w:t>
      </w: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нарисовать в воздухе в горизонтальной плоскости цифру восемь три раза – сначала одной рукой, потом другой, затем обеими руками.</w:t>
      </w:r>
    </w:p>
    <w:p w:rsidR="004A625C" w:rsidRPr="0007426F" w:rsidRDefault="004A625C" w:rsidP="00EB5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</w:t>
      </w:r>
      <w:r w:rsidRPr="0007426F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Пальчиковые упражнения в сочетании с самомассажем кистей и пальцев рук.</w:t>
      </w:r>
    </w:p>
    <w:p w:rsidR="004A625C" w:rsidRPr="0007426F" w:rsidRDefault="004A625C" w:rsidP="00EB59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данных упражнениях используются традиционные для массажа движения – разминание, растирание, надавливание, пощипывание (от периферии к центру).</w:t>
      </w:r>
    </w:p>
    <w:p w:rsidR="004A625C" w:rsidRPr="0007426F" w:rsidRDefault="004A625C" w:rsidP="00EB59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«Помоем руки под горячей струёй воды»</w:t>
      </w: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движение, как при мытье рук.</w:t>
      </w:r>
    </w:p>
    <w:p w:rsidR="004A625C" w:rsidRPr="0007426F" w:rsidRDefault="004A625C" w:rsidP="00EB59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«Надеваем перчатки»</w:t>
      </w: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большим и указательным пальцами правой и левой руки растираем каждый палец левой руки, начиная с мизинца, сверху вниз. В конце растираем ладонь.</w:t>
      </w:r>
    </w:p>
    <w:p w:rsidR="004A625C" w:rsidRPr="0007426F" w:rsidRDefault="004A625C" w:rsidP="00EB59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«Засолка капусты»</w:t>
      </w: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движения ребром ладони правой руки о ладонь левой руки: постукивание, пиление. Движения обеих кистей: имитация посыпания солью, сжимание пальцев в кулак.</w:t>
      </w:r>
    </w:p>
    <w:p w:rsidR="004A625C" w:rsidRPr="0007426F" w:rsidRDefault="004A625C" w:rsidP="00EB59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«Согреем руки»</w:t>
      </w: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движения, как при растирании рук.</w:t>
      </w:r>
    </w:p>
    <w:p w:rsidR="004A625C" w:rsidRPr="0007426F" w:rsidRDefault="004A625C" w:rsidP="00EB59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lastRenderedPageBreak/>
        <w:t>«Молоточек»</w:t>
      </w: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фалангами сжатых в кулак пальцев правой руки «забивать» гвозди.</w:t>
      </w:r>
    </w:p>
    <w:p w:rsidR="004A625C" w:rsidRPr="0007426F" w:rsidRDefault="004A625C" w:rsidP="00EB59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«Гуси щиплют травку» </w:t>
      </w: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пальцы правой руки пощипывают кисть левой.</w:t>
      </w:r>
    </w:p>
    <w:p w:rsidR="004A625C" w:rsidRPr="00EB597E" w:rsidRDefault="004A625C" w:rsidP="00EB59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более эффективного самомассажа кисти рук используются грецкий орех, каштан, шестигранный карандаш, массажный мячик.</w:t>
      </w:r>
    </w:p>
    <w:p w:rsidR="004A625C" w:rsidRPr="0007426F" w:rsidRDefault="004A625C" w:rsidP="00EB597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07426F">
        <w:rPr>
          <w:color w:val="222222"/>
          <w:sz w:val="28"/>
          <w:szCs w:val="28"/>
        </w:rPr>
        <w:t>6.</w:t>
      </w:r>
      <w:r w:rsidRPr="0007426F">
        <w:rPr>
          <w:rStyle w:val="a3"/>
          <w:b/>
          <w:bCs/>
          <w:color w:val="222222"/>
          <w:sz w:val="28"/>
          <w:szCs w:val="28"/>
        </w:rPr>
        <w:t>Театр в руке.</w:t>
      </w:r>
    </w:p>
    <w:p w:rsidR="004A625C" w:rsidRPr="0007426F" w:rsidRDefault="004A625C" w:rsidP="00EB597E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07426F">
        <w:rPr>
          <w:color w:val="222222"/>
          <w:sz w:val="28"/>
          <w:szCs w:val="28"/>
        </w:rPr>
        <w:t>Позволяет повысить общий тонус, развивает внимание и память, снимает психоэмоциональное напряжение.</w:t>
      </w:r>
    </w:p>
    <w:p w:rsidR="004A625C" w:rsidRPr="0007426F" w:rsidRDefault="004A625C" w:rsidP="00EB597E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07426F">
        <w:rPr>
          <w:rStyle w:val="a3"/>
          <w:color w:val="222222"/>
          <w:sz w:val="28"/>
          <w:szCs w:val="28"/>
        </w:rPr>
        <w:t>«Бабочка»</w:t>
      </w:r>
      <w:r w:rsidRPr="0007426F">
        <w:rPr>
          <w:color w:val="222222"/>
          <w:sz w:val="28"/>
          <w:szCs w:val="28"/>
        </w:rPr>
        <w:t> – сжать пальцы в кулак и поочерёдно выпрямлять мизинец, безымянный и средний пальцы, а большой и указательный соединить в кольцо. Выпрямленными пальцами делать быстрые движения («трепетание пальцев»).</w:t>
      </w:r>
    </w:p>
    <w:p w:rsidR="004A625C" w:rsidRPr="0007426F" w:rsidRDefault="004A625C" w:rsidP="00EB597E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07426F">
        <w:rPr>
          <w:rStyle w:val="a3"/>
          <w:color w:val="222222"/>
          <w:sz w:val="28"/>
          <w:szCs w:val="28"/>
        </w:rPr>
        <w:t>«Сказка»</w:t>
      </w:r>
      <w:r w:rsidRPr="0007426F">
        <w:rPr>
          <w:color w:val="222222"/>
          <w:sz w:val="28"/>
          <w:szCs w:val="28"/>
        </w:rPr>
        <w:t> – детям предлагается разыграть сказку, в которой каждый палец – какой-либо персонаж.</w:t>
      </w:r>
    </w:p>
    <w:p w:rsidR="004A625C" w:rsidRPr="0007426F" w:rsidRDefault="004A625C" w:rsidP="00EB597E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07426F">
        <w:rPr>
          <w:rStyle w:val="a3"/>
          <w:color w:val="222222"/>
          <w:sz w:val="28"/>
          <w:szCs w:val="28"/>
        </w:rPr>
        <w:t>«Осьминожки»</w:t>
      </w:r>
      <w:r w:rsidRPr="0007426F">
        <w:rPr>
          <w:color w:val="222222"/>
          <w:sz w:val="28"/>
          <w:szCs w:val="28"/>
        </w:rPr>
        <w:t> – правая рука, осторожно и по очереди передвигая свои щупальцы-пальцы, путешествует по морскому дну. Навстречу движется осьминог – левая рука. Увидели друг друга, замерли, а потом стали обследовать морское дно вместе.</w:t>
      </w:r>
    </w:p>
    <w:p w:rsidR="004A625C" w:rsidRPr="0007426F" w:rsidRDefault="004A625C" w:rsidP="00EB597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222222"/>
          <w:sz w:val="28"/>
          <w:szCs w:val="28"/>
        </w:rPr>
      </w:pPr>
      <w:r w:rsidRPr="0007426F">
        <w:rPr>
          <w:rStyle w:val="a4"/>
          <w:color w:val="222222"/>
          <w:sz w:val="28"/>
          <w:szCs w:val="28"/>
        </w:rPr>
        <w:t>Дидактическая игра:</w:t>
      </w:r>
    </w:p>
    <w:p w:rsidR="004A625C" w:rsidRPr="0007426F" w:rsidRDefault="004A625C" w:rsidP="00EB597E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07426F">
        <w:rPr>
          <w:rStyle w:val="a4"/>
          <w:color w:val="222222"/>
          <w:sz w:val="28"/>
          <w:szCs w:val="28"/>
        </w:rPr>
        <w:t xml:space="preserve"> «Рисуем картину»</w:t>
      </w:r>
      <w:r w:rsidRPr="0007426F">
        <w:rPr>
          <w:color w:val="222222"/>
          <w:sz w:val="28"/>
          <w:szCs w:val="28"/>
        </w:rPr>
        <w:t>, где дети сначала приклеивают, на обведенные по шаблонам изображения, семена гречихи, риса, подсолнечника, гороха, а затем раскрашивают их. При помощи семян можно изготовить поделки, украшать вазы, тарелочки. Крупные семена можно использовать для дидактической игры </w:t>
      </w:r>
    </w:p>
    <w:p w:rsidR="004A625C" w:rsidRPr="0007426F" w:rsidRDefault="004A625C" w:rsidP="00EB597E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07426F">
        <w:rPr>
          <w:rStyle w:val="a4"/>
          <w:color w:val="222222"/>
          <w:sz w:val="28"/>
          <w:szCs w:val="28"/>
        </w:rPr>
        <w:t>«Раздели семена по сортам”,</w:t>
      </w:r>
      <w:r w:rsidRPr="0007426F">
        <w:rPr>
          <w:color w:val="222222"/>
          <w:sz w:val="28"/>
          <w:szCs w:val="28"/>
        </w:rPr>
        <w:t> где дети сортируют семена по форме, цвету, величине. Детям нравится играть в</w:t>
      </w:r>
    </w:p>
    <w:p w:rsidR="004A625C" w:rsidRPr="0007426F" w:rsidRDefault="004A625C" w:rsidP="00EB597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07426F">
        <w:rPr>
          <w:color w:val="222222"/>
          <w:sz w:val="28"/>
          <w:szCs w:val="28"/>
        </w:rPr>
        <w:t> </w:t>
      </w:r>
      <w:r w:rsidR="00EB597E">
        <w:rPr>
          <w:color w:val="222222"/>
          <w:sz w:val="28"/>
          <w:szCs w:val="28"/>
        </w:rPr>
        <w:tab/>
      </w:r>
      <w:r w:rsidRPr="0007426F">
        <w:rPr>
          <w:rStyle w:val="a4"/>
          <w:color w:val="222222"/>
          <w:sz w:val="28"/>
          <w:szCs w:val="28"/>
        </w:rPr>
        <w:t>«Сухом бассейне». </w:t>
      </w:r>
      <w:r w:rsidRPr="0007426F">
        <w:rPr>
          <w:color w:val="222222"/>
          <w:sz w:val="28"/>
          <w:szCs w:val="28"/>
        </w:rPr>
        <w:t xml:space="preserve">Тогда берётся банка или какая-то другая ёмкость, в меру глубокая и широкая, это наш бассейн. На ее дно кладем одну или </w:t>
      </w:r>
      <w:r w:rsidRPr="0007426F">
        <w:rPr>
          <w:color w:val="222222"/>
          <w:sz w:val="28"/>
          <w:szCs w:val="28"/>
        </w:rPr>
        <w:lastRenderedPageBreak/>
        <w:t>несколько небольших игрушек и сверху засыпаем горохом или фасолью. Ребенок ищет игрушку и называет её и описывает.</w:t>
      </w:r>
    </w:p>
    <w:p w:rsidR="004A625C" w:rsidRPr="0007426F" w:rsidRDefault="004A625C" w:rsidP="00EB597E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07426F">
        <w:rPr>
          <w:color w:val="222222"/>
          <w:sz w:val="28"/>
          <w:szCs w:val="28"/>
        </w:rPr>
        <w:t>Дети с удовольс</w:t>
      </w:r>
      <w:r w:rsidR="00EB597E">
        <w:rPr>
          <w:color w:val="222222"/>
          <w:sz w:val="28"/>
          <w:szCs w:val="28"/>
        </w:rPr>
        <w:t>твием играют в такую игру, как «Покорми Нюшу»</w:t>
      </w:r>
      <w:r w:rsidRPr="0007426F">
        <w:rPr>
          <w:color w:val="222222"/>
          <w:sz w:val="28"/>
          <w:szCs w:val="28"/>
        </w:rPr>
        <w:t>. На одной из крышек изображаем Нюшу с помощью аппликации из самоклеящейся плёнки. Во вторую баночку насыпаем фасоль. Сообщаем детям, что фасоль – это витаминки для Нюши. Дети с удовольствием угощают её витаминками. Берут по одному семени фасоли (по одной витаминке) и кладут в отверстие рта. Использование вышеприведенных упражнений, игр, заданий для развития и совершенствования мелкой моторики кисти и пальцев рук дает положительную динамику в речевом развитии.</w:t>
      </w:r>
    </w:p>
    <w:p w:rsidR="004A625C" w:rsidRPr="0007426F" w:rsidRDefault="004A625C" w:rsidP="00EB59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Заданий и упражнений, направленны</w:t>
      </w:r>
      <w:r w:rsidR="00EB5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х на развитие мелкой моторики, </w:t>
      </w: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очень много. При желании придумывать их можно бесконечно. И главное здесь – учитывать индивидуальные особенности каждого ребенка, его возраст, настроение, желание и возможности.</w:t>
      </w:r>
    </w:p>
    <w:p w:rsidR="004A625C" w:rsidRPr="0007426F" w:rsidRDefault="004A625C" w:rsidP="00EB59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 работе по развитию мелкой моторики рекомендуется придерживаться некоторых правил:</w:t>
      </w:r>
    </w:p>
    <w:p w:rsidR="004A625C" w:rsidRDefault="004A625C" w:rsidP="00EB597E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B5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подбирать задание с учетом их постепенно возрастающей сложности;</w:t>
      </w:r>
    </w:p>
    <w:p w:rsidR="004A625C" w:rsidRDefault="004A625C" w:rsidP="00EB597E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B5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учитывать индивидуальные особенности ребенка, темп его развития, возможности, настроение;</w:t>
      </w:r>
    </w:p>
    <w:p w:rsidR="004A625C" w:rsidRDefault="004A625C" w:rsidP="00EB597E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B5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проводить работу регулярно, систематически;</w:t>
      </w:r>
    </w:p>
    <w:p w:rsidR="004A625C" w:rsidRDefault="004A625C" w:rsidP="00EB597E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B5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соблюдать временной регламент, чтобы не вызвать переутомления ребенка;</w:t>
      </w:r>
    </w:p>
    <w:p w:rsidR="004A625C" w:rsidRDefault="004A625C" w:rsidP="00EB597E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B5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повышать у детей интерес к упражнениям и заданиям, превратив их в занимательную игру;</w:t>
      </w:r>
    </w:p>
    <w:p w:rsidR="004A625C" w:rsidRDefault="004A625C" w:rsidP="00EB597E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B5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заботится о том, чтобы деятельность ребенка была успешной, тогда подкрепляется его интерес к играм;</w:t>
      </w:r>
    </w:p>
    <w:p w:rsidR="004A625C" w:rsidRPr="00EB597E" w:rsidRDefault="004A625C" w:rsidP="00EB597E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B5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стараться, чтобы процесс обучения и развития сформировывал у детей положительную мотивацию.</w:t>
      </w:r>
    </w:p>
    <w:p w:rsidR="004A625C" w:rsidRPr="0007426F" w:rsidRDefault="004A625C" w:rsidP="00EB597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Используемая в моей работе система мероприятий по развитию мелкой моторики, при целенаправленном и систематическом ее применении, способствует развитию речи, координации, точности, пластичности движений пальцев рук, мыслительных процессов и определяет успешность работы по подготовке ребёнка пи переходе на новую ступень образования.</w:t>
      </w:r>
    </w:p>
    <w:p w:rsidR="004A625C" w:rsidRPr="0007426F" w:rsidRDefault="00E80F71" w:rsidP="004A625C">
      <w:pPr>
        <w:shd w:val="clear" w:color="auto" w:fill="FFFFFF"/>
        <w:spacing w:after="435" w:line="352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60E96AE" wp14:editId="48B75C70">
            <wp:simplePos x="0" y="0"/>
            <wp:positionH relativeFrom="column">
              <wp:posOffset>-80010</wp:posOffset>
            </wp:positionH>
            <wp:positionV relativeFrom="paragraph">
              <wp:posOffset>499110</wp:posOffset>
            </wp:positionV>
            <wp:extent cx="5667375" cy="5257800"/>
            <wp:effectExtent l="19050" t="0" r="9525" b="1466850"/>
            <wp:wrapNone/>
            <wp:docPr id="2" name="Рисунок 2" descr="http://ds47.detkin-club.ru/images/events/l12_5e7850e69e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47.detkin-club.ru/images/events/l12_5e7850e69e2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257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25C" w:rsidRDefault="004A625C" w:rsidP="004A625C">
      <w:pPr>
        <w:shd w:val="clear" w:color="auto" w:fill="FFFFFF"/>
        <w:spacing w:after="435" w:line="352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B597E" w:rsidRDefault="00EB597E" w:rsidP="004A625C">
      <w:pPr>
        <w:shd w:val="clear" w:color="auto" w:fill="FFFFFF"/>
        <w:spacing w:after="435" w:line="352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B597E" w:rsidRDefault="00EB597E" w:rsidP="004A625C">
      <w:pPr>
        <w:shd w:val="clear" w:color="auto" w:fill="FFFFFF"/>
        <w:spacing w:after="435" w:line="352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B597E" w:rsidRDefault="00EB597E" w:rsidP="004A625C">
      <w:pPr>
        <w:shd w:val="clear" w:color="auto" w:fill="FFFFFF"/>
        <w:spacing w:after="435" w:line="352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B597E" w:rsidRDefault="00EB597E" w:rsidP="004A625C">
      <w:pPr>
        <w:shd w:val="clear" w:color="auto" w:fill="FFFFFF"/>
        <w:spacing w:after="435" w:line="352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B597E" w:rsidRDefault="00EB597E" w:rsidP="004A625C">
      <w:pPr>
        <w:shd w:val="clear" w:color="auto" w:fill="FFFFFF"/>
        <w:spacing w:after="435" w:line="352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B597E" w:rsidRDefault="00EB597E" w:rsidP="004A625C">
      <w:pPr>
        <w:shd w:val="clear" w:color="auto" w:fill="FFFFFF"/>
        <w:spacing w:after="435" w:line="352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B597E" w:rsidRDefault="00EB597E" w:rsidP="004A625C">
      <w:pPr>
        <w:shd w:val="clear" w:color="auto" w:fill="FFFFFF"/>
        <w:spacing w:after="435" w:line="352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B597E" w:rsidRDefault="00EB597E" w:rsidP="004A625C">
      <w:pPr>
        <w:shd w:val="clear" w:color="auto" w:fill="FFFFFF"/>
        <w:spacing w:after="435" w:line="352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B597E" w:rsidRDefault="00EB597E" w:rsidP="004A625C">
      <w:pPr>
        <w:shd w:val="clear" w:color="auto" w:fill="FFFFFF"/>
        <w:spacing w:after="435" w:line="352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B597E" w:rsidRDefault="00EB597E" w:rsidP="004A625C">
      <w:pPr>
        <w:shd w:val="clear" w:color="auto" w:fill="FFFFFF"/>
        <w:spacing w:after="435" w:line="352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B597E" w:rsidRDefault="00EB597E" w:rsidP="004A625C">
      <w:pPr>
        <w:shd w:val="clear" w:color="auto" w:fill="FFFFFF"/>
        <w:spacing w:after="435" w:line="352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B597E" w:rsidRDefault="00EB597E" w:rsidP="004A625C">
      <w:pPr>
        <w:shd w:val="clear" w:color="auto" w:fill="FFFFFF"/>
        <w:spacing w:after="435" w:line="352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B597E" w:rsidRPr="0007426F" w:rsidRDefault="00EB597E" w:rsidP="004A625C">
      <w:pPr>
        <w:shd w:val="clear" w:color="auto" w:fill="FFFFFF"/>
        <w:spacing w:after="435" w:line="352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A625C" w:rsidRPr="0007426F" w:rsidRDefault="004A625C" w:rsidP="004A625C">
      <w:pPr>
        <w:shd w:val="clear" w:color="auto" w:fill="FFFFFF"/>
        <w:spacing w:after="435" w:line="352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26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Литература</w:t>
      </w:r>
    </w:p>
    <w:p w:rsidR="004A625C" w:rsidRDefault="004A625C" w:rsidP="003F085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5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Беззубцева Г.В., Андриевская Т.Н. Развиваем руку ребенка, готовим ее к рисованию и письму: Конспекты занятий с играми и упражнениями по развитию мелкой моторики и графических навыков у детей 5-7 лет. – М.: Издательство «Гном и Д», 2003.-120с.</w:t>
      </w:r>
    </w:p>
    <w:p w:rsidR="004A625C" w:rsidRDefault="004A625C" w:rsidP="003F085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5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Большакова Е.С. Формирование мелкой моторики рук: Игры и упражнения – М.: ТЦ Сфера, 2005. – 64с.- (Логопед в ДОУ)</w:t>
      </w:r>
    </w:p>
    <w:p w:rsidR="004A625C" w:rsidRDefault="004A625C" w:rsidP="003F085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5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Борисенко М.Г., Лунина Н.А. Наши пальчики играют. – СПб.; «Паритет», 2002.</w:t>
      </w:r>
    </w:p>
    <w:p w:rsidR="004A625C" w:rsidRDefault="004A625C" w:rsidP="003F085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5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Развиваем руки-чтоб учиться и писать, и красиво рисовать. Популярное пособие для родителей и педагогов. / Гаврина С.Е., Кутявина Н.Л., топаркова И.Г., Щербинина С.В. Художника Г.В. Соколов, В. И. Куров – Ярославль: «Академия развития, 1997. -192с., ил.- (Серия: «Игра, обучение, развитие, развлечение»).</w:t>
      </w:r>
    </w:p>
    <w:p w:rsidR="004A625C" w:rsidRDefault="004A625C" w:rsidP="003F085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5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Игры с пальчиками. – М.: Учредитель – издательский дом «Карапуз» – 1998.</w:t>
      </w:r>
    </w:p>
    <w:p w:rsidR="004A625C" w:rsidRDefault="004A625C" w:rsidP="003F085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5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Светлова Л.И. Развиваем мелкую моторику координацию движений рук /Художник Е. Смирнов. – М.: Эксмо,2007. -72с.</w:t>
      </w:r>
    </w:p>
    <w:p w:rsidR="004A625C" w:rsidRDefault="004A625C" w:rsidP="003F085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5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Синицина Е.И. Умные пальчики. Серия «Через игру к совершенству».-М.: Лист, 1999.</w:t>
      </w:r>
    </w:p>
    <w:p w:rsidR="004A625C" w:rsidRPr="00AB512D" w:rsidRDefault="004A625C" w:rsidP="003F085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5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Султанова И. Мелкая моторика /Веселые уроки. – М.: Издательство «Хатбер-пресс», 2007.</w:t>
      </w:r>
    </w:p>
    <w:p w:rsidR="004A625C" w:rsidRPr="00AB512D" w:rsidRDefault="004A625C" w:rsidP="003F085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5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Тимофеева Е.Ю. «Пальчиковая гимнастика», Корона Принт, М – 2008г.</w:t>
      </w:r>
    </w:p>
    <w:p w:rsidR="004A625C" w:rsidRPr="00937062" w:rsidRDefault="004A625C" w:rsidP="004A625C">
      <w:pPr>
        <w:shd w:val="clear" w:color="auto" w:fill="FFFFFF"/>
        <w:spacing w:after="435" w:line="352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A625C" w:rsidRPr="00937062" w:rsidRDefault="004A625C" w:rsidP="004A625C">
      <w:pPr>
        <w:pStyle w:val="a5"/>
        <w:shd w:val="clear" w:color="auto" w:fill="FFFFFF"/>
        <w:spacing w:before="0" w:beforeAutospacing="0" w:after="435" w:afterAutospacing="0" w:line="352" w:lineRule="atLeast"/>
        <w:rPr>
          <w:color w:val="222222"/>
          <w:sz w:val="28"/>
          <w:szCs w:val="28"/>
        </w:rPr>
      </w:pPr>
    </w:p>
    <w:p w:rsidR="004A625C" w:rsidRPr="00937062" w:rsidRDefault="004A625C" w:rsidP="004A625C">
      <w:pPr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4A625C" w:rsidRPr="00937062" w:rsidRDefault="004A625C" w:rsidP="004A625C">
      <w:pPr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E0DFA" w:rsidRPr="00937062" w:rsidRDefault="00DE0DFA">
      <w:pPr>
        <w:rPr>
          <w:rFonts w:ascii="Times New Roman" w:hAnsi="Times New Roman" w:cs="Times New Roman"/>
          <w:sz w:val="28"/>
          <w:szCs w:val="28"/>
        </w:rPr>
      </w:pPr>
    </w:p>
    <w:sectPr w:rsidR="00DE0DFA" w:rsidRPr="00937062" w:rsidSect="00DE0DF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78A" w:rsidRDefault="001A578A" w:rsidP="003F085F">
      <w:pPr>
        <w:spacing w:after="0" w:line="240" w:lineRule="auto"/>
      </w:pPr>
      <w:r>
        <w:separator/>
      </w:r>
    </w:p>
  </w:endnote>
  <w:endnote w:type="continuationSeparator" w:id="0">
    <w:p w:rsidR="001A578A" w:rsidRDefault="001A578A" w:rsidP="003F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412688"/>
      <w:docPartObj>
        <w:docPartGallery w:val="Page Numbers (Bottom of Page)"/>
        <w:docPartUnique/>
      </w:docPartObj>
    </w:sdtPr>
    <w:sdtEndPr/>
    <w:sdtContent>
      <w:p w:rsidR="003F085F" w:rsidRDefault="003F085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F71">
          <w:rPr>
            <w:noProof/>
          </w:rPr>
          <w:t>1</w:t>
        </w:r>
        <w:r>
          <w:fldChar w:fldCharType="end"/>
        </w:r>
      </w:p>
    </w:sdtContent>
  </w:sdt>
  <w:p w:rsidR="003F085F" w:rsidRDefault="003F08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78A" w:rsidRDefault="001A578A" w:rsidP="003F085F">
      <w:pPr>
        <w:spacing w:after="0" w:line="240" w:lineRule="auto"/>
      </w:pPr>
      <w:r>
        <w:separator/>
      </w:r>
    </w:p>
  </w:footnote>
  <w:footnote w:type="continuationSeparator" w:id="0">
    <w:p w:rsidR="001A578A" w:rsidRDefault="001A578A" w:rsidP="003F0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1A2E"/>
    <w:multiLevelType w:val="hybridMultilevel"/>
    <w:tmpl w:val="18FCB9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46D45"/>
    <w:multiLevelType w:val="hybridMultilevel"/>
    <w:tmpl w:val="1F16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26886"/>
    <w:multiLevelType w:val="multilevel"/>
    <w:tmpl w:val="AA169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25C"/>
    <w:rsid w:val="0007426F"/>
    <w:rsid w:val="001418CB"/>
    <w:rsid w:val="001A578A"/>
    <w:rsid w:val="003F085F"/>
    <w:rsid w:val="004A625C"/>
    <w:rsid w:val="005A37DE"/>
    <w:rsid w:val="007B167F"/>
    <w:rsid w:val="00937062"/>
    <w:rsid w:val="00AB512D"/>
    <w:rsid w:val="00DE0DFA"/>
    <w:rsid w:val="00E80F71"/>
    <w:rsid w:val="00EB597E"/>
    <w:rsid w:val="00ED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771E6-7FAD-4272-911F-BA3ECA9F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A625C"/>
    <w:rPr>
      <w:i/>
      <w:iCs/>
    </w:rPr>
  </w:style>
  <w:style w:type="character" w:styleId="a4">
    <w:name w:val="Strong"/>
    <w:basedOn w:val="a0"/>
    <w:uiPriority w:val="22"/>
    <w:qFormat/>
    <w:rsid w:val="004A625C"/>
    <w:rPr>
      <w:b/>
      <w:bCs/>
    </w:rPr>
  </w:style>
  <w:style w:type="paragraph" w:styleId="a5">
    <w:name w:val="Normal (Web)"/>
    <w:basedOn w:val="a"/>
    <w:uiPriority w:val="99"/>
    <w:semiHidden/>
    <w:unhideWhenUsed/>
    <w:rsid w:val="004A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B512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F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085F"/>
  </w:style>
  <w:style w:type="paragraph" w:styleId="a9">
    <w:name w:val="footer"/>
    <w:basedOn w:val="a"/>
    <w:link w:val="aa"/>
    <w:uiPriority w:val="99"/>
    <w:unhideWhenUsed/>
    <w:rsid w:val="003F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0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1742</Words>
  <Characters>9933</Characters>
  <Application>Microsoft Office Word</Application>
  <DocSecurity>0</DocSecurity>
  <Lines>82</Lines>
  <Paragraphs>23</Paragraphs>
  <ScaleCrop>false</ScaleCrop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13</cp:revision>
  <dcterms:created xsi:type="dcterms:W3CDTF">2020-10-31T04:54:00Z</dcterms:created>
  <dcterms:modified xsi:type="dcterms:W3CDTF">2020-11-01T12:07:00Z</dcterms:modified>
</cp:coreProperties>
</file>